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872A0D"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Принято на Общем собрании трудового</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коллектива ГБДОУ № 109 «Ласточка» </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Грозный</w:t>
            </w:r>
          </w:p>
          <w:p w:rsidR="00E426F9" w:rsidRPr="00DC558E" w:rsidRDefault="00C81960"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Протокол от 25</w:t>
            </w:r>
            <w:r w:rsidR="00E426F9">
              <w:rPr>
                <w:rFonts w:ascii="Times New Roman" w:eastAsiaTheme="minorEastAsia" w:hAnsi="Times New Roman" w:cs="Times New Roman"/>
                <w:sz w:val="28"/>
                <w:szCs w:val="28"/>
                <w:lang w:eastAsia="ru-RU"/>
              </w:rPr>
              <w:t>.03.2024г. № 2/1</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E426F9">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E426F9">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E426F9">
        <w:rPr>
          <w:rFonts w:ascii="Times New Roman" w:eastAsiaTheme="minorEastAsia" w:hAnsi="Times New Roman" w:cs="Times New Roman"/>
          <w:b/>
          <w:sz w:val="28"/>
          <w:szCs w:val="28"/>
          <w:u w:val="single"/>
          <w:lang w:eastAsia="ru-RU"/>
        </w:rPr>
        <w:t xml:space="preserve"> </w:t>
      </w:r>
      <w:r w:rsidR="00026687">
        <w:rPr>
          <w:rFonts w:ascii="Times New Roman" w:eastAsiaTheme="minorEastAsia" w:hAnsi="Times New Roman" w:cs="Times New Roman"/>
          <w:b/>
          <w:sz w:val="28"/>
          <w:szCs w:val="28"/>
          <w:u w:val="single"/>
          <w:lang w:eastAsia="ru-RU"/>
        </w:rPr>
        <w:t>_100</w:t>
      </w:r>
      <w:r w:rsidR="00D9064C">
        <w:rPr>
          <w:rFonts w:ascii="Times New Roman" w:eastAsiaTheme="minorEastAsia" w:hAnsi="Times New Roman" w:cs="Times New Roman"/>
          <w:b/>
          <w:sz w:val="28"/>
          <w:szCs w:val="28"/>
          <w:u w:val="single"/>
          <w:lang w:eastAsia="ru-RU"/>
        </w:rPr>
        <w:t>_</w:t>
      </w:r>
    </w:p>
    <w:p w:rsidR="00334638" w:rsidRDefault="00CF3AF5" w:rsidP="00431C77">
      <w:pPr>
        <w:widowControl w:val="0"/>
        <w:autoSpaceDE w:val="0"/>
        <w:autoSpaceDN w:val="0"/>
        <w:adjustRightInd w:val="0"/>
        <w:spacing w:after="0" w:line="240" w:lineRule="auto"/>
        <w:ind w:right="-108"/>
        <w:jc w:val="center"/>
        <w:rPr>
          <w:b/>
          <w:sz w:val="28"/>
          <w:szCs w:val="28"/>
          <w:lang w:eastAsia="x-none"/>
        </w:rPr>
      </w:pPr>
      <w:r>
        <w:rPr>
          <w:rFonts w:ascii="Times New Roman" w:eastAsiaTheme="minorEastAsia" w:hAnsi="Times New Roman" w:cs="Times New Roman"/>
          <w:b/>
          <w:sz w:val="28"/>
          <w:szCs w:val="28"/>
          <w:lang w:eastAsia="ru-RU"/>
        </w:rPr>
        <w:t>о защите персональных данных работников</w:t>
      </w:r>
    </w:p>
    <w:p w:rsidR="00334638" w:rsidRPr="00334638" w:rsidRDefault="00334638" w:rsidP="00334638">
      <w:pPr>
        <w:pStyle w:val="20"/>
        <w:shd w:val="clear" w:color="auto" w:fill="auto"/>
        <w:tabs>
          <w:tab w:val="left" w:pos="466"/>
        </w:tabs>
        <w:spacing w:before="0" w:line="240" w:lineRule="auto"/>
        <w:ind w:right="54" w:firstLine="0"/>
        <w:jc w:val="center"/>
        <w:rPr>
          <w:b/>
          <w:sz w:val="28"/>
          <w:szCs w:val="28"/>
          <w:lang w:eastAsia="x-none"/>
        </w:rPr>
      </w:pPr>
      <w:r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643"/>
      </w:tblGrid>
      <w:tr w:rsidR="00872A0D" w:rsidRPr="00DC558E" w:rsidTr="00892245">
        <w:trPr>
          <w:trHeight w:val="1715"/>
        </w:trPr>
        <w:tc>
          <w:tcPr>
            <w:tcW w:w="4928" w:type="dxa"/>
          </w:tcPr>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УЧТЕНО</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мнение Выборного органа</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 xml:space="preserve">первичной профсоюзной </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организации</w:t>
            </w:r>
          </w:p>
          <w:p w:rsidR="00872A0D" w:rsidRPr="00DC558E"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протокол</w:t>
            </w:r>
            <w:r w:rsidR="00026687">
              <w:rPr>
                <w:rFonts w:ascii="Times New Roman" w:eastAsiaTheme="minorEastAsia" w:hAnsi="Times New Roman" w:cs="Times New Roman"/>
                <w:sz w:val="28"/>
                <w:szCs w:val="28"/>
                <w:lang w:eastAsia="ru-RU"/>
              </w:rPr>
              <w:t xml:space="preserve"> от 26.02.2024г.  №  7</w:t>
            </w:r>
          </w:p>
        </w:tc>
        <w:tc>
          <w:tcPr>
            <w:tcW w:w="4643" w:type="dxa"/>
          </w:tcPr>
          <w:p w:rsidR="00872A0D" w:rsidRPr="00DC558E"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31125B" w:rsidRPr="00026687" w:rsidRDefault="0031125B" w:rsidP="00872A0D">
      <w:pPr>
        <w:widowControl w:val="0"/>
        <w:autoSpaceDE w:val="0"/>
        <w:autoSpaceDN w:val="0"/>
        <w:adjustRightInd w:val="0"/>
        <w:spacing w:after="0" w:line="240" w:lineRule="auto"/>
        <w:ind w:right="-108"/>
        <w:jc w:val="center"/>
        <w:rPr>
          <w:rFonts w:ascii="Times New Roman" w:hAnsi="Times New Roman" w:cs="Times New Roman"/>
          <w:b/>
          <w:sz w:val="28"/>
          <w:szCs w:val="28"/>
        </w:rPr>
      </w:pPr>
    </w:p>
    <w:p w:rsidR="007E67D1" w:rsidRPr="00026687" w:rsidRDefault="00DB1590" w:rsidP="00872A0D">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026687">
        <w:rPr>
          <w:rFonts w:ascii="Times New Roman" w:hAnsi="Times New Roman" w:cs="Times New Roman"/>
          <w:b/>
          <w:sz w:val="28"/>
          <w:szCs w:val="28"/>
        </w:rPr>
        <w:t xml:space="preserve">г. Грозный </w:t>
      </w:r>
      <w:r w:rsidR="00872A0D" w:rsidRPr="00026687">
        <w:rPr>
          <w:rFonts w:ascii="Times New Roman" w:eastAsiaTheme="minorEastAsia" w:hAnsi="Times New Roman" w:cs="Arial"/>
          <w:b/>
          <w:sz w:val="28"/>
          <w:szCs w:val="28"/>
          <w:lang w:eastAsia="ru-RU"/>
        </w:rPr>
        <w:t>– 20</w:t>
      </w:r>
      <w:r w:rsidRPr="00026687">
        <w:rPr>
          <w:rFonts w:ascii="Times New Roman" w:eastAsiaTheme="minorEastAsia" w:hAnsi="Times New Roman" w:cs="Arial"/>
          <w:b/>
          <w:sz w:val="28"/>
          <w:szCs w:val="28"/>
          <w:lang w:eastAsia="ru-RU"/>
        </w:rPr>
        <w:t>24</w:t>
      </w:r>
      <w:r w:rsidR="00872A0D" w:rsidRPr="00026687">
        <w:rPr>
          <w:rFonts w:ascii="Times New Roman" w:eastAsiaTheme="minorEastAsia" w:hAnsi="Times New Roman" w:cs="Arial"/>
          <w:b/>
          <w:sz w:val="28"/>
          <w:szCs w:val="28"/>
          <w:lang w:eastAsia="ru-RU"/>
        </w:rPr>
        <w:t xml:space="preserve"> г.</w:t>
      </w:r>
    </w:p>
    <w:p w:rsidR="00E426F9" w:rsidRDefault="00E426F9" w:rsidP="00E426F9">
      <w:pPr>
        <w:spacing w:after="0" w:line="240" w:lineRule="auto"/>
        <w:jc w:val="center"/>
        <w:rPr>
          <w:rFonts w:ascii="Times New Roman" w:eastAsiaTheme="minorEastAsia" w:hAnsi="Times New Roman" w:cs="Arial"/>
          <w:b/>
          <w:sz w:val="20"/>
          <w:szCs w:val="20"/>
          <w:lang w:eastAsia="ru-RU"/>
        </w:rPr>
      </w:pPr>
      <w:r w:rsidRPr="00E426F9">
        <w:rPr>
          <w:rFonts w:ascii="Times New Roman" w:eastAsiaTheme="minorEastAsia" w:hAnsi="Times New Roman" w:cs="Arial"/>
          <w:b/>
          <w:sz w:val="28"/>
          <w:szCs w:val="28"/>
          <w:lang w:eastAsia="ru-RU"/>
        </w:rPr>
        <w:lastRenderedPageBreak/>
        <w:t>1. Общие положения</w:t>
      </w:r>
    </w:p>
    <w:p w:rsidR="00E426F9" w:rsidRPr="00E426F9" w:rsidRDefault="00E426F9" w:rsidP="00E426F9">
      <w:pPr>
        <w:spacing w:after="0" w:line="240" w:lineRule="auto"/>
        <w:jc w:val="center"/>
        <w:rPr>
          <w:rFonts w:ascii="Times New Roman" w:eastAsiaTheme="minorEastAsia" w:hAnsi="Times New Roman" w:cs="Arial"/>
          <w:b/>
          <w:sz w:val="20"/>
          <w:szCs w:val="20"/>
          <w:lang w:eastAsia="ru-RU"/>
        </w:rPr>
      </w:pPr>
    </w:p>
    <w:p w:rsidR="00597392" w:rsidRDefault="00E426F9" w:rsidP="009E32DC">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1.1. Настоящее </w:t>
      </w:r>
      <w:r w:rsidRPr="0031125B">
        <w:rPr>
          <w:rFonts w:ascii="Times New Roman" w:eastAsiaTheme="minorEastAsia" w:hAnsi="Times New Roman" w:cs="Arial"/>
          <w:b/>
          <w:sz w:val="28"/>
          <w:szCs w:val="28"/>
          <w:lang w:eastAsia="ru-RU"/>
        </w:rPr>
        <w:t xml:space="preserve">Положение о </w:t>
      </w:r>
      <w:r w:rsidR="0020363F">
        <w:rPr>
          <w:rFonts w:ascii="Times New Roman" w:eastAsiaTheme="minorEastAsia" w:hAnsi="Times New Roman" w:cs="Arial"/>
          <w:b/>
          <w:sz w:val="28"/>
          <w:szCs w:val="28"/>
          <w:lang w:eastAsia="ru-RU"/>
        </w:rPr>
        <w:t>защите персональных данных работников</w:t>
      </w:r>
      <w:r w:rsidRPr="0031125B">
        <w:rPr>
          <w:rFonts w:ascii="Times New Roman" w:eastAsiaTheme="minorEastAsia" w:hAnsi="Times New Roman" w:cs="Arial"/>
          <w:b/>
          <w:sz w:val="28"/>
          <w:szCs w:val="28"/>
          <w:lang w:eastAsia="ru-RU"/>
        </w:rPr>
        <w:t xml:space="preserve"> Государственного бюджетного дошкольного образовательного учреждения «Детский сад № 109 «Ласточка» г. Грозный» </w:t>
      </w:r>
      <w:r w:rsidRPr="00E426F9">
        <w:rPr>
          <w:rFonts w:ascii="Times New Roman" w:eastAsiaTheme="minorEastAsia" w:hAnsi="Times New Roman" w:cs="Arial"/>
          <w:sz w:val="28"/>
          <w:szCs w:val="28"/>
          <w:lang w:eastAsia="ru-RU"/>
        </w:rPr>
        <w:t>(</w:t>
      </w:r>
      <w:r>
        <w:rPr>
          <w:rFonts w:ascii="Times New Roman" w:eastAsiaTheme="minorEastAsia" w:hAnsi="Times New Roman" w:cs="Arial"/>
          <w:sz w:val="28"/>
          <w:szCs w:val="28"/>
          <w:lang w:eastAsia="ru-RU"/>
        </w:rPr>
        <w:t>далее-</w:t>
      </w:r>
      <w:r w:rsidR="009E32DC">
        <w:rPr>
          <w:rFonts w:ascii="Times New Roman" w:eastAsiaTheme="minorEastAsia" w:hAnsi="Times New Roman" w:cs="Arial"/>
          <w:sz w:val="28"/>
          <w:szCs w:val="28"/>
          <w:lang w:eastAsia="ru-RU"/>
        </w:rPr>
        <w:t>Положение ДОУ</w:t>
      </w:r>
      <w:r w:rsidRPr="00E426F9">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 xml:space="preserve">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31 июля 2023 года, от 27 июля 2006 года № 152-ФЗ «О персональных данных» с изменениями от 6 февраля 2023 года, Федеральным законом № 273-ФЗ от 29.12.2012 «Об образовании в Российской Федерации» с изменениями от 4 августа 2023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1.2. Данное Положение о защите персональных данных работников </w:t>
      </w:r>
      <w:r w:rsidR="00597392">
        <w:rPr>
          <w:rFonts w:ascii="Times New Roman" w:eastAsiaTheme="minorEastAsia" w:hAnsi="Times New Roman" w:cs="Arial"/>
          <w:sz w:val="28"/>
          <w:szCs w:val="28"/>
          <w:lang w:eastAsia="ru-RU"/>
        </w:rPr>
        <w:t>ДОУ</w:t>
      </w:r>
      <w:r w:rsidRPr="009E32DC">
        <w:rPr>
          <w:rFonts w:ascii="Times New Roman" w:eastAsiaTheme="minorEastAsia" w:hAnsi="Times New Roman" w:cs="Arial"/>
          <w:sz w:val="28"/>
          <w:szCs w:val="28"/>
          <w:lang w:eastAsia="ru-RU"/>
        </w:rPr>
        <w:t xml:space="preserve">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1.4. </w:t>
      </w:r>
      <w:r w:rsidRPr="000073A7">
        <w:rPr>
          <w:rFonts w:ascii="Times New Roman" w:eastAsiaTheme="minorEastAsia" w:hAnsi="Times New Roman" w:cs="Arial"/>
          <w:b/>
          <w:sz w:val="28"/>
          <w:szCs w:val="28"/>
          <w:lang w:eastAsia="ru-RU"/>
        </w:rPr>
        <w:t>Персональные данные</w:t>
      </w:r>
      <w:r w:rsidRPr="009E32DC">
        <w:rPr>
          <w:rFonts w:ascii="Times New Roman" w:eastAsiaTheme="minorEastAsia" w:hAnsi="Times New Roman" w:cs="Arial"/>
          <w:sz w:val="28"/>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1.5. </w:t>
      </w:r>
      <w:r w:rsidRPr="000073A7">
        <w:rPr>
          <w:rFonts w:ascii="Times New Roman" w:eastAsiaTheme="minorEastAsia" w:hAnsi="Times New Roman" w:cs="Arial"/>
          <w:b/>
          <w:sz w:val="28"/>
          <w:szCs w:val="28"/>
          <w:lang w:eastAsia="ru-RU"/>
        </w:rPr>
        <w:t xml:space="preserve">Оператор </w:t>
      </w:r>
      <w:r w:rsidRPr="009E32DC">
        <w:rPr>
          <w:rFonts w:ascii="Times New Roman" w:eastAsiaTheme="minorEastAsia" w:hAnsi="Times New Roman" w:cs="Arial"/>
          <w:sz w:val="28"/>
          <w:szCs w:val="28"/>
          <w:lang w:eastAsia="ru-RU"/>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1.6. </w:t>
      </w:r>
      <w:r w:rsidRPr="000073A7">
        <w:rPr>
          <w:rFonts w:ascii="Times New Roman" w:eastAsiaTheme="minorEastAsia" w:hAnsi="Times New Roman" w:cs="Arial"/>
          <w:b/>
          <w:sz w:val="28"/>
          <w:szCs w:val="28"/>
          <w:lang w:eastAsia="ru-RU"/>
        </w:rPr>
        <w:t>Обработка персональных данных</w:t>
      </w:r>
      <w:r w:rsidRPr="009E32DC">
        <w:rPr>
          <w:rFonts w:ascii="Times New Roman" w:eastAsiaTheme="minorEastAsia" w:hAnsi="Times New Roman" w:cs="Arial"/>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9E32DC">
        <w:rPr>
          <w:rFonts w:ascii="Times New Roman" w:eastAsiaTheme="minorEastAsia" w:hAnsi="Times New Roman" w:cs="Arial"/>
          <w:sz w:val="28"/>
          <w:szCs w:val="28"/>
          <w:lang w:eastAsia="ru-RU"/>
        </w:rPr>
        <w:lastRenderedPageBreak/>
        <w:t xml:space="preserve">предоставление, доступ), обезличивание, блокирование, удаление, уничтожение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1.7. </w:t>
      </w:r>
      <w:r w:rsidRPr="000073A7">
        <w:rPr>
          <w:rFonts w:ascii="Times New Roman" w:eastAsiaTheme="minorEastAsia" w:hAnsi="Times New Roman" w:cs="Arial"/>
          <w:b/>
          <w:sz w:val="28"/>
          <w:szCs w:val="28"/>
          <w:lang w:eastAsia="ru-RU"/>
        </w:rPr>
        <w:t>Автоматизированная обработка персональных данных</w:t>
      </w:r>
      <w:r w:rsidRPr="009E32DC">
        <w:rPr>
          <w:rFonts w:ascii="Times New Roman" w:eastAsiaTheme="minorEastAsia" w:hAnsi="Times New Roman" w:cs="Arial"/>
          <w:sz w:val="28"/>
          <w:szCs w:val="28"/>
          <w:lang w:eastAsia="ru-RU"/>
        </w:rPr>
        <w:t xml:space="preserve"> — обработка персональных данных с помощью средств вычислительной техники.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1.8. </w:t>
      </w:r>
      <w:r w:rsidRPr="000073A7">
        <w:rPr>
          <w:rFonts w:ascii="Times New Roman" w:eastAsiaTheme="minorEastAsia" w:hAnsi="Times New Roman" w:cs="Arial"/>
          <w:b/>
          <w:sz w:val="28"/>
          <w:szCs w:val="28"/>
          <w:lang w:eastAsia="ru-RU"/>
        </w:rPr>
        <w:t>Распространение персональных данных</w:t>
      </w:r>
      <w:r w:rsidRPr="009E32DC">
        <w:rPr>
          <w:rFonts w:ascii="Times New Roman" w:eastAsiaTheme="minorEastAsia" w:hAnsi="Times New Roman" w:cs="Arial"/>
          <w:sz w:val="28"/>
          <w:szCs w:val="28"/>
          <w:lang w:eastAsia="ru-RU"/>
        </w:rPr>
        <w:t xml:space="preserve"> — действия, направленные на раскрытие персональных данных неопределенному кругу лиц.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1.9. </w:t>
      </w:r>
      <w:r w:rsidRPr="000073A7">
        <w:rPr>
          <w:rFonts w:ascii="Times New Roman" w:eastAsiaTheme="minorEastAsia" w:hAnsi="Times New Roman" w:cs="Arial"/>
          <w:b/>
          <w:sz w:val="28"/>
          <w:szCs w:val="28"/>
          <w:lang w:eastAsia="ru-RU"/>
        </w:rPr>
        <w:t>Предоставление персональных данных</w:t>
      </w:r>
      <w:r w:rsidRPr="009E32DC">
        <w:rPr>
          <w:rFonts w:ascii="Times New Roman" w:eastAsiaTheme="minorEastAsia" w:hAnsi="Times New Roman" w:cs="Arial"/>
          <w:sz w:val="28"/>
          <w:szCs w:val="28"/>
          <w:lang w:eastAsia="ru-RU"/>
        </w:rPr>
        <w:t xml:space="preserve"> — действия, направленные на раскрытие персональных данных определенному лицу или определенному кругу лиц. 1.10. </w:t>
      </w:r>
      <w:r w:rsidRPr="000073A7">
        <w:rPr>
          <w:rFonts w:ascii="Times New Roman" w:eastAsiaTheme="minorEastAsia" w:hAnsi="Times New Roman" w:cs="Arial"/>
          <w:b/>
          <w:sz w:val="28"/>
          <w:szCs w:val="28"/>
          <w:lang w:eastAsia="ru-RU"/>
        </w:rPr>
        <w:t>Блокирование персональных данных</w:t>
      </w:r>
      <w:r w:rsidRPr="009E32DC">
        <w:rPr>
          <w:rFonts w:ascii="Times New Roman" w:eastAsiaTheme="minorEastAsia" w:hAnsi="Times New Roman" w:cs="Arial"/>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1.11. </w:t>
      </w:r>
      <w:r w:rsidRPr="000073A7">
        <w:rPr>
          <w:rFonts w:ascii="Times New Roman" w:eastAsiaTheme="minorEastAsia" w:hAnsi="Times New Roman" w:cs="Arial"/>
          <w:b/>
          <w:sz w:val="28"/>
          <w:szCs w:val="28"/>
          <w:lang w:eastAsia="ru-RU"/>
        </w:rPr>
        <w:t>Уничтожение персональных данных</w:t>
      </w:r>
      <w:r w:rsidRPr="009E32DC">
        <w:rPr>
          <w:rFonts w:ascii="Times New Roman" w:eastAsiaTheme="minorEastAsia" w:hAnsi="Times New Roman" w:cs="Arial"/>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1.12. </w:t>
      </w:r>
      <w:r w:rsidRPr="000073A7">
        <w:rPr>
          <w:rFonts w:ascii="Times New Roman" w:eastAsiaTheme="minorEastAsia" w:hAnsi="Times New Roman" w:cs="Arial"/>
          <w:b/>
          <w:sz w:val="28"/>
          <w:szCs w:val="28"/>
          <w:lang w:eastAsia="ru-RU"/>
        </w:rPr>
        <w:t>Обезличивание персональных данных</w:t>
      </w:r>
      <w:r w:rsidRPr="009E32DC">
        <w:rPr>
          <w:rFonts w:ascii="Times New Roman" w:eastAsiaTheme="minorEastAsia" w:hAnsi="Times New Roman" w:cs="Arial"/>
          <w:sz w:val="28"/>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1.13. </w:t>
      </w:r>
      <w:r w:rsidRPr="000073A7">
        <w:rPr>
          <w:rFonts w:ascii="Times New Roman" w:eastAsiaTheme="minorEastAsia" w:hAnsi="Times New Roman" w:cs="Arial"/>
          <w:b/>
          <w:sz w:val="28"/>
          <w:szCs w:val="28"/>
          <w:lang w:eastAsia="ru-RU"/>
        </w:rPr>
        <w:t>Информационная система персональных данных</w:t>
      </w:r>
      <w:r w:rsidRPr="009E32DC">
        <w:rPr>
          <w:rFonts w:ascii="Times New Roman" w:eastAsiaTheme="minorEastAsia" w:hAnsi="Times New Roman" w:cs="Arial"/>
          <w:sz w:val="28"/>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1.14. </w:t>
      </w:r>
      <w:r w:rsidRPr="000073A7">
        <w:rPr>
          <w:rFonts w:ascii="Times New Roman" w:eastAsiaTheme="minorEastAsia" w:hAnsi="Times New Roman" w:cs="Arial"/>
          <w:b/>
          <w:sz w:val="28"/>
          <w:szCs w:val="28"/>
          <w:lang w:eastAsia="ru-RU"/>
        </w:rPr>
        <w:t>Общедоступные данные</w:t>
      </w:r>
      <w:r w:rsidRPr="009E32DC">
        <w:rPr>
          <w:rFonts w:ascii="Times New Roman" w:eastAsiaTheme="minorEastAsia" w:hAnsi="Times New Roman" w:cs="Arial"/>
          <w:sz w:val="28"/>
          <w:szCs w:val="28"/>
          <w:lang w:eastAsia="ru-RU"/>
        </w:rPr>
        <w:t xml:space="preserve"> — сведения общего характера и иная информация, доступ к которой не ограничен.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паспортные данные работника;</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ИНН;</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копия страхового свидетельства государственного пенсионного страхования;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копия документа воинского учета (для военнообязанных и лиц, подлежащих призыву на военную службу);</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9E32DC" w:rsidRPr="009E32DC">
        <w:rPr>
          <w:rFonts w:ascii="Times New Roman" w:eastAsiaTheme="minorEastAsia" w:hAnsi="Times New Roman" w:cs="Arial"/>
          <w:sz w:val="28"/>
          <w:szCs w:val="28"/>
          <w:lang w:eastAsia="ru-RU"/>
        </w:rPr>
        <w:t>документы о возрасте малолетних детей и месте их обучения;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документы о состоянии здоровья (сведения об инвалидности, о беременности и т.п.);</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трудовой договор;</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заключение по данным психологического исследования (если такое имеется);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копии приказов о приеме, переводах, увольнении, повышении заработной платы, премировании, поощрениях и взысканиях;</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личная карточка по форме Т-2;</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заявления, объяснительные и служебные записки работника;</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документы о прохождении работником аттестации, повышения квалификации;</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0073A7" w:rsidRDefault="000073A7" w:rsidP="009E32DC">
      <w:pPr>
        <w:spacing w:after="0" w:line="240" w:lineRule="auto"/>
        <w:jc w:val="both"/>
        <w:rPr>
          <w:rFonts w:ascii="Times New Roman" w:eastAsiaTheme="minorEastAsia" w:hAnsi="Times New Roman" w:cs="Arial"/>
          <w:sz w:val="16"/>
          <w:szCs w:val="16"/>
          <w:lang w:eastAsia="ru-RU"/>
        </w:rPr>
      </w:pPr>
    </w:p>
    <w:p w:rsidR="000073A7" w:rsidRDefault="009E32DC" w:rsidP="000073A7">
      <w:pPr>
        <w:spacing w:after="0" w:line="240" w:lineRule="auto"/>
        <w:jc w:val="center"/>
        <w:rPr>
          <w:rFonts w:ascii="Times New Roman" w:eastAsiaTheme="minorEastAsia" w:hAnsi="Times New Roman" w:cs="Arial"/>
          <w:b/>
          <w:sz w:val="28"/>
          <w:szCs w:val="28"/>
          <w:lang w:eastAsia="ru-RU"/>
        </w:rPr>
      </w:pPr>
      <w:r w:rsidRPr="000073A7">
        <w:rPr>
          <w:rFonts w:ascii="Times New Roman" w:eastAsiaTheme="minorEastAsia" w:hAnsi="Times New Roman" w:cs="Arial"/>
          <w:b/>
          <w:sz w:val="28"/>
          <w:szCs w:val="28"/>
          <w:lang w:eastAsia="ru-RU"/>
        </w:rPr>
        <w:t xml:space="preserve">2. Общие требования при обработке </w:t>
      </w:r>
    </w:p>
    <w:p w:rsidR="009E32DC" w:rsidRPr="000073A7" w:rsidRDefault="009E32DC" w:rsidP="000073A7">
      <w:pPr>
        <w:spacing w:after="0" w:line="240" w:lineRule="auto"/>
        <w:jc w:val="center"/>
        <w:rPr>
          <w:rFonts w:ascii="Times New Roman" w:eastAsiaTheme="minorEastAsia" w:hAnsi="Times New Roman" w:cs="Arial"/>
          <w:b/>
          <w:sz w:val="16"/>
          <w:szCs w:val="16"/>
          <w:lang w:eastAsia="ru-RU"/>
        </w:rPr>
      </w:pPr>
      <w:r w:rsidRPr="000073A7">
        <w:rPr>
          <w:rFonts w:ascii="Times New Roman" w:eastAsiaTheme="minorEastAsia" w:hAnsi="Times New Roman" w:cs="Arial"/>
          <w:b/>
          <w:sz w:val="28"/>
          <w:szCs w:val="28"/>
          <w:lang w:eastAsia="ru-RU"/>
        </w:rPr>
        <w:t>персональных данных работника и гарантии их защиты</w:t>
      </w:r>
    </w:p>
    <w:p w:rsidR="000073A7" w:rsidRPr="000073A7" w:rsidRDefault="000073A7" w:rsidP="009E32DC">
      <w:pPr>
        <w:spacing w:after="0" w:line="240" w:lineRule="auto"/>
        <w:jc w:val="both"/>
        <w:rPr>
          <w:rFonts w:ascii="Times New Roman" w:eastAsiaTheme="minorEastAsia" w:hAnsi="Times New Roman" w:cs="Arial"/>
          <w:sz w:val="16"/>
          <w:szCs w:val="16"/>
          <w:lang w:eastAsia="ru-RU"/>
        </w:rPr>
      </w:pP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 </w:t>
      </w:r>
      <w:r w:rsidRPr="000073A7">
        <w:rPr>
          <w:rFonts w:ascii="Times New Roman" w:eastAsiaTheme="minorEastAsia" w:hAnsi="Times New Roman" w:cs="Arial"/>
          <w:sz w:val="28"/>
          <w:szCs w:val="28"/>
          <w:u w:val="single"/>
          <w:lang w:eastAsia="ru-RU"/>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Pr="009E32DC">
        <w:rPr>
          <w:rFonts w:ascii="Times New Roman" w:eastAsiaTheme="minorEastAsia" w:hAnsi="Times New Roman" w:cs="Arial"/>
          <w:sz w:val="28"/>
          <w:szCs w:val="28"/>
          <w:lang w:eastAsia="ru-RU"/>
        </w:rPr>
        <w:t xml:space="preserve">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w:t>
      </w:r>
      <w:r w:rsidRPr="009E32DC">
        <w:rPr>
          <w:rFonts w:ascii="Times New Roman" w:eastAsiaTheme="minorEastAsia" w:hAnsi="Times New Roman" w:cs="Arial"/>
          <w:sz w:val="28"/>
          <w:szCs w:val="28"/>
          <w:lang w:eastAsia="ru-RU"/>
        </w:rPr>
        <w:lastRenderedPageBreak/>
        <w:t xml:space="preserve">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субъект персональных данных дал согласие в письменной форме на обработку своих персональных данных;</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009E32DC" w:rsidRPr="009E32DC">
        <w:rPr>
          <w:rFonts w:ascii="Times New Roman" w:eastAsiaTheme="minorEastAsia" w:hAnsi="Times New Roman" w:cs="Arial"/>
          <w:sz w:val="28"/>
          <w:szCs w:val="28"/>
          <w:lang w:eastAsia="ru-RU"/>
        </w:rPr>
        <w:t>реадмиссии</w:t>
      </w:r>
      <w:proofErr w:type="spellEnd"/>
      <w:r w:rsidR="009E32DC" w:rsidRPr="009E32DC">
        <w:rPr>
          <w:rFonts w:ascii="Times New Roman" w:eastAsiaTheme="minorEastAsia" w:hAnsi="Times New Roman" w:cs="Arial"/>
          <w:sz w:val="28"/>
          <w:szCs w:val="28"/>
          <w:lang w:eastAsia="ru-RU"/>
        </w:rPr>
        <w:t>;</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2.1.9. Работники не должны отказываться от своих прав на сохранение и защиту тайны.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2.1.10. Работодатели, работники и их представители должны совместно вырабатывать меры защиты персональных данных работников.</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 2.2. </w:t>
      </w:r>
      <w:r w:rsidRPr="000073A7">
        <w:rPr>
          <w:rFonts w:ascii="Times New Roman" w:eastAsiaTheme="minorEastAsia" w:hAnsi="Times New Roman" w:cs="Arial"/>
          <w:sz w:val="28"/>
          <w:szCs w:val="28"/>
          <w:u w:val="single"/>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r w:rsidRPr="009E32DC">
        <w:rPr>
          <w:rFonts w:ascii="Times New Roman" w:eastAsiaTheme="minorEastAsia" w:hAnsi="Times New Roman" w:cs="Arial"/>
          <w:sz w:val="28"/>
          <w:szCs w:val="28"/>
          <w:lang w:eastAsia="ru-RU"/>
        </w:rPr>
        <w:t xml:space="preserve">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w:t>
      </w:r>
      <w:r w:rsidRPr="009E32DC">
        <w:rPr>
          <w:rFonts w:ascii="Times New Roman" w:eastAsiaTheme="minorEastAsia" w:hAnsi="Times New Roman" w:cs="Arial"/>
          <w:sz w:val="28"/>
          <w:szCs w:val="28"/>
          <w:lang w:eastAsia="ru-RU"/>
        </w:rPr>
        <w:lastRenderedPageBreak/>
        <w:t xml:space="preserve">персональных данных, указанной в согласии на обработку персональных данных, разрешенных субъектом персональных данных для распространения.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rsidR="009E32DC" w:rsidRPr="000073A7" w:rsidRDefault="009E32DC" w:rsidP="009E32DC">
      <w:pPr>
        <w:spacing w:after="0" w:line="240" w:lineRule="auto"/>
        <w:jc w:val="both"/>
        <w:rPr>
          <w:rFonts w:ascii="Times New Roman" w:eastAsiaTheme="minorEastAsia" w:hAnsi="Times New Roman" w:cs="Arial"/>
          <w:sz w:val="28"/>
          <w:szCs w:val="28"/>
          <w:u w:val="single"/>
          <w:lang w:eastAsia="ru-RU"/>
        </w:rPr>
      </w:pPr>
      <w:r w:rsidRPr="009E32DC">
        <w:rPr>
          <w:rFonts w:ascii="Times New Roman" w:eastAsiaTheme="minorEastAsia" w:hAnsi="Times New Roman" w:cs="Arial"/>
          <w:sz w:val="28"/>
          <w:szCs w:val="28"/>
          <w:lang w:eastAsia="ru-RU"/>
        </w:rPr>
        <w:t xml:space="preserve">2.2.6. </w:t>
      </w:r>
      <w:r w:rsidRPr="000073A7">
        <w:rPr>
          <w:rFonts w:ascii="Times New Roman" w:eastAsiaTheme="minorEastAsia" w:hAnsi="Times New Roman" w:cs="Arial"/>
          <w:sz w:val="28"/>
          <w:szCs w:val="28"/>
          <w:u w:val="single"/>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непосредственно;</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с использованием информационной системы уполномоченного органа по защите прав субъектов персональных данных.</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2.2.9. В согласии на обработку персональных данных, разрешенных субъектом персональных данных для распространения, субъект персональных данных вправе </w:t>
      </w:r>
      <w:r w:rsidRPr="009E32DC">
        <w:rPr>
          <w:rFonts w:ascii="Times New Roman" w:eastAsiaTheme="minorEastAsia" w:hAnsi="Times New Roman" w:cs="Arial"/>
          <w:sz w:val="28"/>
          <w:szCs w:val="28"/>
          <w:lang w:eastAsia="ru-RU"/>
        </w:rPr>
        <w:lastRenderedPageBreak/>
        <w:t xml:space="preserve">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lastRenderedPageBreak/>
        <w:t xml:space="preserve">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2.7. Не допускается отвечать на вопросы, связанные с передачей персональной информации по телефону или факсу.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0073A7" w:rsidRDefault="000073A7" w:rsidP="009E32DC">
      <w:pPr>
        <w:spacing w:after="0" w:line="240" w:lineRule="auto"/>
        <w:jc w:val="both"/>
        <w:rPr>
          <w:rFonts w:ascii="Times New Roman" w:eastAsiaTheme="minorEastAsia" w:hAnsi="Times New Roman" w:cs="Arial"/>
          <w:sz w:val="16"/>
          <w:szCs w:val="16"/>
          <w:lang w:eastAsia="ru-RU"/>
        </w:rPr>
      </w:pPr>
    </w:p>
    <w:p w:rsidR="009E32DC" w:rsidRPr="000073A7" w:rsidRDefault="009E32DC" w:rsidP="000073A7">
      <w:pPr>
        <w:spacing w:after="0" w:line="240" w:lineRule="auto"/>
        <w:jc w:val="center"/>
        <w:rPr>
          <w:rFonts w:ascii="Times New Roman" w:eastAsiaTheme="minorEastAsia" w:hAnsi="Times New Roman" w:cs="Arial"/>
          <w:b/>
          <w:sz w:val="16"/>
          <w:szCs w:val="16"/>
          <w:lang w:eastAsia="ru-RU"/>
        </w:rPr>
      </w:pPr>
      <w:r w:rsidRPr="000073A7">
        <w:rPr>
          <w:rFonts w:ascii="Times New Roman" w:eastAsiaTheme="minorEastAsia" w:hAnsi="Times New Roman" w:cs="Arial"/>
          <w:b/>
          <w:sz w:val="28"/>
          <w:szCs w:val="28"/>
          <w:lang w:eastAsia="ru-RU"/>
        </w:rPr>
        <w:t>3. Хранение и использование персональных данных</w:t>
      </w:r>
    </w:p>
    <w:p w:rsidR="000073A7" w:rsidRPr="000073A7" w:rsidRDefault="000073A7" w:rsidP="009E32DC">
      <w:pPr>
        <w:spacing w:after="0" w:line="240" w:lineRule="auto"/>
        <w:jc w:val="both"/>
        <w:rPr>
          <w:rFonts w:ascii="Times New Roman" w:eastAsiaTheme="minorEastAsia" w:hAnsi="Times New Roman" w:cs="Arial"/>
          <w:sz w:val="16"/>
          <w:szCs w:val="16"/>
          <w:lang w:eastAsia="ru-RU"/>
        </w:rPr>
      </w:pP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0073A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3.3. В процессе хранения персональных данных работников должны обеспечиваться: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требования нормативных документов, устанавливающих правила хранения конфиденциальных сведений;</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lastRenderedPageBreak/>
        <w:t>3.4. Доступ к персональным данным работников имеют:</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заведующий ДОУ;</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заместители заведующего;</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руководители структурного подразделения;</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специалист по кадрам;</w:t>
      </w:r>
    </w:p>
    <w:p w:rsidR="009E32DC" w:rsidRPr="009E32DC" w:rsidRDefault="000073A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иные работники, определяемые приказом заведующего дошкольным образовательным учреждением в пределах своей компетенции.</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rsidR="009E32DC" w:rsidRDefault="009E32DC" w:rsidP="009E32DC">
      <w:pPr>
        <w:spacing w:after="0" w:line="240" w:lineRule="auto"/>
        <w:jc w:val="both"/>
        <w:rPr>
          <w:rFonts w:ascii="Times New Roman" w:eastAsiaTheme="minorEastAsia" w:hAnsi="Times New Roman" w:cs="Arial"/>
          <w:sz w:val="16"/>
          <w:szCs w:val="16"/>
          <w:lang w:eastAsia="ru-RU"/>
        </w:rPr>
      </w:pPr>
      <w:r w:rsidRPr="009E32DC">
        <w:rPr>
          <w:rFonts w:ascii="Times New Roman" w:eastAsiaTheme="minorEastAsia" w:hAnsi="Times New Roman" w:cs="Arial"/>
          <w:sz w:val="28"/>
          <w:szCs w:val="28"/>
          <w:lang w:eastAsia="ru-RU"/>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9E32DC" w:rsidRPr="00A90D97" w:rsidRDefault="009E32DC" w:rsidP="00A90D97">
      <w:pPr>
        <w:spacing w:after="0" w:line="240" w:lineRule="auto"/>
        <w:jc w:val="center"/>
        <w:rPr>
          <w:rFonts w:ascii="Times New Roman" w:eastAsiaTheme="minorEastAsia" w:hAnsi="Times New Roman" w:cs="Arial"/>
          <w:b/>
          <w:sz w:val="16"/>
          <w:szCs w:val="16"/>
          <w:lang w:eastAsia="ru-RU"/>
        </w:rPr>
      </w:pPr>
      <w:r w:rsidRPr="00A90D97">
        <w:rPr>
          <w:rFonts w:ascii="Times New Roman" w:eastAsiaTheme="minorEastAsia" w:hAnsi="Times New Roman" w:cs="Arial"/>
          <w:b/>
          <w:sz w:val="28"/>
          <w:szCs w:val="28"/>
          <w:lang w:eastAsia="ru-RU"/>
        </w:rPr>
        <w:t>4. Передача персональных данных</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A90D97" w:rsidRPr="00A90D97" w:rsidRDefault="009E32DC" w:rsidP="009E32DC">
      <w:pPr>
        <w:spacing w:after="0" w:line="240" w:lineRule="auto"/>
        <w:jc w:val="both"/>
        <w:rPr>
          <w:rFonts w:ascii="Times New Roman" w:eastAsiaTheme="minorEastAsia" w:hAnsi="Times New Roman" w:cs="Arial"/>
          <w:sz w:val="28"/>
          <w:szCs w:val="28"/>
          <w:u w:val="single"/>
          <w:lang w:eastAsia="ru-RU"/>
        </w:rPr>
      </w:pPr>
      <w:r w:rsidRPr="009E32DC">
        <w:rPr>
          <w:rFonts w:ascii="Times New Roman" w:eastAsiaTheme="minorEastAsia" w:hAnsi="Times New Roman" w:cs="Arial"/>
          <w:sz w:val="28"/>
          <w:szCs w:val="28"/>
          <w:lang w:eastAsia="ru-RU"/>
        </w:rPr>
        <w:t xml:space="preserve">4.1. </w:t>
      </w:r>
      <w:r w:rsidRPr="00A90D97">
        <w:rPr>
          <w:rFonts w:ascii="Times New Roman" w:eastAsiaTheme="minorEastAsia" w:hAnsi="Times New Roman" w:cs="Arial"/>
          <w:sz w:val="28"/>
          <w:szCs w:val="28"/>
          <w:u w:val="single"/>
          <w:lang w:eastAsia="ru-RU"/>
        </w:rPr>
        <w:t>При передаче персональных данных работника работодатель должен соблюдать следующие требования:</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 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4.1.2. Не сообщать персональные данные работника в коммерческих целях без его письменного согласия.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w:t>
      </w:r>
      <w:r w:rsidRPr="009E32DC">
        <w:rPr>
          <w:rFonts w:ascii="Times New Roman" w:eastAsiaTheme="minorEastAsia" w:hAnsi="Times New Roman" w:cs="Arial"/>
          <w:sz w:val="28"/>
          <w:szCs w:val="28"/>
          <w:lang w:eastAsia="ru-RU"/>
        </w:rPr>
        <w:lastRenderedPageBreak/>
        <w:t xml:space="preserve">только те персональные данные работника, которые необходимы для выполнения конкретных функций.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90D97" w:rsidRDefault="00A90D97" w:rsidP="009E32DC">
      <w:pPr>
        <w:spacing w:after="0" w:line="240" w:lineRule="auto"/>
        <w:jc w:val="both"/>
        <w:rPr>
          <w:rFonts w:ascii="Times New Roman" w:eastAsiaTheme="minorEastAsia" w:hAnsi="Times New Roman" w:cs="Arial"/>
          <w:sz w:val="16"/>
          <w:szCs w:val="16"/>
          <w:lang w:eastAsia="ru-RU"/>
        </w:rPr>
      </w:pPr>
    </w:p>
    <w:p w:rsidR="00A90D97" w:rsidRDefault="009E32DC" w:rsidP="00A90D97">
      <w:pPr>
        <w:spacing w:after="0" w:line="240" w:lineRule="auto"/>
        <w:jc w:val="center"/>
        <w:rPr>
          <w:rFonts w:ascii="Times New Roman" w:eastAsiaTheme="minorEastAsia" w:hAnsi="Times New Roman" w:cs="Arial"/>
          <w:b/>
          <w:sz w:val="28"/>
          <w:szCs w:val="28"/>
          <w:lang w:eastAsia="ru-RU"/>
        </w:rPr>
      </w:pPr>
      <w:r w:rsidRPr="00A90D97">
        <w:rPr>
          <w:rFonts w:ascii="Times New Roman" w:eastAsiaTheme="minorEastAsia" w:hAnsi="Times New Roman" w:cs="Arial"/>
          <w:b/>
          <w:sz w:val="28"/>
          <w:szCs w:val="28"/>
          <w:lang w:eastAsia="ru-RU"/>
        </w:rPr>
        <w:t xml:space="preserve">5. Права работника в целях обеспечения </w:t>
      </w:r>
    </w:p>
    <w:p w:rsidR="009E32DC" w:rsidRPr="00A90D97" w:rsidRDefault="009E32DC" w:rsidP="00A90D97">
      <w:pPr>
        <w:spacing w:after="0" w:line="240" w:lineRule="auto"/>
        <w:jc w:val="center"/>
        <w:rPr>
          <w:rFonts w:ascii="Times New Roman" w:eastAsiaTheme="minorEastAsia" w:hAnsi="Times New Roman" w:cs="Arial"/>
          <w:b/>
          <w:sz w:val="16"/>
          <w:szCs w:val="16"/>
          <w:lang w:eastAsia="ru-RU"/>
        </w:rPr>
      </w:pPr>
      <w:r w:rsidRPr="00A90D97">
        <w:rPr>
          <w:rFonts w:ascii="Times New Roman" w:eastAsiaTheme="minorEastAsia" w:hAnsi="Times New Roman" w:cs="Arial"/>
          <w:b/>
          <w:sz w:val="28"/>
          <w:szCs w:val="28"/>
          <w:lang w:eastAsia="ru-RU"/>
        </w:rPr>
        <w:t>защиты персональных данных, хранящихся у работодателя</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5.1</w:t>
      </w:r>
      <w:r w:rsidRPr="00A90D97">
        <w:rPr>
          <w:rFonts w:ascii="Times New Roman" w:eastAsiaTheme="minorEastAsia" w:hAnsi="Times New Roman" w:cs="Arial"/>
          <w:sz w:val="28"/>
          <w:szCs w:val="28"/>
          <w:u w:val="single"/>
          <w:lang w:eastAsia="ru-RU"/>
        </w:rPr>
        <w:t>. В целях обеспечения защиты персональных данных, хранящихся у работодателя, работники имеют право:</w:t>
      </w:r>
      <w:r w:rsidRPr="009E32DC">
        <w:rPr>
          <w:rFonts w:ascii="Times New Roman" w:eastAsiaTheme="minorEastAsia" w:hAnsi="Times New Roman" w:cs="Arial"/>
          <w:sz w:val="28"/>
          <w:szCs w:val="28"/>
          <w:lang w:eastAsia="ru-RU"/>
        </w:rPr>
        <w:t xml:space="preserve">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5.1.1. Получать полную информацию о своих персональных данных и их обработке. 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5.1.3. На определение своих представителей для защиты своих персональных данных. 5.1.4. На доступ к медицинской документации, отражающей состояние их здоровья, с помощью медицинского работника по их выбору.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9E32DC" w:rsidRDefault="009E32DC" w:rsidP="009E32DC">
      <w:pPr>
        <w:spacing w:after="0" w:line="240" w:lineRule="auto"/>
        <w:jc w:val="both"/>
        <w:rPr>
          <w:rFonts w:ascii="Times New Roman" w:eastAsiaTheme="minorEastAsia" w:hAnsi="Times New Roman" w:cs="Arial"/>
          <w:sz w:val="16"/>
          <w:szCs w:val="16"/>
          <w:lang w:eastAsia="ru-RU"/>
        </w:rPr>
      </w:pPr>
      <w:r w:rsidRPr="009E32DC">
        <w:rPr>
          <w:rFonts w:ascii="Times New Roman" w:eastAsiaTheme="minorEastAsia" w:hAnsi="Times New Roman" w:cs="Arial"/>
          <w:sz w:val="28"/>
          <w:szCs w:val="28"/>
          <w:lang w:eastAsia="ru-RU"/>
        </w:rPr>
        <w:t>5.1.7. Обжаловать в суде любые неправомерные действия или бездействия организации при обработке и защите его персональных данных.</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A90D97" w:rsidRDefault="009E32DC" w:rsidP="00A90D97">
      <w:pPr>
        <w:spacing w:after="0" w:line="240" w:lineRule="auto"/>
        <w:jc w:val="center"/>
        <w:rPr>
          <w:rFonts w:ascii="Times New Roman" w:eastAsiaTheme="minorEastAsia" w:hAnsi="Times New Roman" w:cs="Arial"/>
          <w:b/>
          <w:sz w:val="28"/>
          <w:szCs w:val="28"/>
          <w:lang w:eastAsia="ru-RU"/>
        </w:rPr>
      </w:pPr>
      <w:r w:rsidRPr="00A90D97">
        <w:rPr>
          <w:rFonts w:ascii="Times New Roman" w:eastAsiaTheme="minorEastAsia" w:hAnsi="Times New Roman" w:cs="Arial"/>
          <w:b/>
          <w:sz w:val="28"/>
          <w:szCs w:val="28"/>
          <w:lang w:eastAsia="ru-RU"/>
        </w:rPr>
        <w:t xml:space="preserve">6. Обязанности субъекта персональных данных </w:t>
      </w:r>
    </w:p>
    <w:p w:rsidR="009E32DC" w:rsidRPr="00A90D97" w:rsidRDefault="009E32DC" w:rsidP="00A90D97">
      <w:pPr>
        <w:spacing w:after="0" w:line="240" w:lineRule="auto"/>
        <w:jc w:val="center"/>
        <w:rPr>
          <w:rFonts w:ascii="Times New Roman" w:eastAsiaTheme="minorEastAsia" w:hAnsi="Times New Roman" w:cs="Arial"/>
          <w:b/>
          <w:sz w:val="16"/>
          <w:szCs w:val="16"/>
          <w:lang w:eastAsia="ru-RU"/>
        </w:rPr>
      </w:pPr>
      <w:r w:rsidRPr="00A90D97">
        <w:rPr>
          <w:rFonts w:ascii="Times New Roman" w:eastAsiaTheme="minorEastAsia" w:hAnsi="Times New Roman" w:cs="Arial"/>
          <w:b/>
          <w:sz w:val="28"/>
          <w:szCs w:val="28"/>
          <w:lang w:eastAsia="ru-RU"/>
        </w:rPr>
        <w:t>по обеспечению достоверности его персональных данных</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A90D97"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6.1. </w:t>
      </w:r>
      <w:r w:rsidRPr="00A90D97">
        <w:rPr>
          <w:rFonts w:ascii="Times New Roman" w:eastAsiaTheme="minorEastAsia" w:hAnsi="Times New Roman" w:cs="Arial"/>
          <w:sz w:val="28"/>
          <w:szCs w:val="28"/>
          <w:u w:val="single"/>
          <w:lang w:eastAsia="ru-RU"/>
        </w:rPr>
        <w:t xml:space="preserve">В целях обеспечения достоверности персональных данных работники обязаны: </w:t>
      </w:r>
      <w:r w:rsidRPr="009E32DC">
        <w:rPr>
          <w:rFonts w:ascii="Times New Roman" w:eastAsiaTheme="minorEastAsia" w:hAnsi="Times New Roman" w:cs="Arial"/>
          <w:sz w:val="28"/>
          <w:szCs w:val="28"/>
          <w:lang w:eastAsia="ru-RU"/>
        </w:rPr>
        <w:t xml:space="preserve">6.1.1. При приеме на работу в дошкольное образовательное учреждение </w:t>
      </w:r>
      <w:r w:rsidRPr="009E32DC">
        <w:rPr>
          <w:rFonts w:ascii="Times New Roman" w:eastAsiaTheme="minorEastAsia" w:hAnsi="Times New Roman" w:cs="Arial"/>
          <w:sz w:val="28"/>
          <w:szCs w:val="28"/>
          <w:lang w:eastAsia="ru-RU"/>
        </w:rPr>
        <w:lastRenderedPageBreak/>
        <w:t xml:space="preserve">представлять уполномоченным работникам достоверные сведения о себе в порядке и объеме, предусмотренном законодательством Российской Федерации.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A90D97" w:rsidRDefault="00A90D97" w:rsidP="009E32DC">
      <w:pPr>
        <w:spacing w:after="0" w:line="240" w:lineRule="auto"/>
        <w:jc w:val="both"/>
        <w:rPr>
          <w:rFonts w:ascii="Times New Roman" w:eastAsiaTheme="minorEastAsia" w:hAnsi="Times New Roman" w:cs="Arial"/>
          <w:sz w:val="16"/>
          <w:szCs w:val="16"/>
          <w:lang w:eastAsia="ru-RU"/>
        </w:rPr>
      </w:pPr>
    </w:p>
    <w:p w:rsidR="009E32DC" w:rsidRPr="00A90D97" w:rsidRDefault="009E32DC" w:rsidP="00A90D97">
      <w:pPr>
        <w:spacing w:after="0" w:line="240" w:lineRule="auto"/>
        <w:jc w:val="center"/>
        <w:rPr>
          <w:rFonts w:ascii="Times New Roman" w:eastAsiaTheme="minorEastAsia" w:hAnsi="Times New Roman" w:cs="Arial"/>
          <w:b/>
          <w:sz w:val="16"/>
          <w:szCs w:val="16"/>
          <w:lang w:eastAsia="ru-RU"/>
        </w:rPr>
      </w:pPr>
      <w:r w:rsidRPr="00A90D97">
        <w:rPr>
          <w:rFonts w:ascii="Times New Roman" w:eastAsiaTheme="minorEastAsia" w:hAnsi="Times New Roman" w:cs="Arial"/>
          <w:b/>
          <w:sz w:val="28"/>
          <w:szCs w:val="28"/>
          <w:lang w:eastAsia="ru-RU"/>
        </w:rPr>
        <w:t>7. Уничтожение персональных данных работников ДОУ</w:t>
      </w:r>
    </w:p>
    <w:p w:rsidR="00A90D97" w:rsidRPr="00A90D97" w:rsidRDefault="00A90D97" w:rsidP="009E32DC">
      <w:pPr>
        <w:spacing w:after="0" w:line="240" w:lineRule="auto"/>
        <w:jc w:val="both"/>
        <w:rPr>
          <w:rFonts w:ascii="Times New Roman" w:eastAsiaTheme="minorEastAsia" w:hAnsi="Times New Roman" w:cs="Arial"/>
          <w:sz w:val="16"/>
          <w:szCs w:val="16"/>
          <w:lang w:eastAsia="ru-RU"/>
        </w:rPr>
      </w:pP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7.1. </w:t>
      </w:r>
      <w:r w:rsidRPr="00A90D97">
        <w:rPr>
          <w:rFonts w:ascii="Times New Roman" w:eastAsiaTheme="minorEastAsia" w:hAnsi="Times New Roman" w:cs="Arial"/>
          <w:sz w:val="28"/>
          <w:szCs w:val="28"/>
          <w:u w:val="single"/>
          <w:lang w:eastAsia="ru-RU"/>
        </w:rPr>
        <w:t xml:space="preserve">В соответствии с Приказом </w:t>
      </w:r>
      <w:proofErr w:type="spellStart"/>
      <w:r w:rsidRPr="00A90D97">
        <w:rPr>
          <w:rFonts w:ascii="Times New Roman" w:eastAsiaTheme="minorEastAsia" w:hAnsi="Times New Roman" w:cs="Arial"/>
          <w:sz w:val="28"/>
          <w:szCs w:val="28"/>
          <w:u w:val="single"/>
          <w:lang w:eastAsia="ru-RU"/>
        </w:rPr>
        <w:t>Роскомнадзора</w:t>
      </w:r>
      <w:proofErr w:type="spellEnd"/>
      <w:r w:rsidRPr="00A90D97">
        <w:rPr>
          <w:rFonts w:ascii="Times New Roman" w:eastAsiaTheme="minorEastAsia" w:hAnsi="Times New Roman" w:cs="Arial"/>
          <w:sz w:val="28"/>
          <w:szCs w:val="28"/>
          <w:u w:val="single"/>
          <w:lang w:eastAsia="ru-RU"/>
        </w:rPr>
        <w:t xml:space="preserve">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r w:rsidRPr="009E32DC">
        <w:rPr>
          <w:rFonts w:ascii="Times New Roman" w:eastAsiaTheme="minorEastAsia" w:hAnsi="Times New Roman" w:cs="Arial"/>
          <w:sz w:val="28"/>
          <w:szCs w:val="28"/>
          <w:lang w:eastAsia="ru-RU"/>
        </w:rPr>
        <w:t>:</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7.2. </w:t>
      </w:r>
      <w:r w:rsidRPr="00A90D97">
        <w:rPr>
          <w:rFonts w:ascii="Times New Roman" w:eastAsiaTheme="minorEastAsia" w:hAnsi="Times New Roman" w:cs="Arial"/>
          <w:sz w:val="28"/>
          <w:szCs w:val="28"/>
          <w:u w:val="single"/>
          <w:lang w:eastAsia="ru-RU"/>
        </w:rPr>
        <w:t>Акт об уничтожении персональных данных должен содержать</w:t>
      </w:r>
      <w:r w:rsidRPr="009E32DC">
        <w:rPr>
          <w:rFonts w:ascii="Times New Roman" w:eastAsiaTheme="minorEastAsia" w:hAnsi="Times New Roman" w:cs="Arial"/>
          <w:sz w:val="28"/>
          <w:szCs w:val="28"/>
          <w:lang w:eastAsia="ru-RU"/>
        </w:rPr>
        <w:t>:</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 xml:space="preserve">наименование </w:t>
      </w:r>
      <w:r w:rsidRPr="00A90D97">
        <w:rPr>
          <w:rFonts w:ascii="Times New Roman" w:eastAsiaTheme="minorEastAsia" w:hAnsi="Times New Roman" w:cs="Arial"/>
          <w:sz w:val="28"/>
          <w:szCs w:val="28"/>
          <w:lang w:eastAsia="ru-RU"/>
        </w:rPr>
        <w:t xml:space="preserve">ДОУ </w:t>
      </w:r>
      <w:r w:rsidR="009E32DC" w:rsidRPr="009E32DC">
        <w:rPr>
          <w:rFonts w:ascii="Times New Roman" w:eastAsiaTheme="minorEastAsia" w:hAnsi="Times New Roman" w:cs="Arial"/>
          <w:sz w:val="28"/>
          <w:szCs w:val="28"/>
          <w:lang w:eastAsia="ru-RU"/>
        </w:rPr>
        <w:t>или фамилию, имя, отчество (при наличии) оператора персональных данных и его адрес;</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9E32DC" w:rsidRPr="009E32DC" w:rsidRDefault="00A90D97"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перечень категорий уничтоженных персональных данных субъекта (субъектов)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способ уничтожения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9E32DC" w:rsidRPr="009E32DC">
        <w:rPr>
          <w:rFonts w:ascii="Times New Roman" w:eastAsiaTheme="minorEastAsia" w:hAnsi="Times New Roman" w:cs="Arial"/>
          <w:sz w:val="28"/>
          <w:szCs w:val="28"/>
          <w:lang w:eastAsia="ru-RU"/>
        </w:rPr>
        <w:t>причину уничтожения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дату уничтожения персональных данных субъекта (субъектов) персональных данных.</w:t>
      </w:r>
    </w:p>
    <w:p w:rsidR="00276C6A"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Форма акта об уничтожении персональных данных составляется в произвольной форме. </w:t>
      </w:r>
    </w:p>
    <w:p w:rsidR="00276C6A"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rsidR="009E32DC" w:rsidRPr="00276C6A" w:rsidRDefault="009E32DC" w:rsidP="009E32DC">
      <w:pPr>
        <w:spacing w:after="0" w:line="240" w:lineRule="auto"/>
        <w:jc w:val="both"/>
        <w:rPr>
          <w:rFonts w:ascii="Times New Roman" w:eastAsiaTheme="minorEastAsia" w:hAnsi="Times New Roman" w:cs="Arial"/>
          <w:sz w:val="28"/>
          <w:szCs w:val="28"/>
          <w:u w:val="single"/>
          <w:lang w:eastAsia="ru-RU"/>
        </w:rPr>
      </w:pPr>
      <w:r w:rsidRPr="009E32DC">
        <w:rPr>
          <w:rFonts w:ascii="Times New Roman" w:eastAsiaTheme="minorEastAsia" w:hAnsi="Times New Roman" w:cs="Arial"/>
          <w:sz w:val="28"/>
          <w:szCs w:val="28"/>
          <w:lang w:eastAsia="ru-RU"/>
        </w:rPr>
        <w:t xml:space="preserve">7.4. </w:t>
      </w:r>
      <w:r w:rsidRPr="00276C6A">
        <w:rPr>
          <w:rFonts w:ascii="Times New Roman" w:eastAsiaTheme="minorEastAsia" w:hAnsi="Times New Roman" w:cs="Arial"/>
          <w:sz w:val="28"/>
          <w:szCs w:val="28"/>
          <w:u w:val="single"/>
          <w:lang w:eastAsia="ru-RU"/>
        </w:rPr>
        <w:t>Выгрузка из журнала должна содержать:</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перечень категорий уничтоженных персональных данных субъекта (субъектов)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причину уничтожения персональных данных;</w:t>
      </w:r>
    </w:p>
    <w:p w:rsidR="009E32DC" w:rsidRPr="009E32DC" w:rsidRDefault="00276C6A"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дату уничтожения персональных данных субъекта (субъектов) персональных данных.</w:t>
      </w:r>
    </w:p>
    <w:p w:rsidR="00276C6A"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7.5. При невозможности указать в выгрузке из журнала какие-либо сведения, их следует отразить в акте об уничтожении персональных данных. </w:t>
      </w:r>
    </w:p>
    <w:p w:rsidR="00276C6A"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 </w:t>
      </w:r>
    </w:p>
    <w:p w:rsidR="009E32DC" w:rsidRDefault="009E32DC" w:rsidP="009E32DC">
      <w:pPr>
        <w:spacing w:after="0" w:line="240" w:lineRule="auto"/>
        <w:jc w:val="both"/>
        <w:rPr>
          <w:rFonts w:ascii="Times New Roman" w:eastAsiaTheme="minorEastAsia" w:hAnsi="Times New Roman" w:cs="Arial"/>
          <w:sz w:val="16"/>
          <w:szCs w:val="16"/>
          <w:lang w:eastAsia="ru-RU"/>
        </w:rPr>
      </w:pPr>
      <w:r w:rsidRPr="009E32DC">
        <w:rPr>
          <w:rFonts w:ascii="Times New Roman" w:eastAsiaTheme="minorEastAsia" w:hAnsi="Times New Roman" w:cs="Arial"/>
          <w:sz w:val="28"/>
          <w:szCs w:val="28"/>
          <w:lang w:eastAsia="ru-RU"/>
        </w:rP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rsidR="00276C6A" w:rsidRPr="00276C6A" w:rsidRDefault="00276C6A" w:rsidP="009E32DC">
      <w:pPr>
        <w:spacing w:after="0" w:line="240" w:lineRule="auto"/>
        <w:jc w:val="both"/>
        <w:rPr>
          <w:rFonts w:ascii="Times New Roman" w:eastAsiaTheme="minorEastAsia" w:hAnsi="Times New Roman" w:cs="Arial"/>
          <w:sz w:val="16"/>
          <w:szCs w:val="16"/>
          <w:lang w:eastAsia="ru-RU"/>
        </w:rPr>
      </w:pPr>
    </w:p>
    <w:p w:rsidR="00F93E6D" w:rsidRDefault="009E32DC" w:rsidP="00F93E6D">
      <w:pPr>
        <w:spacing w:after="0" w:line="240" w:lineRule="auto"/>
        <w:jc w:val="center"/>
        <w:rPr>
          <w:rFonts w:ascii="Times New Roman" w:eastAsiaTheme="minorEastAsia" w:hAnsi="Times New Roman" w:cs="Arial"/>
          <w:b/>
          <w:sz w:val="28"/>
          <w:szCs w:val="28"/>
          <w:lang w:eastAsia="ru-RU"/>
        </w:rPr>
      </w:pPr>
      <w:r w:rsidRPr="00F93E6D">
        <w:rPr>
          <w:rFonts w:ascii="Times New Roman" w:eastAsiaTheme="minorEastAsia" w:hAnsi="Times New Roman" w:cs="Arial"/>
          <w:b/>
          <w:sz w:val="28"/>
          <w:szCs w:val="28"/>
          <w:lang w:eastAsia="ru-RU"/>
        </w:rPr>
        <w:t>8. Ответственность за нарушение норм,</w:t>
      </w:r>
    </w:p>
    <w:p w:rsidR="009E32DC" w:rsidRPr="00F93E6D" w:rsidRDefault="009E32DC" w:rsidP="00F93E6D">
      <w:pPr>
        <w:spacing w:after="0" w:line="240" w:lineRule="auto"/>
        <w:jc w:val="center"/>
        <w:rPr>
          <w:rFonts w:ascii="Times New Roman" w:eastAsiaTheme="minorEastAsia" w:hAnsi="Times New Roman" w:cs="Arial"/>
          <w:b/>
          <w:sz w:val="16"/>
          <w:szCs w:val="16"/>
          <w:lang w:eastAsia="ru-RU"/>
        </w:rPr>
      </w:pPr>
      <w:r w:rsidRPr="00F93E6D">
        <w:rPr>
          <w:rFonts w:ascii="Times New Roman" w:eastAsiaTheme="minorEastAsia" w:hAnsi="Times New Roman" w:cs="Arial"/>
          <w:b/>
          <w:sz w:val="28"/>
          <w:szCs w:val="28"/>
          <w:lang w:eastAsia="ru-RU"/>
        </w:rPr>
        <w:t xml:space="preserve"> регулирующих обработку и защиту персональных данных работника</w:t>
      </w:r>
    </w:p>
    <w:p w:rsidR="00F93E6D" w:rsidRPr="00F93E6D" w:rsidRDefault="00F93E6D" w:rsidP="009E32DC">
      <w:pPr>
        <w:spacing w:after="0" w:line="240" w:lineRule="auto"/>
        <w:jc w:val="both"/>
        <w:rPr>
          <w:rFonts w:ascii="Times New Roman" w:eastAsiaTheme="minorEastAsia" w:hAnsi="Times New Roman" w:cs="Arial"/>
          <w:sz w:val="16"/>
          <w:szCs w:val="16"/>
          <w:lang w:eastAsia="ru-RU"/>
        </w:rPr>
      </w:pP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8.4. За нарушение правил хранения и использования персональных данных, </w:t>
      </w:r>
      <w:r w:rsidRPr="009E32DC">
        <w:rPr>
          <w:rFonts w:ascii="Times New Roman" w:eastAsiaTheme="minorEastAsia" w:hAnsi="Times New Roman" w:cs="Arial"/>
          <w:sz w:val="28"/>
          <w:szCs w:val="28"/>
          <w:lang w:eastAsia="ru-RU"/>
        </w:rPr>
        <w:lastRenderedPageBreak/>
        <w:t xml:space="preserve">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rsidR="009E32DC" w:rsidRPr="009E32DC"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8.7. </w:t>
      </w:r>
      <w:r w:rsidRPr="00F93E6D">
        <w:rPr>
          <w:rFonts w:ascii="Times New Roman" w:eastAsiaTheme="minorEastAsia" w:hAnsi="Times New Roman" w:cs="Arial"/>
          <w:sz w:val="28"/>
          <w:szCs w:val="28"/>
          <w:u w:val="single"/>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Pr="009E32DC">
        <w:rPr>
          <w:rFonts w:ascii="Times New Roman" w:eastAsiaTheme="minorEastAsia" w:hAnsi="Times New Roman" w:cs="Arial"/>
          <w:sz w:val="28"/>
          <w:szCs w:val="28"/>
          <w:lang w:eastAsia="ru-RU"/>
        </w:rPr>
        <w:t>:</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относящихся к субъектам персональных данных, которых связывают с оператором трудовые отношения (работникам);</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являющихся общедоступными персональными данными;</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включающих в себя только фамилии, имена и отчества субъектов персональных данных;</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необходимых в целях однократного пропуска субъекта персональных данных на территорию организации или в иных аналогичных целях;</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E32DC" w:rsidRPr="009E32DC" w:rsidRDefault="00F93E6D" w:rsidP="009E32DC">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9E32DC" w:rsidRPr="009E32DC">
        <w:rPr>
          <w:rFonts w:ascii="Times New Roman" w:eastAsiaTheme="minorEastAsia" w:hAnsi="Times New Roman" w:cs="Arial"/>
          <w:sz w:val="28"/>
          <w:szCs w:val="28"/>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E32DC" w:rsidRDefault="009E32DC" w:rsidP="009E32DC">
      <w:pPr>
        <w:spacing w:after="0" w:line="240" w:lineRule="auto"/>
        <w:jc w:val="both"/>
        <w:rPr>
          <w:rFonts w:ascii="Times New Roman" w:eastAsiaTheme="minorEastAsia" w:hAnsi="Times New Roman" w:cs="Arial"/>
          <w:sz w:val="16"/>
          <w:szCs w:val="16"/>
          <w:lang w:eastAsia="ru-RU"/>
        </w:rPr>
      </w:pPr>
      <w:r w:rsidRPr="009E32DC">
        <w:rPr>
          <w:rFonts w:ascii="Times New Roman" w:eastAsiaTheme="minorEastAsia" w:hAnsi="Times New Roman" w:cs="Arial"/>
          <w:sz w:val="28"/>
          <w:szCs w:val="28"/>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F93E6D" w:rsidRPr="00F93E6D" w:rsidRDefault="00F93E6D" w:rsidP="009E32DC">
      <w:pPr>
        <w:spacing w:after="0" w:line="240" w:lineRule="auto"/>
        <w:jc w:val="both"/>
        <w:rPr>
          <w:rFonts w:ascii="Times New Roman" w:eastAsiaTheme="minorEastAsia" w:hAnsi="Times New Roman" w:cs="Arial"/>
          <w:sz w:val="16"/>
          <w:szCs w:val="16"/>
          <w:lang w:eastAsia="ru-RU"/>
        </w:rPr>
      </w:pPr>
    </w:p>
    <w:p w:rsidR="009E32DC" w:rsidRPr="00F93E6D" w:rsidRDefault="009E32DC" w:rsidP="00F93E6D">
      <w:pPr>
        <w:spacing w:after="0" w:line="240" w:lineRule="auto"/>
        <w:jc w:val="center"/>
        <w:rPr>
          <w:rFonts w:ascii="Times New Roman" w:eastAsiaTheme="minorEastAsia" w:hAnsi="Times New Roman" w:cs="Arial"/>
          <w:b/>
          <w:sz w:val="16"/>
          <w:szCs w:val="16"/>
          <w:lang w:eastAsia="ru-RU"/>
        </w:rPr>
      </w:pPr>
      <w:r w:rsidRPr="00F93E6D">
        <w:rPr>
          <w:rFonts w:ascii="Times New Roman" w:eastAsiaTheme="minorEastAsia" w:hAnsi="Times New Roman" w:cs="Arial"/>
          <w:b/>
          <w:sz w:val="28"/>
          <w:szCs w:val="28"/>
          <w:lang w:eastAsia="ru-RU"/>
        </w:rPr>
        <w:lastRenderedPageBreak/>
        <w:t>9. Заключительные положения</w:t>
      </w:r>
    </w:p>
    <w:p w:rsidR="00F93E6D" w:rsidRPr="00F93E6D" w:rsidRDefault="00F93E6D" w:rsidP="009E32DC">
      <w:pPr>
        <w:spacing w:after="0" w:line="240" w:lineRule="auto"/>
        <w:jc w:val="both"/>
        <w:rPr>
          <w:rFonts w:ascii="Times New Roman" w:eastAsiaTheme="minorEastAsia" w:hAnsi="Times New Roman" w:cs="Arial"/>
          <w:sz w:val="16"/>
          <w:szCs w:val="16"/>
          <w:lang w:eastAsia="ru-RU"/>
        </w:rPr>
      </w:pP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9.1. Настоящее Положение является локальным нормативным актом ДОУ, принимается на Общем собрании работников, согласовывается с</w:t>
      </w:r>
      <w:r w:rsidR="00F93E6D">
        <w:rPr>
          <w:rFonts w:ascii="Times New Roman" w:eastAsiaTheme="minorEastAsia" w:hAnsi="Times New Roman" w:cs="Arial"/>
          <w:sz w:val="28"/>
          <w:szCs w:val="28"/>
          <w:lang w:eastAsia="ru-RU"/>
        </w:rPr>
        <w:t xml:space="preserve"> Первичной </w:t>
      </w:r>
      <w:r w:rsidRPr="009E32DC">
        <w:rPr>
          <w:rFonts w:ascii="Times New Roman" w:eastAsiaTheme="minorEastAsia" w:hAnsi="Times New Roman" w:cs="Arial"/>
          <w:sz w:val="28"/>
          <w:szCs w:val="28"/>
          <w:lang w:eastAsia="ru-RU"/>
        </w:rPr>
        <w:t xml:space="preserve"> </w:t>
      </w:r>
      <w:r w:rsidR="00F93E6D">
        <w:rPr>
          <w:rFonts w:ascii="Times New Roman" w:eastAsiaTheme="minorEastAsia" w:hAnsi="Times New Roman" w:cs="Arial"/>
          <w:sz w:val="28"/>
          <w:szCs w:val="28"/>
          <w:lang w:eastAsia="ru-RU"/>
        </w:rPr>
        <w:t>Профсоюзной организацией</w:t>
      </w:r>
      <w:r w:rsidRPr="009E32DC">
        <w:rPr>
          <w:rFonts w:ascii="Times New Roman" w:eastAsiaTheme="minorEastAsia" w:hAnsi="Times New Roman" w:cs="Arial"/>
          <w:sz w:val="28"/>
          <w:szCs w:val="28"/>
          <w:lang w:eastAsia="ru-RU"/>
        </w:rPr>
        <w:t xml:space="preserve"> и утверждается (либо вводится в действие) приказом заведующего дошкольным образовательным учреждением.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93E6D" w:rsidRDefault="009E32DC" w:rsidP="009E32DC">
      <w:pPr>
        <w:spacing w:after="0" w:line="240" w:lineRule="auto"/>
        <w:jc w:val="both"/>
        <w:rPr>
          <w:rFonts w:ascii="Times New Roman" w:eastAsiaTheme="minorEastAsia" w:hAnsi="Times New Roman" w:cs="Arial"/>
          <w:sz w:val="28"/>
          <w:szCs w:val="28"/>
          <w:lang w:eastAsia="ru-RU"/>
        </w:rPr>
      </w:pPr>
      <w:r w:rsidRPr="009E32DC">
        <w:rPr>
          <w:rFonts w:ascii="Times New Roman" w:eastAsiaTheme="minorEastAsia" w:hAnsi="Times New Roman" w:cs="Arial"/>
          <w:sz w:val="28"/>
          <w:szCs w:val="28"/>
          <w:lang w:eastAsia="ru-RU"/>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rsidR="00ED745A" w:rsidRPr="007E67D1" w:rsidRDefault="009E32DC" w:rsidP="009E32DC">
      <w:pPr>
        <w:spacing w:after="0" w:line="240" w:lineRule="auto"/>
        <w:jc w:val="both"/>
        <w:rPr>
          <w:rFonts w:ascii="Times New Roman" w:hAnsi="Times New Roman" w:cs="Times New Roman"/>
          <w:sz w:val="28"/>
          <w:szCs w:val="28"/>
        </w:rPr>
      </w:pPr>
      <w:r w:rsidRPr="009E32DC">
        <w:rPr>
          <w:rFonts w:ascii="Times New Roman" w:eastAsiaTheme="minorEastAsia" w:hAnsi="Times New Roman" w:cs="Arial"/>
          <w:sz w:val="28"/>
          <w:szCs w:val="28"/>
          <w:lang w:eastAsia="ru-RU"/>
        </w:rPr>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F4" w:rsidRDefault="003935F4" w:rsidP="0060528D">
      <w:pPr>
        <w:spacing w:after="0" w:line="240" w:lineRule="auto"/>
      </w:pPr>
      <w:r>
        <w:separator/>
      </w:r>
    </w:p>
  </w:endnote>
  <w:endnote w:type="continuationSeparator" w:id="0">
    <w:p w:rsidR="003935F4" w:rsidRDefault="003935F4"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085684">
          <w:rPr>
            <w:noProof/>
          </w:rPr>
          <w:t>15</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F4" w:rsidRDefault="003935F4" w:rsidP="0060528D">
      <w:pPr>
        <w:spacing w:after="0" w:line="240" w:lineRule="auto"/>
      </w:pPr>
      <w:r>
        <w:separator/>
      </w:r>
    </w:p>
  </w:footnote>
  <w:footnote w:type="continuationSeparator" w:id="0">
    <w:p w:rsidR="003935F4" w:rsidRDefault="003935F4"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073A7"/>
    <w:rsid w:val="00013A96"/>
    <w:rsid w:val="00026687"/>
    <w:rsid w:val="000444AB"/>
    <w:rsid w:val="00085684"/>
    <w:rsid w:val="000B263A"/>
    <w:rsid w:val="00146CE6"/>
    <w:rsid w:val="001E3F89"/>
    <w:rsid w:val="0020363F"/>
    <w:rsid w:val="00276C6A"/>
    <w:rsid w:val="002A638D"/>
    <w:rsid w:val="002B4575"/>
    <w:rsid w:val="0030681A"/>
    <w:rsid w:val="003079A0"/>
    <w:rsid w:val="0031125B"/>
    <w:rsid w:val="003118A9"/>
    <w:rsid w:val="00334638"/>
    <w:rsid w:val="003668C2"/>
    <w:rsid w:val="003935F4"/>
    <w:rsid w:val="003A0944"/>
    <w:rsid w:val="003C1925"/>
    <w:rsid w:val="00431C77"/>
    <w:rsid w:val="00451DD0"/>
    <w:rsid w:val="005421D3"/>
    <w:rsid w:val="0055358F"/>
    <w:rsid w:val="005572BB"/>
    <w:rsid w:val="00597392"/>
    <w:rsid w:val="005A4FD4"/>
    <w:rsid w:val="005C13C3"/>
    <w:rsid w:val="0060528D"/>
    <w:rsid w:val="00623EF3"/>
    <w:rsid w:val="0070650E"/>
    <w:rsid w:val="00775D6E"/>
    <w:rsid w:val="007D02ED"/>
    <w:rsid w:val="007D32A8"/>
    <w:rsid w:val="007E67D1"/>
    <w:rsid w:val="007E6B7E"/>
    <w:rsid w:val="00872A0D"/>
    <w:rsid w:val="009E32DC"/>
    <w:rsid w:val="00A011A6"/>
    <w:rsid w:val="00A90D97"/>
    <w:rsid w:val="00B25196"/>
    <w:rsid w:val="00C76E27"/>
    <w:rsid w:val="00C81960"/>
    <w:rsid w:val="00C83DB6"/>
    <w:rsid w:val="00CF3AF5"/>
    <w:rsid w:val="00D9064C"/>
    <w:rsid w:val="00DB1590"/>
    <w:rsid w:val="00DB1F08"/>
    <w:rsid w:val="00E426F9"/>
    <w:rsid w:val="00E464DA"/>
    <w:rsid w:val="00ED745A"/>
    <w:rsid w:val="00F25123"/>
    <w:rsid w:val="00F715B2"/>
    <w:rsid w:val="00F93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5572</Words>
  <Characters>31765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2024-04-04T11:19:00Z</cp:lastPrinted>
  <dcterms:created xsi:type="dcterms:W3CDTF">2024-06-27T08:32:00Z</dcterms:created>
  <dcterms:modified xsi:type="dcterms:W3CDTF">2024-06-27T08:32:00Z</dcterms:modified>
</cp:coreProperties>
</file>