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A9" w:rsidRPr="006D5CA9" w:rsidRDefault="006D5CA9" w:rsidP="006D5CA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D5C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  <w:r w:rsidRPr="006D5C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«ДЕТСКИЙ САД </w:t>
      </w:r>
      <w:r w:rsidRPr="006D5CA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№ 109 «ЛАСТОЧКА» г. ГРОЗНЫЙ»</w:t>
      </w:r>
    </w:p>
    <w:p w:rsidR="006D5CA9" w:rsidRPr="006D5CA9" w:rsidRDefault="006D5CA9" w:rsidP="006D5CA9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211"/>
        <w:gridCol w:w="4643"/>
      </w:tblGrid>
      <w:tr w:rsidR="006D5CA9" w:rsidRPr="006D5CA9" w:rsidTr="000757DF">
        <w:trPr>
          <w:trHeight w:val="1715"/>
        </w:trPr>
        <w:tc>
          <w:tcPr>
            <w:tcW w:w="5211" w:type="dxa"/>
          </w:tcPr>
          <w:p w:rsidR="006D5CA9" w:rsidRPr="006D5CA9" w:rsidRDefault="006D5CA9" w:rsidP="006D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6D5CA9" w:rsidRPr="006D5CA9" w:rsidRDefault="006D5CA9" w:rsidP="006D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6D5CA9" w:rsidRPr="006D5CA9" w:rsidRDefault="006D5CA9" w:rsidP="006D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ГБДОУ № 109</w:t>
            </w:r>
          </w:p>
          <w:p w:rsidR="006D5CA9" w:rsidRPr="006D5CA9" w:rsidRDefault="006D5CA9" w:rsidP="006D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«Ласточка» г. Грозный</w:t>
            </w:r>
          </w:p>
          <w:p w:rsidR="006D5CA9" w:rsidRPr="006D5CA9" w:rsidRDefault="006D5CA9" w:rsidP="006D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_____________З.Д. Диресова</w:t>
            </w:r>
          </w:p>
          <w:p w:rsidR="006D5CA9" w:rsidRPr="006D5CA9" w:rsidRDefault="00A17319" w:rsidP="006D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</w:tc>
      </w:tr>
    </w:tbl>
    <w:p w:rsidR="00502D2B" w:rsidRDefault="00502D2B" w:rsidP="00502D2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02D2B">
        <w:rPr>
          <w:rFonts w:asciiTheme="majorBidi" w:hAnsiTheme="majorBidi" w:cstheme="majorBidi"/>
          <w:b/>
          <w:bCs/>
          <w:sz w:val="28"/>
          <w:szCs w:val="28"/>
        </w:rPr>
        <w:t xml:space="preserve">План мероприятий, </w:t>
      </w:r>
    </w:p>
    <w:p w:rsidR="00FF18CD" w:rsidRDefault="00502D2B" w:rsidP="00502D2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02D2B">
        <w:rPr>
          <w:rFonts w:asciiTheme="majorBidi" w:hAnsiTheme="majorBidi" w:cstheme="majorBidi"/>
          <w:b/>
          <w:bCs/>
          <w:sz w:val="28"/>
          <w:szCs w:val="28"/>
        </w:rPr>
        <w:t>посвященных к «Году чеченского языка»</w:t>
      </w:r>
    </w:p>
    <w:p w:rsidR="00502D2B" w:rsidRPr="00B3686B" w:rsidRDefault="00502D2B" w:rsidP="00502D2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9957" w:type="dxa"/>
        <w:tblInd w:w="-431" w:type="dxa"/>
        <w:tblLook w:val="04A0" w:firstRow="1" w:lastRow="0" w:firstColumn="1" w:lastColumn="0" w:noHBand="0" w:noVBand="1"/>
      </w:tblPr>
      <w:tblGrid>
        <w:gridCol w:w="594"/>
        <w:gridCol w:w="5353"/>
        <w:gridCol w:w="1661"/>
        <w:gridCol w:w="2349"/>
      </w:tblGrid>
      <w:tr w:rsidR="00502D2B" w:rsidTr="006B64D4">
        <w:trPr>
          <w:trHeight w:val="380"/>
        </w:trPr>
        <w:tc>
          <w:tcPr>
            <w:tcW w:w="594" w:type="dxa"/>
          </w:tcPr>
          <w:p w:rsidR="00502D2B" w:rsidRPr="00502D2B" w:rsidRDefault="00502D2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02D2B">
              <w:rPr>
                <w:rFonts w:asciiTheme="majorBidi" w:hAnsiTheme="majorBidi" w:cstheme="majorBidi"/>
                <w:sz w:val="28"/>
                <w:szCs w:val="28"/>
              </w:rPr>
              <w:t>№ п/п</w:t>
            </w:r>
          </w:p>
        </w:tc>
        <w:tc>
          <w:tcPr>
            <w:tcW w:w="5353" w:type="dxa"/>
          </w:tcPr>
          <w:p w:rsidR="00502D2B" w:rsidRPr="00502D2B" w:rsidRDefault="00502D2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61" w:type="dxa"/>
          </w:tcPr>
          <w:p w:rsidR="00502D2B" w:rsidRPr="00502D2B" w:rsidRDefault="00502D2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Дата проведения</w:t>
            </w:r>
          </w:p>
        </w:tc>
        <w:tc>
          <w:tcPr>
            <w:tcW w:w="2349" w:type="dxa"/>
          </w:tcPr>
          <w:p w:rsidR="00502D2B" w:rsidRPr="00502D2B" w:rsidRDefault="00502D2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ответственные</w:t>
            </w:r>
          </w:p>
        </w:tc>
      </w:tr>
      <w:tr w:rsidR="00502D2B" w:rsidTr="00F662A8">
        <w:trPr>
          <w:trHeight w:val="510"/>
        </w:trPr>
        <w:tc>
          <w:tcPr>
            <w:tcW w:w="594" w:type="dxa"/>
          </w:tcPr>
          <w:p w:rsidR="00502D2B" w:rsidRPr="00502D2B" w:rsidRDefault="00502D2B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502D2B" w:rsidRPr="00502D2B" w:rsidRDefault="00502D2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Оформление баннером</w:t>
            </w:r>
          </w:p>
        </w:tc>
        <w:tc>
          <w:tcPr>
            <w:tcW w:w="1661" w:type="dxa"/>
          </w:tcPr>
          <w:p w:rsidR="00502D2B" w:rsidRPr="00502D2B" w:rsidRDefault="00D971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январь</w:t>
            </w:r>
            <w:r w:rsidR="00502D2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  <w:tc>
          <w:tcPr>
            <w:tcW w:w="2349" w:type="dxa"/>
          </w:tcPr>
          <w:p w:rsidR="00502D2B" w:rsidRPr="00502D2B" w:rsidRDefault="00EE2E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</w:t>
            </w:r>
            <w:r w:rsidR="00502D2B">
              <w:rPr>
                <w:rFonts w:asciiTheme="majorBidi" w:hAnsiTheme="majorBidi" w:cstheme="majorBidi"/>
                <w:sz w:val="28"/>
                <w:szCs w:val="28"/>
              </w:rPr>
              <w:t>аведующий</w:t>
            </w:r>
          </w:p>
        </w:tc>
      </w:tr>
      <w:tr w:rsidR="00502D2B" w:rsidTr="006B64D4">
        <w:trPr>
          <w:trHeight w:val="403"/>
        </w:trPr>
        <w:tc>
          <w:tcPr>
            <w:tcW w:w="594" w:type="dxa"/>
          </w:tcPr>
          <w:p w:rsidR="00502D2B" w:rsidRPr="00502D2B" w:rsidRDefault="00502D2B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502D2B" w:rsidRPr="00502D2B" w:rsidRDefault="00502D2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Проведение родительских собраний «О роли семейного </w:t>
            </w:r>
            <w:r w:rsidR="00EE2E65">
              <w:rPr>
                <w:rFonts w:asciiTheme="majorBidi" w:hAnsiTheme="majorBidi" w:cstheme="majorBidi"/>
                <w:sz w:val="28"/>
                <w:szCs w:val="28"/>
              </w:rPr>
              <w:t>чтения как способ приобщения детей к изучению чеченского языка»</w:t>
            </w:r>
          </w:p>
        </w:tc>
        <w:tc>
          <w:tcPr>
            <w:tcW w:w="1661" w:type="dxa"/>
          </w:tcPr>
          <w:p w:rsidR="00502D2B" w:rsidRPr="00502D2B" w:rsidRDefault="00EE2E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февраль</w:t>
            </w:r>
          </w:p>
        </w:tc>
        <w:tc>
          <w:tcPr>
            <w:tcW w:w="2349" w:type="dxa"/>
          </w:tcPr>
          <w:p w:rsidR="00502D2B" w:rsidRPr="00502D2B" w:rsidRDefault="00EE2E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ст. воспитатель</w:t>
            </w:r>
          </w:p>
        </w:tc>
      </w:tr>
      <w:tr w:rsidR="00690CFE" w:rsidTr="006B64D4">
        <w:trPr>
          <w:trHeight w:val="403"/>
        </w:trPr>
        <w:tc>
          <w:tcPr>
            <w:tcW w:w="594" w:type="dxa"/>
          </w:tcPr>
          <w:p w:rsidR="00690CFE" w:rsidRPr="00502D2B" w:rsidRDefault="00690CFE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690CFE" w:rsidRDefault="00690CF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Изготовление и оформление национальных уголков на тему «Сан Даймохк»</w:t>
            </w:r>
          </w:p>
        </w:tc>
        <w:tc>
          <w:tcPr>
            <w:tcW w:w="1661" w:type="dxa"/>
          </w:tcPr>
          <w:p w:rsidR="00690CFE" w:rsidRDefault="00690CF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март</w:t>
            </w:r>
          </w:p>
        </w:tc>
        <w:tc>
          <w:tcPr>
            <w:tcW w:w="2349" w:type="dxa"/>
          </w:tcPr>
          <w:p w:rsidR="00690CFE" w:rsidRDefault="00690CF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воспитатели </w:t>
            </w:r>
          </w:p>
        </w:tc>
      </w:tr>
      <w:tr w:rsidR="00502D2B" w:rsidTr="00F662A8">
        <w:trPr>
          <w:trHeight w:val="692"/>
        </w:trPr>
        <w:tc>
          <w:tcPr>
            <w:tcW w:w="594" w:type="dxa"/>
          </w:tcPr>
          <w:p w:rsidR="00502D2B" w:rsidRPr="00502D2B" w:rsidRDefault="00502D2B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502D2B" w:rsidRPr="00502D2B" w:rsidRDefault="00EE2E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Утренники, посвященные «Дню чеченского языка»</w:t>
            </w:r>
          </w:p>
        </w:tc>
        <w:tc>
          <w:tcPr>
            <w:tcW w:w="1661" w:type="dxa"/>
          </w:tcPr>
          <w:p w:rsidR="00502D2B" w:rsidRPr="00502D2B" w:rsidRDefault="00EE2E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</w:tc>
        <w:tc>
          <w:tcPr>
            <w:tcW w:w="2349" w:type="dxa"/>
          </w:tcPr>
          <w:p w:rsidR="00502D2B" w:rsidRPr="00502D2B" w:rsidRDefault="00EE2E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</w:p>
        </w:tc>
      </w:tr>
      <w:tr w:rsidR="00502D2B" w:rsidTr="006B64D4">
        <w:trPr>
          <w:trHeight w:val="380"/>
        </w:trPr>
        <w:tc>
          <w:tcPr>
            <w:tcW w:w="594" w:type="dxa"/>
          </w:tcPr>
          <w:p w:rsidR="00502D2B" w:rsidRPr="00502D2B" w:rsidRDefault="00502D2B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502D2B" w:rsidRPr="00502D2B" w:rsidRDefault="00EE2E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Семинар «Современные подходы к изучению и развитию родного языка у дошкольников в условиях реализации ФГОС дошкольного образования»</w:t>
            </w:r>
          </w:p>
        </w:tc>
        <w:tc>
          <w:tcPr>
            <w:tcW w:w="1661" w:type="dxa"/>
          </w:tcPr>
          <w:p w:rsidR="00502D2B" w:rsidRPr="00502D2B" w:rsidRDefault="00EE2E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май</w:t>
            </w:r>
          </w:p>
        </w:tc>
        <w:tc>
          <w:tcPr>
            <w:tcW w:w="2349" w:type="dxa"/>
          </w:tcPr>
          <w:p w:rsidR="00502D2B" w:rsidRPr="00502D2B" w:rsidRDefault="00690CF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="00EE2E65">
              <w:rPr>
                <w:rFonts w:asciiTheme="majorBidi" w:hAnsiTheme="majorBidi" w:cstheme="majorBidi"/>
                <w:sz w:val="28"/>
                <w:szCs w:val="28"/>
              </w:rPr>
              <w:t>т. воспитатель</w:t>
            </w:r>
          </w:p>
        </w:tc>
      </w:tr>
      <w:tr w:rsidR="00502D2B" w:rsidTr="00F662A8">
        <w:trPr>
          <w:trHeight w:val="734"/>
        </w:trPr>
        <w:tc>
          <w:tcPr>
            <w:tcW w:w="594" w:type="dxa"/>
          </w:tcPr>
          <w:p w:rsidR="00502D2B" w:rsidRPr="00502D2B" w:rsidRDefault="00502D2B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6B64D4" w:rsidRPr="00502D2B" w:rsidRDefault="006B64D4" w:rsidP="006B64D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Конкурс рисунков на асфальте среди воспитанников «Чеченский орнамент»</w:t>
            </w:r>
          </w:p>
        </w:tc>
        <w:tc>
          <w:tcPr>
            <w:tcW w:w="1661" w:type="dxa"/>
          </w:tcPr>
          <w:p w:rsidR="00502D2B" w:rsidRPr="00502D2B" w:rsidRDefault="00AC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r w:rsidR="00690CFE">
              <w:rPr>
                <w:rFonts w:asciiTheme="majorBidi" w:hAnsiTheme="majorBidi" w:cstheme="majorBidi"/>
                <w:sz w:val="28"/>
                <w:szCs w:val="28"/>
              </w:rPr>
              <w:t xml:space="preserve">юнь </w:t>
            </w:r>
          </w:p>
        </w:tc>
        <w:tc>
          <w:tcPr>
            <w:tcW w:w="2349" w:type="dxa"/>
          </w:tcPr>
          <w:p w:rsidR="00502D2B" w:rsidRPr="00502D2B" w:rsidRDefault="00F662A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</w:p>
        </w:tc>
      </w:tr>
      <w:tr w:rsidR="006B64D4" w:rsidTr="006B64D4">
        <w:trPr>
          <w:trHeight w:val="380"/>
        </w:trPr>
        <w:tc>
          <w:tcPr>
            <w:tcW w:w="594" w:type="dxa"/>
          </w:tcPr>
          <w:p w:rsidR="006B64D4" w:rsidRPr="00502D2B" w:rsidRDefault="006B64D4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6B64D4" w:rsidRDefault="006B64D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Мероприятия, посвященные ко «Дню 72</w:t>
            </w:r>
            <w:r w:rsidRPr="006B64D4">
              <w:rPr>
                <w:rFonts w:asciiTheme="majorBidi" w:hAnsiTheme="majorBidi" w:cstheme="majorBidi"/>
                <w:sz w:val="28"/>
                <w:szCs w:val="28"/>
              </w:rPr>
              <w:t xml:space="preserve"> годовщины Первого Президента Чеченской Республики А-Х Кадырова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1661" w:type="dxa"/>
          </w:tcPr>
          <w:p w:rsidR="006B64D4" w:rsidRDefault="006B64D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август</w:t>
            </w:r>
          </w:p>
        </w:tc>
        <w:tc>
          <w:tcPr>
            <w:tcW w:w="2349" w:type="dxa"/>
          </w:tcPr>
          <w:p w:rsidR="006B64D4" w:rsidRDefault="00F662A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="006B64D4">
              <w:rPr>
                <w:rFonts w:asciiTheme="majorBidi" w:hAnsiTheme="majorBidi" w:cstheme="majorBidi"/>
                <w:sz w:val="28"/>
                <w:szCs w:val="28"/>
              </w:rPr>
              <w:t>т. воспитатель</w:t>
            </w:r>
          </w:p>
        </w:tc>
      </w:tr>
      <w:tr w:rsidR="00502D2B" w:rsidTr="006B64D4">
        <w:trPr>
          <w:trHeight w:val="380"/>
        </w:trPr>
        <w:tc>
          <w:tcPr>
            <w:tcW w:w="594" w:type="dxa"/>
          </w:tcPr>
          <w:p w:rsidR="00502D2B" w:rsidRPr="00502D2B" w:rsidRDefault="00502D2B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502D2B" w:rsidRPr="00502D2B" w:rsidRDefault="006B64D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Утренники, посвященные «Дню чеченской женщины» на чеченском языке</w:t>
            </w:r>
          </w:p>
        </w:tc>
        <w:tc>
          <w:tcPr>
            <w:tcW w:w="1661" w:type="dxa"/>
          </w:tcPr>
          <w:p w:rsidR="00502D2B" w:rsidRPr="00502D2B" w:rsidRDefault="006B64D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2349" w:type="dxa"/>
          </w:tcPr>
          <w:p w:rsidR="00502D2B" w:rsidRPr="00502D2B" w:rsidRDefault="006B64D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</w:p>
        </w:tc>
      </w:tr>
      <w:tr w:rsidR="00B3686B" w:rsidTr="00F662A8">
        <w:trPr>
          <w:trHeight w:val="710"/>
        </w:trPr>
        <w:tc>
          <w:tcPr>
            <w:tcW w:w="594" w:type="dxa"/>
          </w:tcPr>
          <w:p w:rsidR="00B3686B" w:rsidRPr="00502D2B" w:rsidRDefault="00B3686B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B3686B" w:rsidRDefault="00B3686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Праздничное мероприятие «Нохчийн синкъерам»</w:t>
            </w:r>
          </w:p>
        </w:tc>
        <w:tc>
          <w:tcPr>
            <w:tcW w:w="1661" w:type="dxa"/>
          </w:tcPr>
          <w:p w:rsidR="00B3686B" w:rsidRDefault="00B3686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</w:tc>
        <w:tc>
          <w:tcPr>
            <w:tcW w:w="2349" w:type="dxa"/>
          </w:tcPr>
          <w:p w:rsidR="00B3686B" w:rsidRDefault="00B3686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ст. воспитатель</w:t>
            </w:r>
          </w:p>
        </w:tc>
      </w:tr>
      <w:tr w:rsidR="006B64D4" w:rsidTr="00F662A8">
        <w:trPr>
          <w:trHeight w:val="710"/>
        </w:trPr>
        <w:tc>
          <w:tcPr>
            <w:tcW w:w="594" w:type="dxa"/>
          </w:tcPr>
          <w:p w:rsidR="006B64D4" w:rsidRPr="00502D2B" w:rsidRDefault="006B64D4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B3686B" w:rsidRDefault="00B3686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Утренники, посвященные ко «Дню Матери»</w:t>
            </w:r>
          </w:p>
          <w:p w:rsidR="006B64D4" w:rsidRPr="00B3686B" w:rsidRDefault="006B64D4">
            <w:pPr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1661" w:type="dxa"/>
          </w:tcPr>
          <w:p w:rsidR="006B64D4" w:rsidRDefault="00F662A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ноябрь</w:t>
            </w:r>
          </w:p>
        </w:tc>
        <w:tc>
          <w:tcPr>
            <w:tcW w:w="2349" w:type="dxa"/>
          </w:tcPr>
          <w:p w:rsidR="006B64D4" w:rsidRDefault="00F662A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</w:p>
        </w:tc>
      </w:tr>
      <w:tr w:rsidR="006B64D4" w:rsidTr="00F662A8">
        <w:trPr>
          <w:trHeight w:val="1120"/>
        </w:trPr>
        <w:tc>
          <w:tcPr>
            <w:tcW w:w="594" w:type="dxa"/>
          </w:tcPr>
          <w:p w:rsidR="006B64D4" w:rsidRPr="00502D2B" w:rsidRDefault="006B64D4" w:rsidP="00502D2B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53" w:type="dxa"/>
          </w:tcPr>
          <w:p w:rsidR="006B64D4" w:rsidRDefault="006B64D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Годовой отчет о проведенных мероприятий, </w:t>
            </w:r>
            <w:r w:rsidR="00692F82" w:rsidRPr="00692F82">
              <w:rPr>
                <w:rFonts w:asciiTheme="majorBidi" w:hAnsiTheme="majorBidi" w:cstheme="majorBidi"/>
                <w:sz w:val="28"/>
                <w:szCs w:val="28"/>
              </w:rPr>
              <w:t>посвященных к «Году чеченского языка»</w:t>
            </w:r>
          </w:p>
        </w:tc>
        <w:tc>
          <w:tcPr>
            <w:tcW w:w="1661" w:type="dxa"/>
          </w:tcPr>
          <w:p w:rsidR="006B64D4" w:rsidRDefault="00692F8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декабрь</w:t>
            </w:r>
          </w:p>
        </w:tc>
        <w:tc>
          <w:tcPr>
            <w:tcW w:w="2349" w:type="dxa"/>
          </w:tcPr>
          <w:p w:rsidR="006B64D4" w:rsidRDefault="00F662A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="00692F82">
              <w:rPr>
                <w:rFonts w:asciiTheme="majorBidi" w:hAnsiTheme="majorBidi" w:cstheme="majorBidi"/>
                <w:sz w:val="28"/>
                <w:szCs w:val="28"/>
              </w:rPr>
              <w:t>т. воспитатель</w:t>
            </w:r>
          </w:p>
        </w:tc>
      </w:tr>
    </w:tbl>
    <w:p w:rsidR="00F662A8" w:rsidRPr="00F662A8" w:rsidRDefault="00F662A8">
      <w:pPr>
        <w:rPr>
          <w:rFonts w:asciiTheme="majorBidi" w:hAnsiTheme="majorBidi" w:cstheme="majorBidi"/>
          <w:sz w:val="28"/>
          <w:szCs w:val="28"/>
        </w:rPr>
      </w:pPr>
    </w:p>
    <w:sectPr w:rsidR="00F662A8" w:rsidRPr="00F662A8" w:rsidSect="00A173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7309"/>
    <w:multiLevelType w:val="hybridMultilevel"/>
    <w:tmpl w:val="D6A65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C6"/>
    <w:rsid w:val="00387417"/>
    <w:rsid w:val="00404E49"/>
    <w:rsid w:val="00502D2B"/>
    <w:rsid w:val="00690CFE"/>
    <w:rsid w:val="00692F82"/>
    <w:rsid w:val="006B64D4"/>
    <w:rsid w:val="006D5CA9"/>
    <w:rsid w:val="00A17319"/>
    <w:rsid w:val="00AC40C1"/>
    <w:rsid w:val="00AE1387"/>
    <w:rsid w:val="00B3686B"/>
    <w:rsid w:val="00C40FC6"/>
    <w:rsid w:val="00D971FF"/>
    <w:rsid w:val="00EE2E65"/>
    <w:rsid w:val="00F662A8"/>
    <w:rsid w:val="00FA2D0A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50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D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2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50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D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7E85-5337-433A-81EC-E9FC8015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2023-02-13T12:26:00Z</cp:lastPrinted>
  <dcterms:created xsi:type="dcterms:W3CDTF">2023-02-13T12:09:00Z</dcterms:created>
  <dcterms:modified xsi:type="dcterms:W3CDTF">2023-02-13T12:26:00Z</dcterms:modified>
</cp:coreProperties>
</file>