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B2E" w:rsidRPr="00CE152E" w:rsidRDefault="007F3B2E" w:rsidP="007F3B2E">
      <w:pPr>
        <w:tabs>
          <w:tab w:val="left" w:pos="709"/>
        </w:tabs>
        <w:ind w:left="-284"/>
        <w:jc w:val="center"/>
        <w:rPr>
          <w:sz w:val="24"/>
        </w:rPr>
      </w:pPr>
      <w:bookmarkStart w:id="0" w:name="_GoBack"/>
      <w:bookmarkEnd w:id="0"/>
      <w:r w:rsidRPr="00CE152E">
        <w:rPr>
          <w:sz w:val="24"/>
        </w:rPr>
        <w:t>ГОСУДАРСТВЕННОЕ БЮДЖЕТНОЕ ДОШКОЛЬНОЕ ОБРАЗОВАТЕЛЬ</w:t>
      </w:r>
      <w:r>
        <w:rPr>
          <w:sz w:val="24"/>
        </w:rPr>
        <w:t>НОЕ УЧРЕЖДЕНИЕ «ДЕТСКИЙ САД № 109</w:t>
      </w:r>
      <w:r w:rsidRPr="00CE152E">
        <w:rPr>
          <w:sz w:val="24"/>
        </w:rPr>
        <w:t xml:space="preserve"> </w:t>
      </w:r>
      <w:r>
        <w:rPr>
          <w:sz w:val="24"/>
        </w:rPr>
        <w:t>«ЛАСТОЧКА» Г. ГРОЗНЫЙ</w:t>
      </w:r>
      <w:r w:rsidRPr="00CE152E">
        <w:rPr>
          <w:sz w:val="24"/>
        </w:rPr>
        <w:t>»</w:t>
      </w:r>
    </w:p>
    <w:p w:rsidR="007F3B2E" w:rsidRDefault="007F3B2E"/>
    <w:p w:rsidR="007F3B2E" w:rsidRDefault="007F3B2E"/>
    <w:p w:rsidR="007F3B2E" w:rsidRDefault="007F3B2E"/>
    <w:tbl>
      <w:tblPr>
        <w:tblW w:w="10233" w:type="dxa"/>
        <w:tblLook w:val="04A0" w:firstRow="1" w:lastRow="0" w:firstColumn="1" w:lastColumn="0" w:noHBand="0" w:noVBand="1"/>
      </w:tblPr>
      <w:tblGrid>
        <w:gridCol w:w="6204"/>
        <w:gridCol w:w="4029"/>
      </w:tblGrid>
      <w:tr w:rsidR="00E46DF8" w:rsidRPr="00B052BE" w:rsidTr="00E46DF8">
        <w:tc>
          <w:tcPr>
            <w:tcW w:w="6204" w:type="dxa"/>
          </w:tcPr>
          <w:p w:rsidR="00805C8E" w:rsidRPr="006D0B7A" w:rsidRDefault="00805C8E" w:rsidP="00805C8E">
            <w:pPr>
              <w:rPr>
                <w:b/>
                <w:sz w:val="26"/>
                <w:szCs w:val="26"/>
              </w:rPr>
            </w:pPr>
            <w:r w:rsidRPr="006D0B7A">
              <w:rPr>
                <w:b/>
                <w:sz w:val="26"/>
                <w:szCs w:val="26"/>
              </w:rPr>
              <w:t>ПРИНЯТО</w:t>
            </w:r>
          </w:p>
          <w:p w:rsidR="00805C8E" w:rsidRPr="006D0B7A" w:rsidRDefault="00805C8E" w:rsidP="00805C8E">
            <w:pPr>
              <w:rPr>
                <w:sz w:val="26"/>
                <w:szCs w:val="26"/>
              </w:rPr>
            </w:pPr>
            <w:r w:rsidRPr="006D0B7A">
              <w:rPr>
                <w:sz w:val="26"/>
                <w:szCs w:val="26"/>
              </w:rPr>
              <w:t>на Общем собрании трудового коллектива</w:t>
            </w:r>
          </w:p>
          <w:p w:rsidR="00805C8E" w:rsidRPr="006D0B7A" w:rsidRDefault="00805C8E" w:rsidP="00805C8E">
            <w:pPr>
              <w:rPr>
                <w:sz w:val="26"/>
                <w:szCs w:val="26"/>
              </w:rPr>
            </w:pPr>
            <w:r w:rsidRPr="006D0B7A">
              <w:rPr>
                <w:sz w:val="26"/>
                <w:szCs w:val="26"/>
              </w:rPr>
              <w:t>ГБДОУ № 109 «Ласточка» г. Грозный</w:t>
            </w:r>
          </w:p>
          <w:p w:rsidR="00805C8E" w:rsidRPr="006D0B7A" w:rsidRDefault="00805C8E" w:rsidP="00805C8E">
            <w:pPr>
              <w:rPr>
                <w:sz w:val="26"/>
                <w:szCs w:val="26"/>
              </w:rPr>
            </w:pPr>
            <w:r w:rsidRPr="006D0B7A">
              <w:rPr>
                <w:sz w:val="26"/>
                <w:szCs w:val="26"/>
              </w:rPr>
              <w:t>Протокол №</w:t>
            </w:r>
            <w:r w:rsidRPr="006D0B7A">
              <w:rPr>
                <w:sz w:val="26"/>
                <w:szCs w:val="26"/>
                <w:u w:val="single"/>
              </w:rPr>
              <w:t xml:space="preserve"> </w:t>
            </w:r>
            <w:r w:rsidR="007F3B2E">
              <w:rPr>
                <w:sz w:val="26"/>
                <w:szCs w:val="26"/>
                <w:u w:val="single"/>
              </w:rPr>
              <w:t>2/1</w:t>
            </w:r>
            <w:r w:rsidRPr="006D0B7A">
              <w:rPr>
                <w:sz w:val="26"/>
                <w:szCs w:val="26"/>
              </w:rPr>
              <w:t xml:space="preserve">  от</w:t>
            </w:r>
            <w:r>
              <w:rPr>
                <w:sz w:val="26"/>
                <w:szCs w:val="26"/>
              </w:rPr>
              <w:t xml:space="preserve"> </w:t>
            </w:r>
            <w:r w:rsidR="007F3B2E">
              <w:rPr>
                <w:sz w:val="26"/>
                <w:szCs w:val="26"/>
              </w:rPr>
              <w:t>20.04.2023</w:t>
            </w:r>
            <w:r>
              <w:rPr>
                <w:sz w:val="26"/>
                <w:szCs w:val="26"/>
              </w:rPr>
              <w:t xml:space="preserve"> </w:t>
            </w:r>
            <w:r w:rsidRPr="006D0B7A">
              <w:rPr>
                <w:sz w:val="26"/>
                <w:szCs w:val="26"/>
              </w:rPr>
              <w:t xml:space="preserve"> г.</w:t>
            </w:r>
          </w:p>
          <w:p w:rsidR="00805C8E" w:rsidRPr="00E60F25" w:rsidRDefault="00805C8E" w:rsidP="00805C8E">
            <w:pPr>
              <w:rPr>
                <w:sz w:val="40"/>
                <w:szCs w:val="40"/>
              </w:rPr>
            </w:pPr>
          </w:p>
          <w:p w:rsidR="00E46DF8" w:rsidRPr="00B052BE" w:rsidRDefault="00E46DF8" w:rsidP="00E46DF8">
            <w:pPr>
              <w:adjustRightInd w:val="0"/>
              <w:spacing w:line="276" w:lineRule="auto"/>
              <w:jc w:val="right"/>
              <w:rPr>
                <w:bCs/>
                <w:color w:val="26282F"/>
                <w:sz w:val="28"/>
                <w:szCs w:val="28"/>
                <w:lang w:eastAsia="ru-RU"/>
              </w:rPr>
            </w:pPr>
          </w:p>
        </w:tc>
        <w:tc>
          <w:tcPr>
            <w:tcW w:w="4029" w:type="dxa"/>
          </w:tcPr>
          <w:p w:rsidR="00805C8E" w:rsidRPr="006D0B7A" w:rsidRDefault="00805C8E" w:rsidP="00805C8E">
            <w:pPr>
              <w:rPr>
                <w:b/>
                <w:sz w:val="26"/>
                <w:szCs w:val="26"/>
              </w:rPr>
            </w:pPr>
            <w:r w:rsidRPr="006D0B7A">
              <w:rPr>
                <w:b/>
                <w:sz w:val="26"/>
                <w:szCs w:val="26"/>
              </w:rPr>
              <w:t>УТВЕРЖДЕНО</w:t>
            </w:r>
          </w:p>
          <w:p w:rsidR="00805C8E" w:rsidRPr="006D0B7A" w:rsidRDefault="007F3B2E" w:rsidP="00805C8E">
            <w:pPr>
              <w:rPr>
                <w:sz w:val="26"/>
                <w:szCs w:val="26"/>
              </w:rPr>
            </w:pPr>
            <w:r>
              <w:rPr>
                <w:sz w:val="26"/>
                <w:szCs w:val="26"/>
              </w:rPr>
              <w:t xml:space="preserve">Приказом </w:t>
            </w:r>
            <w:r w:rsidR="00805C8E" w:rsidRPr="006D0B7A">
              <w:rPr>
                <w:sz w:val="26"/>
                <w:szCs w:val="26"/>
              </w:rPr>
              <w:t>ГБДОУ № 109 «Ласточка» г. Грозный</w:t>
            </w:r>
          </w:p>
          <w:p w:rsidR="00805C8E" w:rsidRPr="006D0B7A" w:rsidRDefault="007F3B2E" w:rsidP="00805C8E">
            <w:pPr>
              <w:rPr>
                <w:sz w:val="26"/>
                <w:szCs w:val="26"/>
              </w:rPr>
            </w:pPr>
            <w:r>
              <w:rPr>
                <w:sz w:val="26"/>
                <w:szCs w:val="26"/>
              </w:rPr>
              <w:t xml:space="preserve"> </w:t>
            </w:r>
            <w:r w:rsidR="00805C8E" w:rsidRPr="006D0B7A">
              <w:rPr>
                <w:sz w:val="26"/>
                <w:szCs w:val="26"/>
              </w:rPr>
              <w:t xml:space="preserve">от </w:t>
            </w:r>
            <w:r>
              <w:rPr>
                <w:sz w:val="26"/>
                <w:szCs w:val="26"/>
              </w:rPr>
              <w:t>20.04.2023</w:t>
            </w:r>
            <w:r w:rsidR="00805C8E" w:rsidRPr="006D0B7A">
              <w:rPr>
                <w:sz w:val="26"/>
                <w:szCs w:val="26"/>
              </w:rPr>
              <w:t xml:space="preserve"> г.</w:t>
            </w:r>
            <w:r>
              <w:rPr>
                <w:sz w:val="26"/>
                <w:szCs w:val="26"/>
              </w:rPr>
              <w:t xml:space="preserve"> № 17/од</w:t>
            </w:r>
          </w:p>
          <w:p w:rsidR="00805C8E" w:rsidRPr="00E60C50" w:rsidRDefault="00805C8E" w:rsidP="00805C8E"/>
          <w:p w:rsidR="00E46DF8" w:rsidRPr="00B052BE" w:rsidRDefault="00E46DF8" w:rsidP="00E46DF8">
            <w:pPr>
              <w:adjustRightInd w:val="0"/>
              <w:spacing w:line="276" w:lineRule="auto"/>
              <w:rPr>
                <w:bCs/>
                <w:color w:val="26282F"/>
                <w:sz w:val="28"/>
                <w:szCs w:val="28"/>
                <w:lang w:eastAsia="ru-RU"/>
              </w:rPr>
            </w:pPr>
          </w:p>
        </w:tc>
      </w:tr>
    </w:tbl>
    <w:p w:rsidR="00E46DF8" w:rsidRPr="00B052BE" w:rsidRDefault="00E46DF8" w:rsidP="00E46DF8">
      <w:pPr>
        <w:spacing w:line="276" w:lineRule="auto"/>
        <w:jc w:val="center"/>
        <w:rPr>
          <w:b/>
          <w:sz w:val="28"/>
          <w:szCs w:val="28"/>
          <w:lang w:eastAsia="ru-RU"/>
        </w:rPr>
      </w:pPr>
      <w:bookmarkStart w:id="1" w:name="_ПОЛОЖЕНИЕ_32"/>
      <w:bookmarkEnd w:id="1"/>
    </w:p>
    <w:p w:rsidR="00E46DF8" w:rsidRPr="00B052BE" w:rsidRDefault="00E46DF8" w:rsidP="00E46DF8">
      <w:pPr>
        <w:spacing w:line="276" w:lineRule="auto"/>
        <w:rPr>
          <w:sz w:val="28"/>
          <w:szCs w:val="28"/>
          <w:lang w:eastAsia="ru-RU"/>
        </w:rPr>
      </w:pPr>
    </w:p>
    <w:p w:rsidR="00E46DF8" w:rsidRPr="00B052BE" w:rsidRDefault="00E46DF8" w:rsidP="00E46DF8">
      <w:pPr>
        <w:spacing w:line="276" w:lineRule="auto"/>
        <w:jc w:val="center"/>
        <w:rPr>
          <w:b/>
          <w:sz w:val="28"/>
          <w:szCs w:val="28"/>
          <w:lang w:eastAsia="ru-RU"/>
        </w:rPr>
      </w:pPr>
    </w:p>
    <w:p w:rsidR="00E46DF8" w:rsidRPr="00B052BE" w:rsidRDefault="00E46DF8" w:rsidP="00E46DF8">
      <w:pPr>
        <w:spacing w:line="276" w:lineRule="auto"/>
        <w:jc w:val="center"/>
        <w:rPr>
          <w:b/>
          <w:sz w:val="28"/>
          <w:szCs w:val="28"/>
          <w:lang w:eastAsia="ru-RU"/>
        </w:rPr>
      </w:pPr>
    </w:p>
    <w:p w:rsidR="00E46DF8" w:rsidRDefault="00E46DF8" w:rsidP="007F3B2E">
      <w:pPr>
        <w:spacing w:line="276" w:lineRule="auto"/>
        <w:rPr>
          <w:b/>
          <w:sz w:val="28"/>
          <w:szCs w:val="28"/>
          <w:lang w:eastAsia="ru-RU"/>
        </w:rPr>
      </w:pPr>
    </w:p>
    <w:p w:rsidR="00E46DF8" w:rsidRDefault="00E46DF8" w:rsidP="00E46DF8">
      <w:pPr>
        <w:spacing w:line="276" w:lineRule="auto"/>
        <w:jc w:val="center"/>
        <w:rPr>
          <w:b/>
          <w:sz w:val="28"/>
          <w:szCs w:val="28"/>
          <w:lang w:eastAsia="ru-RU"/>
        </w:rPr>
      </w:pPr>
    </w:p>
    <w:p w:rsidR="00E46DF8" w:rsidRPr="00B052BE" w:rsidRDefault="00E46DF8" w:rsidP="00E46DF8">
      <w:pPr>
        <w:spacing w:line="276" w:lineRule="auto"/>
        <w:jc w:val="center"/>
        <w:rPr>
          <w:b/>
          <w:sz w:val="28"/>
          <w:szCs w:val="28"/>
          <w:lang w:eastAsia="ru-RU"/>
        </w:rPr>
      </w:pPr>
    </w:p>
    <w:p w:rsidR="00E46DF8" w:rsidRDefault="00E46DF8" w:rsidP="00BC4F67">
      <w:pPr>
        <w:rPr>
          <w:sz w:val="28"/>
          <w:szCs w:val="28"/>
        </w:rPr>
      </w:pPr>
    </w:p>
    <w:p w:rsidR="00E46DF8" w:rsidRDefault="00E46DF8" w:rsidP="00E46DF8">
      <w:pPr>
        <w:jc w:val="center"/>
        <w:rPr>
          <w:sz w:val="28"/>
          <w:szCs w:val="28"/>
        </w:rPr>
      </w:pPr>
    </w:p>
    <w:p w:rsidR="00E46DF8" w:rsidRPr="007F3B2E" w:rsidRDefault="00E46DF8" w:rsidP="00E46DF8">
      <w:pPr>
        <w:jc w:val="center"/>
        <w:rPr>
          <w:b/>
          <w:sz w:val="28"/>
          <w:szCs w:val="28"/>
        </w:rPr>
      </w:pPr>
      <w:r w:rsidRPr="007F3B2E">
        <w:rPr>
          <w:b/>
          <w:sz w:val="28"/>
          <w:szCs w:val="28"/>
        </w:rPr>
        <w:t>ПОЛОЖЕНИЕ</w:t>
      </w:r>
      <w:r w:rsidR="00BC4F67">
        <w:rPr>
          <w:b/>
          <w:sz w:val="28"/>
          <w:szCs w:val="28"/>
        </w:rPr>
        <w:t xml:space="preserve"> №______</w:t>
      </w:r>
    </w:p>
    <w:p w:rsidR="00E46DF8" w:rsidRDefault="00E46DF8" w:rsidP="00E46DF8">
      <w:pPr>
        <w:jc w:val="center"/>
        <w:rPr>
          <w:b/>
          <w:sz w:val="28"/>
          <w:szCs w:val="28"/>
        </w:rPr>
      </w:pPr>
      <w:r w:rsidRPr="007F3B2E">
        <w:rPr>
          <w:b/>
          <w:sz w:val="28"/>
          <w:szCs w:val="28"/>
        </w:rPr>
        <w:t xml:space="preserve">об оплате труда работников </w:t>
      </w:r>
    </w:p>
    <w:p w:rsidR="007F3B2E" w:rsidRPr="007F3B2E" w:rsidRDefault="007F3B2E" w:rsidP="00E46DF8">
      <w:pPr>
        <w:jc w:val="center"/>
        <w:rPr>
          <w:sz w:val="28"/>
          <w:szCs w:val="28"/>
        </w:rPr>
      </w:pPr>
      <w:r w:rsidRPr="007F3B2E">
        <w:rPr>
          <w:sz w:val="28"/>
          <w:szCs w:val="28"/>
        </w:rPr>
        <w:t>(новая редакция)</w:t>
      </w: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Default="00E46DF8"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BC4F67" w:rsidRPr="008516CE" w:rsidRDefault="00BC4F67"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7F3B2E" w:rsidRDefault="00F52666" w:rsidP="00E46DF8">
      <w:pPr>
        <w:jc w:val="center"/>
        <w:rPr>
          <w:b/>
          <w:sz w:val="28"/>
          <w:szCs w:val="28"/>
        </w:rPr>
      </w:pPr>
      <w:r w:rsidRPr="007F3B2E">
        <w:rPr>
          <w:b/>
          <w:sz w:val="28"/>
          <w:szCs w:val="28"/>
        </w:rPr>
        <w:t>г. Грозный</w:t>
      </w:r>
      <w:r w:rsidR="00E46DF8" w:rsidRPr="007F3B2E">
        <w:rPr>
          <w:b/>
          <w:sz w:val="28"/>
          <w:szCs w:val="28"/>
        </w:rPr>
        <w:t xml:space="preserve"> – 2023 г.</w:t>
      </w:r>
    </w:p>
    <w:p w:rsidR="00E46DF8" w:rsidRPr="008516CE" w:rsidRDefault="00E46DF8" w:rsidP="00E46DF8">
      <w:pPr>
        <w:jc w:val="both"/>
        <w:rPr>
          <w:sz w:val="28"/>
          <w:szCs w:val="28"/>
        </w:rPr>
        <w:sectPr w:rsidR="00E46DF8" w:rsidRPr="008516CE" w:rsidSect="00A51FDD">
          <w:headerReference w:type="default" r:id="rId9"/>
          <w:headerReference w:type="first" r:id="rId10"/>
          <w:pgSz w:w="11910" w:h="16840"/>
          <w:pgMar w:top="1134" w:right="567" w:bottom="1134" w:left="1701" w:header="717" w:footer="0" w:gutter="0"/>
          <w:cols w:space="720"/>
          <w:titlePg/>
          <w:docGrid w:linePitch="299"/>
        </w:sectPr>
      </w:pPr>
    </w:p>
    <w:p w:rsidR="00E46DF8" w:rsidRPr="008516CE" w:rsidRDefault="00E46DF8" w:rsidP="00E46DF8">
      <w:pPr>
        <w:jc w:val="center"/>
        <w:rPr>
          <w:b/>
          <w:sz w:val="28"/>
          <w:szCs w:val="28"/>
        </w:rPr>
      </w:pPr>
      <w:r w:rsidRPr="008516CE">
        <w:rPr>
          <w:b/>
          <w:sz w:val="28"/>
          <w:szCs w:val="28"/>
        </w:rPr>
        <w:lastRenderedPageBreak/>
        <w:t>1. Общие положения</w:t>
      </w:r>
    </w:p>
    <w:p w:rsidR="00E46DF8" w:rsidRPr="008516CE" w:rsidRDefault="00E46DF8" w:rsidP="00E46DF8">
      <w:pPr>
        <w:jc w:val="both"/>
        <w:rPr>
          <w:sz w:val="28"/>
          <w:szCs w:val="28"/>
        </w:rPr>
      </w:pPr>
    </w:p>
    <w:p w:rsidR="00E46DF8" w:rsidRPr="008516CE" w:rsidRDefault="00E46DF8" w:rsidP="00E46DF8">
      <w:pPr>
        <w:ind w:firstLine="720"/>
        <w:jc w:val="both"/>
        <w:rPr>
          <w:sz w:val="28"/>
          <w:szCs w:val="28"/>
        </w:rPr>
      </w:pPr>
      <w:r w:rsidRPr="008516CE">
        <w:rPr>
          <w:sz w:val="28"/>
          <w:szCs w:val="28"/>
        </w:rPr>
        <w:t>1.1. Настоящее Положение регламентирует порядок оплаты труда работников Государственного бюджетного дошкольного образовательн</w:t>
      </w:r>
      <w:r w:rsidR="00A62305">
        <w:rPr>
          <w:sz w:val="28"/>
          <w:szCs w:val="28"/>
        </w:rPr>
        <w:t>ого учреждения «Детский сад № 109</w:t>
      </w:r>
      <w:r w:rsidRPr="008516CE">
        <w:rPr>
          <w:sz w:val="28"/>
          <w:szCs w:val="28"/>
        </w:rPr>
        <w:t xml:space="preserve"> </w:t>
      </w:r>
      <w:r w:rsidR="00A62305">
        <w:rPr>
          <w:sz w:val="28"/>
          <w:szCs w:val="28"/>
        </w:rPr>
        <w:t>«Ласточка» г. Грозный»</w:t>
      </w:r>
      <w:r w:rsidRPr="008516CE">
        <w:rPr>
          <w:sz w:val="28"/>
          <w:szCs w:val="28"/>
        </w:rPr>
        <w:t xml:space="preserve"> (далее - Учреждение).</w:t>
      </w:r>
    </w:p>
    <w:p w:rsidR="00E46DF8" w:rsidRPr="008516CE" w:rsidRDefault="00E46DF8" w:rsidP="00E46DF8">
      <w:pPr>
        <w:ind w:firstLine="720"/>
        <w:jc w:val="both"/>
        <w:rPr>
          <w:sz w:val="28"/>
          <w:szCs w:val="28"/>
        </w:rPr>
      </w:pPr>
      <w:r w:rsidRPr="008516CE">
        <w:rPr>
          <w:sz w:val="28"/>
          <w:szCs w:val="28"/>
        </w:rPr>
        <w:t>Положение об оплате труда работников Учреждения (далее – Положение) разработано в соответствии c:</w:t>
      </w:r>
    </w:p>
    <w:p w:rsidR="00E46DF8" w:rsidRPr="008516CE" w:rsidRDefault="00E46DF8" w:rsidP="00E46DF8">
      <w:pPr>
        <w:ind w:firstLine="720"/>
        <w:jc w:val="both"/>
        <w:rPr>
          <w:sz w:val="28"/>
          <w:szCs w:val="28"/>
        </w:rPr>
      </w:pPr>
      <w:r w:rsidRPr="008516CE">
        <w:rPr>
          <w:sz w:val="28"/>
          <w:szCs w:val="28"/>
        </w:rPr>
        <w:t>Трудовым кодексом Российской Федерации;</w:t>
      </w:r>
    </w:p>
    <w:p w:rsidR="00E46DF8" w:rsidRPr="008516CE" w:rsidRDefault="00E46DF8" w:rsidP="00E46DF8">
      <w:pPr>
        <w:ind w:firstLine="720"/>
        <w:jc w:val="both"/>
        <w:rPr>
          <w:sz w:val="28"/>
          <w:szCs w:val="28"/>
        </w:rPr>
      </w:pPr>
      <w:r w:rsidRPr="008516CE">
        <w:rPr>
          <w:sz w:val="28"/>
          <w:szCs w:val="28"/>
        </w:rPr>
        <w:t>Федеральным законом от 29 декабря 2012 г. № 273-ФЗ «Об образовании в Российской Федерации»;</w:t>
      </w:r>
    </w:p>
    <w:p w:rsidR="00E46DF8" w:rsidRPr="008516CE" w:rsidRDefault="00E46DF8" w:rsidP="00E46DF8">
      <w:pPr>
        <w:ind w:firstLine="720"/>
        <w:jc w:val="both"/>
        <w:rPr>
          <w:sz w:val="28"/>
          <w:szCs w:val="28"/>
        </w:rPr>
      </w:pPr>
      <w:r w:rsidRPr="008516CE">
        <w:rPr>
          <w:sz w:val="28"/>
          <w:szCs w:val="28"/>
        </w:rPr>
        <w:t>Постановлением</w:t>
      </w:r>
      <w:r w:rsidRPr="008516CE">
        <w:rPr>
          <w:sz w:val="28"/>
          <w:szCs w:val="28"/>
        </w:rPr>
        <w:tab/>
        <w:t>Правительства</w:t>
      </w:r>
      <w:r w:rsidRPr="008516CE">
        <w:rPr>
          <w:sz w:val="28"/>
          <w:szCs w:val="28"/>
        </w:rPr>
        <w:tab/>
        <w:t>Чеченской</w:t>
      </w:r>
      <w:r w:rsidRPr="008516CE">
        <w:rPr>
          <w:sz w:val="28"/>
          <w:szCs w:val="28"/>
        </w:rPr>
        <w:tab/>
        <w:t>Республики от 7 октября 2014 г. № 184 «Об утверждении Положения об оплате труда работников государственных образовательных организаций Чеченской Республики» (в ред. Постановлений Правительства Чеченской Республики от 07.08.2018</w:t>
      </w:r>
      <w:r w:rsidR="00C1544F">
        <w:rPr>
          <w:sz w:val="28"/>
          <w:szCs w:val="28"/>
        </w:rPr>
        <w:t>г.</w:t>
      </w:r>
      <w:r w:rsidRPr="008516CE">
        <w:rPr>
          <w:sz w:val="28"/>
          <w:szCs w:val="28"/>
        </w:rPr>
        <w:t xml:space="preserve"> №167, от 04.02.2020</w:t>
      </w:r>
      <w:r w:rsidR="00C1544F">
        <w:rPr>
          <w:sz w:val="28"/>
          <w:szCs w:val="28"/>
        </w:rPr>
        <w:t>г.</w:t>
      </w:r>
      <w:r w:rsidRPr="008516CE">
        <w:rPr>
          <w:sz w:val="28"/>
          <w:szCs w:val="28"/>
        </w:rPr>
        <w:t xml:space="preserve"> № 26, от 16.10.2020</w:t>
      </w:r>
      <w:r w:rsidR="00C1544F">
        <w:rPr>
          <w:sz w:val="28"/>
          <w:szCs w:val="28"/>
        </w:rPr>
        <w:t>г.</w:t>
      </w:r>
      <w:r w:rsidRPr="008516CE">
        <w:rPr>
          <w:sz w:val="28"/>
          <w:szCs w:val="28"/>
        </w:rPr>
        <w:t xml:space="preserve"> № 298</w:t>
      </w:r>
      <w:r>
        <w:rPr>
          <w:sz w:val="28"/>
          <w:szCs w:val="28"/>
        </w:rPr>
        <w:t>, от 14.03.2023г. № 91</w:t>
      </w:r>
      <w:r w:rsidRPr="008516CE">
        <w:rPr>
          <w:sz w:val="28"/>
          <w:szCs w:val="28"/>
        </w:rPr>
        <w:t>).</w:t>
      </w:r>
    </w:p>
    <w:p w:rsidR="00E46DF8" w:rsidRPr="008516CE" w:rsidRDefault="00E46DF8" w:rsidP="00E46DF8">
      <w:pPr>
        <w:ind w:firstLine="720"/>
        <w:jc w:val="both"/>
        <w:rPr>
          <w:sz w:val="28"/>
          <w:szCs w:val="28"/>
        </w:rPr>
      </w:pPr>
      <w:r w:rsidRPr="008516CE">
        <w:rPr>
          <w:sz w:val="28"/>
          <w:szCs w:val="28"/>
        </w:rPr>
        <w:t xml:space="preserve">1.2. </w:t>
      </w:r>
      <w:proofErr w:type="gramStart"/>
      <w:r w:rsidRPr="008516CE">
        <w:rPr>
          <w:sz w:val="28"/>
          <w:szCs w:val="28"/>
        </w:rPr>
        <w:t>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Учреждения при условии сохранения объема должностных обязанностей работников и выполнения ими работ той</w:t>
      </w:r>
      <w:proofErr w:type="gramEnd"/>
      <w:r w:rsidRPr="008516CE">
        <w:rPr>
          <w:sz w:val="28"/>
          <w:szCs w:val="28"/>
        </w:rPr>
        <w:t xml:space="preserve"> </w:t>
      </w:r>
      <w:proofErr w:type="gramStart"/>
      <w:r w:rsidRPr="008516CE">
        <w:rPr>
          <w:sz w:val="28"/>
          <w:szCs w:val="28"/>
        </w:rPr>
        <w:t>же</w:t>
      </w:r>
      <w:proofErr w:type="gramEnd"/>
      <w:r w:rsidRPr="008516CE">
        <w:rPr>
          <w:sz w:val="28"/>
          <w:szCs w:val="28"/>
        </w:rPr>
        <w:t xml:space="preserve"> квалификации.</w:t>
      </w:r>
    </w:p>
    <w:p w:rsidR="00E46DF8" w:rsidRPr="008516CE" w:rsidRDefault="00E46DF8" w:rsidP="00E46DF8">
      <w:pPr>
        <w:ind w:firstLine="720"/>
        <w:jc w:val="both"/>
        <w:rPr>
          <w:sz w:val="28"/>
          <w:szCs w:val="28"/>
        </w:rPr>
      </w:pPr>
      <w:r w:rsidRPr="008516CE">
        <w:rPr>
          <w:sz w:val="28"/>
          <w:szCs w:val="28"/>
        </w:rPr>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8516CE">
        <w:rPr>
          <w:sz w:val="28"/>
          <w:szCs w:val="28"/>
        </w:rPr>
        <w:t>размера оплаты труда</w:t>
      </w:r>
      <w:proofErr w:type="gramEnd"/>
      <w:r w:rsidRPr="008516CE">
        <w:rPr>
          <w:sz w:val="28"/>
          <w:szCs w:val="28"/>
        </w:rPr>
        <w:t>, установленного федеральным законодательством.</w:t>
      </w:r>
    </w:p>
    <w:p w:rsidR="00E46DF8" w:rsidRPr="008516CE" w:rsidRDefault="00E46DF8" w:rsidP="00E46DF8">
      <w:pPr>
        <w:ind w:firstLine="720"/>
        <w:jc w:val="both"/>
        <w:rPr>
          <w:sz w:val="28"/>
          <w:szCs w:val="28"/>
        </w:rPr>
      </w:pPr>
      <w:r w:rsidRPr="008516CE">
        <w:rPr>
          <w:sz w:val="28"/>
          <w:szCs w:val="28"/>
        </w:rPr>
        <w:t>1.4. Размер, порядок и условия оплаты труда работников Учреждения устанавливаются работодателем в трудовом договоре.</w:t>
      </w:r>
    </w:p>
    <w:p w:rsidR="00E46DF8" w:rsidRPr="008516CE" w:rsidRDefault="00E46DF8" w:rsidP="00E46DF8">
      <w:pPr>
        <w:ind w:firstLine="720"/>
        <w:jc w:val="both"/>
        <w:rPr>
          <w:sz w:val="28"/>
          <w:szCs w:val="28"/>
        </w:rPr>
      </w:pPr>
      <w:r w:rsidRPr="008516CE">
        <w:rPr>
          <w:sz w:val="28"/>
          <w:szCs w:val="28"/>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E46DF8" w:rsidRPr="008516CE" w:rsidRDefault="00E46DF8" w:rsidP="00E46DF8">
      <w:pPr>
        <w:ind w:firstLine="720"/>
        <w:jc w:val="both"/>
        <w:rPr>
          <w:sz w:val="28"/>
          <w:szCs w:val="28"/>
        </w:rPr>
      </w:pPr>
      <w:r w:rsidRPr="008516CE">
        <w:rPr>
          <w:sz w:val="28"/>
          <w:szCs w:val="28"/>
        </w:rPr>
        <w:t>1.5. Штатное расписание разрабатывается Учреждением в соответствии со структурой, согласованной с Председателем Комитета Правительства Чеченской Республики по дошкольному образованию, в пределах утвержденного на соответствующий финансовый год фонда оплаты труда.</w:t>
      </w:r>
    </w:p>
    <w:p w:rsidR="00E46DF8" w:rsidRPr="008516CE" w:rsidRDefault="00E46DF8" w:rsidP="00E46DF8">
      <w:pPr>
        <w:ind w:firstLine="720"/>
        <w:jc w:val="both"/>
        <w:rPr>
          <w:sz w:val="28"/>
          <w:szCs w:val="28"/>
        </w:rPr>
      </w:pPr>
      <w:r w:rsidRPr="008516CE">
        <w:rPr>
          <w:sz w:val="28"/>
          <w:szCs w:val="28"/>
        </w:rPr>
        <w:t xml:space="preserve">1.6. Должности работников, включаемые в штатное расписание Учреждения, должны соответствовать уставным целям Учреждения,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 августа 2010 г. № 761н, Единому тарифно-квалификационному справочнику работ и </w:t>
      </w:r>
      <w:r w:rsidRPr="008516CE">
        <w:rPr>
          <w:sz w:val="28"/>
          <w:szCs w:val="28"/>
        </w:rPr>
        <w:lastRenderedPageBreak/>
        <w:t>профессий рабочих</w:t>
      </w:r>
      <w:r>
        <w:rPr>
          <w:sz w:val="28"/>
          <w:szCs w:val="28"/>
        </w:rPr>
        <w:t>,</w:t>
      </w:r>
      <w:r w:rsidRPr="008516CE">
        <w:rPr>
          <w:sz w:val="28"/>
          <w:szCs w:val="28"/>
        </w:rPr>
        <w:t xml:space="preserve"> профессиональным стандартам.</w:t>
      </w:r>
    </w:p>
    <w:p w:rsidR="00E46DF8" w:rsidRPr="008516CE" w:rsidRDefault="00E46DF8" w:rsidP="00E46DF8">
      <w:pPr>
        <w:ind w:firstLine="720"/>
        <w:jc w:val="both"/>
        <w:rPr>
          <w:sz w:val="28"/>
          <w:szCs w:val="28"/>
        </w:rPr>
      </w:pPr>
      <w:r w:rsidRPr="008516CE">
        <w:rPr>
          <w:sz w:val="28"/>
          <w:szCs w:val="28"/>
        </w:rPr>
        <w:t>1.7.Средняя заработная плата педагогических работников Учреждения,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 .</w:t>
      </w:r>
    </w:p>
    <w:p w:rsidR="00E46DF8" w:rsidRPr="008516CE" w:rsidRDefault="00E46DF8" w:rsidP="00E46DF8">
      <w:pPr>
        <w:ind w:firstLine="720"/>
        <w:jc w:val="both"/>
        <w:rPr>
          <w:sz w:val="28"/>
          <w:szCs w:val="28"/>
        </w:rPr>
      </w:pPr>
      <w:r w:rsidRPr="008516CE">
        <w:rPr>
          <w:sz w:val="28"/>
          <w:szCs w:val="28"/>
        </w:rPr>
        <w:t>1.8. Оплата труда работников Учреждения устанавливается с учетом:</w:t>
      </w:r>
    </w:p>
    <w:p w:rsidR="00E46DF8" w:rsidRPr="008516CE" w:rsidRDefault="00E46DF8" w:rsidP="00E46DF8">
      <w:pPr>
        <w:ind w:firstLine="720"/>
        <w:jc w:val="both"/>
        <w:rPr>
          <w:sz w:val="28"/>
          <w:szCs w:val="28"/>
        </w:rPr>
      </w:pPr>
      <w:r w:rsidRPr="008516CE">
        <w:rPr>
          <w:sz w:val="28"/>
          <w:szCs w:val="28"/>
        </w:rPr>
        <w:t>Единого тарифно-квалификационного справочника работ и профессий рабочих;</w:t>
      </w:r>
    </w:p>
    <w:p w:rsidR="00E46DF8" w:rsidRPr="008516CE" w:rsidRDefault="00E46DF8" w:rsidP="00E46DF8">
      <w:pPr>
        <w:ind w:firstLine="720"/>
        <w:jc w:val="both"/>
        <w:rPr>
          <w:sz w:val="28"/>
          <w:szCs w:val="28"/>
        </w:rPr>
      </w:pPr>
      <w:r w:rsidRPr="008516CE">
        <w:rPr>
          <w:sz w:val="28"/>
          <w:szCs w:val="28"/>
        </w:rPr>
        <w:t>Единого квалификационного справочника должностей руководителей, специалистов и служащих;</w:t>
      </w:r>
    </w:p>
    <w:p w:rsidR="00E46DF8" w:rsidRPr="008516CE" w:rsidRDefault="00E46DF8" w:rsidP="00E46DF8">
      <w:pPr>
        <w:ind w:firstLine="720"/>
        <w:jc w:val="both"/>
        <w:rPr>
          <w:sz w:val="28"/>
          <w:szCs w:val="28"/>
        </w:rPr>
      </w:pPr>
      <w:r w:rsidRPr="008516CE">
        <w:rPr>
          <w:sz w:val="28"/>
          <w:szCs w:val="28"/>
        </w:rPr>
        <w:t xml:space="preserve">Профессиональных стандартов; </w:t>
      </w:r>
    </w:p>
    <w:p w:rsidR="00E46DF8" w:rsidRPr="008516CE" w:rsidRDefault="00E46DF8" w:rsidP="00E46DF8">
      <w:pPr>
        <w:ind w:firstLine="720"/>
        <w:jc w:val="both"/>
        <w:rPr>
          <w:sz w:val="28"/>
          <w:szCs w:val="28"/>
        </w:rPr>
      </w:pPr>
      <w:r w:rsidRPr="008516CE">
        <w:rPr>
          <w:sz w:val="28"/>
          <w:szCs w:val="28"/>
        </w:rPr>
        <w:t>Государственных гарантий по оплате труда;</w:t>
      </w:r>
    </w:p>
    <w:p w:rsidR="00E46DF8" w:rsidRPr="008516CE" w:rsidRDefault="00E46DF8" w:rsidP="00E46DF8">
      <w:pPr>
        <w:ind w:firstLine="720"/>
        <w:jc w:val="both"/>
        <w:rPr>
          <w:sz w:val="28"/>
          <w:szCs w:val="28"/>
        </w:rPr>
      </w:pPr>
      <w:r w:rsidRPr="008516CE">
        <w:rPr>
          <w:sz w:val="28"/>
          <w:szCs w:val="28"/>
        </w:rPr>
        <w:t>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Приказом Министерства здравоохранения и социального развития Российской Федерации от 29 декабря 2007 г. № 818;</w:t>
      </w:r>
    </w:p>
    <w:p w:rsidR="00E46DF8" w:rsidRPr="008516CE" w:rsidRDefault="00E46DF8" w:rsidP="00E46DF8">
      <w:pPr>
        <w:ind w:firstLine="720"/>
        <w:jc w:val="both"/>
        <w:rPr>
          <w:sz w:val="28"/>
          <w:szCs w:val="28"/>
        </w:rPr>
      </w:pPr>
      <w:r w:rsidRPr="008516CE">
        <w:rPr>
          <w:sz w:val="28"/>
          <w:szCs w:val="28"/>
        </w:rPr>
        <w:t>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Приказом Министерства здравоохранения и социального развития Российской Федерации от 29 декабря 2007 г. № 822;</w:t>
      </w:r>
    </w:p>
    <w:p w:rsidR="00E46DF8" w:rsidRPr="008516CE" w:rsidRDefault="00E46DF8" w:rsidP="00E46DF8">
      <w:pPr>
        <w:ind w:firstLine="720"/>
        <w:jc w:val="both"/>
        <w:rPr>
          <w:sz w:val="28"/>
          <w:szCs w:val="28"/>
        </w:rPr>
      </w:pPr>
      <w:r w:rsidRPr="008516CE">
        <w:rPr>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E46DF8" w:rsidRPr="008516CE" w:rsidRDefault="00E46DF8" w:rsidP="00E46DF8">
      <w:pPr>
        <w:ind w:firstLine="720"/>
        <w:jc w:val="both"/>
        <w:rPr>
          <w:sz w:val="28"/>
          <w:szCs w:val="28"/>
        </w:rPr>
      </w:pPr>
      <w:r w:rsidRPr="008516CE">
        <w:rPr>
          <w:sz w:val="28"/>
          <w:szCs w:val="28"/>
        </w:rPr>
        <w:t>мнения представительного органа работников.</w:t>
      </w:r>
    </w:p>
    <w:p w:rsidR="00E46DF8" w:rsidRPr="008516CE" w:rsidRDefault="00E46DF8" w:rsidP="00E46DF8">
      <w:pPr>
        <w:ind w:firstLine="720"/>
        <w:jc w:val="both"/>
        <w:rPr>
          <w:sz w:val="28"/>
          <w:szCs w:val="28"/>
        </w:rPr>
      </w:pPr>
      <w:r w:rsidRPr="008516CE">
        <w:rPr>
          <w:sz w:val="28"/>
          <w:szCs w:val="28"/>
        </w:rPr>
        <w:t>1.9.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2012г.</w:t>
      </w:r>
    </w:p>
    <w:p w:rsidR="00E46DF8" w:rsidRPr="008516CE" w:rsidRDefault="00E46DF8" w:rsidP="00E46DF8">
      <w:pPr>
        <w:jc w:val="both"/>
        <w:rPr>
          <w:sz w:val="28"/>
          <w:szCs w:val="28"/>
        </w:rPr>
      </w:pPr>
    </w:p>
    <w:p w:rsidR="00E46DF8" w:rsidRPr="008516CE" w:rsidRDefault="00E46DF8" w:rsidP="00E46DF8">
      <w:pPr>
        <w:ind w:firstLine="720"/>
        <w:jc w:val="center"/>
        <w:rPr>
          <w:b/>
          <w:sz w:val="28"/>
          <w:szCs w:val="28"/>
        </w:rPr>
      </w:pPr>
      <w:r w:rsidRPr="008516CE">
        <w:rPr>
          <w:b/>
          <w:sz w:val="28"/>
          <w:szCs w:val="28"/>
        </w:rPr>
        <w:t xml:space="preserve">2. Порядок и условия </w:t>
      </w:r>
      <w:proofErr w:type="gramStart"/>
      <w:r w:rsidRPr="008516CE">
        <w:rPr>
          <w:b/>
          <w:sz w:val="28"/>
          <w:szCs w:val="28"/>
        </w:rPr>
        <w:t>определения оплаты труда работников Учреждения</w:t>
      </w:r>
      <w:proofErr w:type="gramEnd"/>
    </w:p>
    <w:p w:rsidR="00E46DF8" w:rsidRPr="008516CE" w:rsidRDefault="00E46DF8" w:rsidP="00E46DF8">
      <w:pPr>
        <w:jc w:val="both"/>
        <w:rPr>
          <w:sz w:val="28"/>
          <w:szCs w:val="28"/>
        </w:rPr>
      </w:pPr>
    </w:p>
    <w:p w:rsidR="00E46DF8" w:rsidRPr="008516CE" w:rsidRDefault="00E46DF8" w:rsidP="00E46DF8">
      <w:pPr>
        <w:ind w:firstLine="720"/>
        <w:jc w:val="both"/>
        <w:rPr>
          <w:sz w:val="28"/>
          <w:szCs w:val="28"/>
        </w:rPr>
      </w:pPr>
      <w:r w:rsidRPr="008516CE">
        <w:rPr>
          <w:sz w:val="28"/>
          <w:szCs w:val="28"/>
        </w:rPr>
        <w:t>2.1. Оплата труда работника Учреждения включает в себя:</w:t>
      </w:r>
    </w:p>
    <w:p w:rsidR="00E46DF8" w:rsidRPr="008516CE" w:rsidRDefault="00E46DF8" w:rsidP="00E46DF8">
      <w:pPr>
        <w:ind w:firstLine="720"/>
        <w:jc w:val="both"/>
        <w:rPr>
          <w:sz w:val="28"/>
          <w:szCs w:val="28"/>
        </w:rPr>
      </w:pPr>
      <w:r w:rsidRPr="008516CE">
        <w:rPr>
          <w:sz w:val="28"/>
          <w:szCs w:val="28"/>
        </w:rPr>
        <w:t>- должностной</w:t>
      </w:r>
      <w:r w:rsidR="00546F8C">
        <w:rPr>
          <w:sz w:val="28"/>
          <w:szCs w:val="28"/>
        </w:rPr>
        <w:t xml:space="preserve"> </w:t>
      </w:r>
      <w:r w:rsidRPr="008516CE">
        <w:rPr>
          <w:sz w:val="28"/>
          <w:szCs w:val="28"/>
        </w:rPr>
        <w:t>оклад,</w:t>
      </w:r>
      <w:r w:rsidR="00546F8C">
        <w:rPr>
          <w:sz w:val="28"/>
          <w:szCs w:val="28"/>
        </w:rPr>
        <w:t xml:space="preserve"> </w:t>
      </w:r>
      <w:r w:rsidRPr="008516CE">
        <w:rPr>
          <w:sz w:val="28"/>
          <w:szCs w:val="28"/>
        </w:rPr>
        <w:t>ставку</w:t>
      </w:r>
      <w:r w:rsidR="00546F8C">
        <w:rPr>
          <w:sz w:val="28"/>
          <w:szCs w:val="28"/>
        </w:rPr>
        <w:t xml:space="preserve"> </w:t>
      </w:r>
      <w:r w:rsidRPr="008516CE">
        <w:rPr>
          <w:sz w:val="28"/>
          <w:szCs w:val="28"/>
        </w:rPr>
        <w:t>заработной</w:t>
      </w:r>
      <w:r w:rsidR="00546F8C">
        <w:rPr>
          <w:sz w:val="28"/>
          <w:szCs w:val="28"/>
        </w:rPr>
        <w:t xml:space="preserve"> платы, </w:t>
      </w:r>
      <w:r w:rsidRPr="008516CE">
        <w:rPr>
          <w:sz w:val="28"/>
          <w:szCs w:val="28"/>
        </w:rPr>
        <w:t>устанавливаемые</w:t>
      </w:r>
      <w:r w:rsidR="00546F8C">
        <w:rPr>
          <w:sz w:val="28"/>
          <w:szCs w:val="28"/>
        </w:rPr>
        <w:t xml:space="preserve"> </w:t>
      </w:r>
      <w:r w:rsidRPr="008516CE">
        <w:rPr>
          <w:sz w:val="28"/>
          <w:szCs w:val="28"/>
        </w:rPr>
        <w:t>по</w:t>
      </w:r>
      <w:r w:rsidR="00546F8C">
        <w:rPr>
          <w:sz w:val="28"/>
          <w:szCs w:val="28"/>
        </w:rPr>
        <w:t xml:space="preserve"> профессиональным к</w:t>
      </w:r>
      <w:r w:rsidRPr="008516CE">
        <w:rPr>
          <w:sz w:val="28"/>
          <w:szCs w:val="28"/>
        </w:rPr>
        <w:t>валификационным</w:t>
      </w:r>
      <w:r w:rsidR="00546F8C">
        <w:rPr>
          <w:sz w:val="28"/>
          <w:szCs w:val="28"/>
        </w:rPr>
        <w:t xml:space="preserve"> </w:t>
      </w:r>
      <w:r w:rsidRPr="008516CE">
        <w:rPr>
          <w:sz w:val="28"/>
          <w:szCs w:val="28"/>
        </w:rPr>
        <w:t>группам;</w:t>
      </w:r>
    </w:p>
    <w:p w:rsidR="00E46DF8" w:rsidRPr="008516CE" w:rsidRDefault="00E46DF8" w:rsidP="00E46DF8">
      <w:pPr>
        <w:ind w:firstLine="720"/>
        <w:jc w:val="both"/>
        <w:rPr>
          <w:sz w:val="28"/>
          <w:szCs w:val="28"/>
        </w:rPr>
      </w:pPr>
      <w:r w:rsidRPr="008516CE">
        <w:rPr>
          <w:sz w:val="28"/>
          <w:szCs w:val="28"/>
        </w:rPr>
        <w:t>- повышающий коэффициент к должностному окладу, ставке заработной платы;</w:t>
      </w:r>
    </w:p>
    <w:p w:rsidR="00E46DF8" w:rsidRPr="008516CE" w:rsidRDefault="00E46DF8" w:rsidP="00E46DF8">
      <w:pPr>
        <w:ind w:firstLine="720"/>
        <w:jc w:val="both"/>
        <w:rPr>
          <w:sz w:val="28"/>
          <w:szCs w:val="28"/>
        </w:rPr>
      </w:pPr>
      <w:r w:rsidRPr="008516CE">
        <w:rPr>
          <w:sz w:val="28"/>
          <w:szCs w:val="28"/>
        </w:rPr>
        <w:t xml:space="preserve">- выплаты компенсационного характера; </w:t>
      </w:r>
    </w:p>
    <w:p w:rsidR="00E46DF8" w:rsidRDefault="00E46DF8" w:rsidP="00E46DF8">
      <w:pPr>
        <w:ind w:firstLine="720"/>
        <w:jc w:val="both"/>
        <w:rPr>
          <w:sz w:val="28"/>
          <w:szCs w:val="28"/>
        </w:rPr>
      </w:pPr>
      <w:r w:rsidRPr="008516CE">
        <w:rPr>
          <w:sz w:val="28"/>
          <w:szCs w:val="28"/>
        </w:rPr>
        <w:t>- выплаты стимулирующего характера.</w:t>
      </w:r>
    </w:p>
    <w:p w:rsidR="00E46DF8" w:rsidRPr="008516CE" w:rsidRDefault="00E46DF8" w:rsidP="00E46DF8">
      <w:pPr>
        <w:ind w:firstLine="720"/>
        <w:jc w:val="both"/>
        <w:rPr>
          <w:sz w:val="28"/>
          <w:szCs w:val="28"/>
        </w:rPr>
      </w:pPr>
      <w:r w:rsidRPr="00CE0CE5">
        <w:rPr>
          <w:sz w:val="28"/>
          <w:szCs w:val="28"/>
        </w:rPr>
        <w:lastRenderedPageBreak/>
        <w:t>2.2. Учреждение в пределах, имеющихся у не</w:t>
      </w:r>
      <w:r w:rsidR="00546F8C" w:rsidRPr="00CE0CE5">
        <w:rPr>
          <w:sz w:val="28"/>
          <w:szCs w:val="28"/>
        </w:rPr>
        <w:t>го</w:t>
      </w:r>
      <w:r w:rsidRPr="00CE0CE5">
        <w:rPr>
          <w:sz w:val="28"/>
          <w:szCs w:val="28"/>
        </w:rPr>
        <w:t xml:space="preserve"> средств на оплату труда, самостоятельно определяет размеры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E46DF8" w:rsidRPr="008516CE" w:rsidRDefault="00450D81" w:rsidP="00E46DF8">
      <w:pPr>
        <w:ind w:firstLine="720"/>
        <w:jc w:val="both"/>
        <w:rPr>
          <w:sz w:val="28"/>
          <w:szCs w:val="28"/>
        </w:rPr>
      </w:pPr>
      <w:r>
        <w:rPr>
          <w:sz w:val="28"/>
          <w:szCs w:val="28"/>
        </w:rPr>
        <w:t>2.3. Р</w:t>
      </w:r>
      <w:r w:rsidR="00E46DF8" w:rsidRPr="008516CE">
        <w:rPr>
          <w:sz w:val="28"/>
          <w:szCs w:val="28"/>
        </w:rPr>
        <w:t>азмеры</w:t>
      </w:r>
      <w:r>
        <w:rPr>
          <w:sz w:val="28"/>
          <w:szCs w:val="28"/>
        </w:rPr>
        <w:t xml:space="preserve"> </w:t>
      </w:r>
      <w:r w:rsidR="00E46DF8" w:rsidRPr="008516CE">
        <w:rPr>
          <w:sz w:val="28"/>
          <w:szCs w:val="28"/>
        </w:rPr>
        <w:t xml:space="preserve">должностных окладов, ставок заработной платы работников Учреждения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размеров должностных окладов, ставок заработной платы работников по соответствующим профессиональным квалификационным группам, определенных приложениями </w:t>
      </w:r>
      <w:r w:rsidR="00E46DF8" w:rsidRPr="00C1544F">
        <w:rPr>
          <w:sz w:val="28"/>
          <w:szCs w:val="28"/>
        </w:rPr>
        <w:t>1 - 5</w:t>
      </w:r>
      <w:r w:rsidR="00E46DF8" w:rsidRPr="008516CE">
        <w:rPr>
          <w:sz w:val="28"/>
          <w:szCs w:val="28"/>
        </w:rPr>
        <w:t xml:space="preserve"> к настоящему Положению.</w:t>
      </w:r>
    </w:p>
    <w:p w:rsidR="00E46DF8" w:rsidRPr="008516CE" w:rsidRDefault="00E46DF8" w:rsidP="00E46DF8">
      <w:pPr>
        <w:ind w:firstLine="720"/>
        <w:jc w:val="both"/>
        <w:rPr>
          <w:sz w:val="28"/>
          <w:szCs w:val="28"/>
        </w:rPr>
      </w:pPr>
      <w:r w:rsidRPr="008516CE">
        <w:rPr>
          <w:sz w:val="28"/>
          <w:szCs w:val="28"/>
        </w:rPr>
        <w:t xml:space="preserve">2.4. Повышающие коэффициенты к должностному окладу, ставке заработной платы по профессиональным квалификационным группам подразделяются </w:t>
      </w:r>
      <w:proofErr w:type="gramStart"/>
      <w:r w:rsidRPr="008516CE">
        <w:rPr>
          <w:sz w:val="28"/>
          <w:szCs w:val="28"/>
        </w:rPr>
        <w:t>на</w:t>
      </w:r>
      <w:proofErr w:type="gramEnd"/>
      <w:r w:rsidRPr="008516CE">
        <w:rPr>
          <w:sz w:val="28"/>
          <w:szCs w:val="28"/>
        </w:rPr>
        <w:t>:</w:t>
      </w:r>
    </w:p>
    <w:p w:rsidR="00450D81" w:rsidRDefault="00E46DF8" w:rsidP="00E46DF8">
      <w:pPr>
        <w:ind w:firstLine="720"/>
        <w:jc w:val="both"/>
        <w:rPr>
          <w:sz w:val="28"/>
          <w:szCs w:val="28"/>
        </w:rPr>
      </w:pPr>
      <w:r w:rsidRPr="008516CE">
        <w:rPr>
          <w:sz w:val="28"/>
          <w:szCs w:val="28"/>
        </w:rPr>
        <w:t>- повышающий коэффициент за квалификационную категорию</w:t>
      </w:r>
      <w:r w:rsidR="00450D81">
        <w:rPr>
          <w:sz w:val="28"/>
          <w:szCs w:val="28"/>
        </w:rPr>
        <w:t>;</w:t>
      </w:r>
    </w:p>
    <w:p w:rsidR="00E46DF8" w:rsidRPr="008516CE" w:rsidRDefault="00450D81" w:rsidP="00E46DF8">
      <w:pPr>
        <w:ind w:firstLine="720"/>
        <w:jc w:val="both"/>
        <w:rPr>
          <w:sz w:val="28"/>
          <w:szCs w:val="28"/>
        </w:rPr>
      </w:pPr>
      <w:r>
        <w:rPr>
          <w:sz w:val="28"/>
          <w:szCs w:val="28"/>
        </w:rPr>
        <w:t>-</w:t>
      </w:r>
      <w:r w:rsidR="00E46DF8" w:rsidRPr="008516CE">
        <w:rPr>
          <w:sz w:val="28"/>
          <w:szCs w:val="28"/>
        </w:rPr>
        <w:t xml:space="preserve"> по</w:t>
      </w:r>
      <w:r>
        <w:rPr>
          <w:sz w:val="28"/>
          <w:szCs w:val="28"/>
        </w:rPr>
        <w:t>вышающий коэффициент за награду.</w:t>
      </w:r>
    </w:p>
    <w:p w:rsidR="00E46DF8" w:rsidRPr="008516CE" w:rsidRDefault="00E46DF8" w:rsidP="00E46DF8">
      <w:pPr>
        <w:ind w:firstLine="720"/>
        <w:jc w:val="both"/>
        <w:rPr>
          <w:sz w:val="28"/>
          <w:szCs w:val="28"/>
        </w:rPr>
      </w:pPr>
      <w:r w:rsidRPr="008516CE">
        <w:rPr>
          <w:sz w:val="28"/>
          <w:szCs w:val="28"/>
        </w:rPr>
        <w:t>Повышающий коэффициент за награду устанавливается за следующие награды:</w:t>
      </w:r>
    </w:p>
    <w:p w:rsidR="00E46DF8" w:rsidRPr="008516CE" w:rsidRDefault="00E46DF8" w:rsidP="00E46DF8">
      <w:pPr>
        <w:ind w:firstLine="720"/>
        <w:jc w:val="both"/>
        <w:rPr>
          <w:sz w:val="28"/>
          <w:szCs w:val="28"/>
        </w:rPr>
      </w:pPr>
      <w:r w:rsidRPr="008516CE">
        <w:rPr>
          <w:sz w:val="28"/>
          <w:szCs w:val="28"/>
        </w:rPr>
        <w:t>- почетное звание, начинающееся со слов «Народный», «Заслуженный»,</w:t>
      </w:r>
    </w:p>
    <w:p w:rsidR="00E46DF8" w:rsidRPr="008516CE" w:rsidRDefault="00E46DF8" w:rsidP="00E46DF8">
      <w:pPr>
        <w:jc w:val="both"/>
        <w:rPr>
          <w:sz w:val="28"/>
          <w:szCs w:val="28"/>
        </w:rPr>
      </w:pPr>
      <w:r w:rsidRPr="008516CE">
        <w:rPr>
          <w:sz w:val="28"/>
          <w:szCs w:val="28"/>
        </w:rPr>
        <w:t>«Почетный»;</w:t>
      </w:r>
    </w:p>
    <w:p w:rsidR="00E46DF8" w:rsidRPr="008516CE" w:rsidRDefault="00E46DF8" w:rsidP="00E46DF8">
      <w:pPr>
        <w:ind w:firstLine="720"/>
        <w:jc w:val="both"/>
        <w:rPr>
          <w:sz w:val="28"/>
          <w:szCs w:val="28"/>
        </w:rPr>
      </w:pPr>
      <w:r w:rsidRPr="008516CE">
        <w:rPr>
          <w:sz w:val="28"/>
          <w:szCs w:val="28"/>
        </w:rPr>
        <w:t>- нагрудный знак «Почетный работник воспитания и просвещения Российской Федерации»;</w:t>
      </w:r>
    </w:p>
    <w:p w:rsidR="00E46DF8" w:rsidRPr="008516CE" w:rsidRDefault="00E46DF8" w:rsidP="00E46DF8">
      <w:pPr>
        <w:ind w:firstLine="720"/>
        <w:jc w:val="both"/>
        <w:rPr>
          <w:sz w:val="28"/>
          <w:szCs w:val="28"/>
        </w:rPr>
      </w:pPr>
      <w:r w:rsidRPr="008516CE">
        <w:rPr>
          <w:sz w:val="28"/>
          <w:szCs w:val="28"/>
        </w:rPr>
        <w:t>- медаль Л.С. Выготского;</w:t>
      </w:r>
    </w:p>
    <w:p w:rsidR="00E46DF8" w:rsidRPr="008516CE" w:rsidRDefault="00E46DF8" w:rsidP="00E46DF8">
      <w:pPr>
        <w:ind w:firstLine="720"/>
        <w:jc w:val="both"/>
        <w:rPr>
          <w:sz w:val="28"/>
          <w:szCs w:val="28"/>
        </w:rPr>
      </w:pPr>
      <w:r w:rsidRPr="008516CE">
        <w:rPr>
          <w:sz w:val="28"/>
          <w:szCs w:val="28"/>
        </w:rPr>
        <w:t xml:space="preserve">- почетное звание «Ветеран сферы воспитания и образования»; </w:t>
      </w:r>
    </w:p>
    <w:p w:rsidR="00E46DF8" w:rsidRPr="008516CE" w:rsidRDefault="00E46DF8" w:rsidP="00E46DF8">
      <w:pPr>
        <w:ind w:firstLine="720"/>
        <w:jc w:val="both"/>
        <w:rPr>
          <w:sz w:val="28"/>
          <w:szCs w:val="28"/>
        </w:rPr>
      </w:pPr>
      <w:r w:rsidRPr="008516CE">
        <w:rPr>
          <w:sz w:val="28"/>
          <w:szCs w:val="28"/>
        </w:rPr>
        <w:t>- ведомственный знак отличия Министерства просвещения Российской Федерации «Отличник просвещения», дающий право на присвоение звания «Ветеран труда».</w:t>
      </w:r>
    </w:p>
    <w:p w:rsidR="00E46DF8" w:rsidRPr="008516CE" w:rsidRDefault="00E46DF8" w:rsidP="00E46DF8">
      <w:pPr>
        <w:ind w:firstLine="720"/>
        <w:jc w:val="both"/>
        <w:rPr>
          <w:sz w:val="28"/>
          <w:szCs w:val="28"/>
        </w:rPr>
      </w:pPr>
      <w:r w:rsidRPr="008516CE">
        <w:rPr>
          <w:sz w:val="28"/>
          <w:szCs w:val="28"/>
        </w:rPr>
        <w:t>2.4.1. При наличии двух и более наград повышающий коэффициент за награду к должностному окладу, ставке заработной платы применяется к одной из наград, предусматривающих наибольшее повышение в соответствии с настоящим Положением.</w:t>
      </w:r>
    </w:p>
    <w:p w:rsidR="00E46DF8" w:rsidRPr="008516CE" w:rsidRDefault="00E46DF8" w:rsidP="00E46DF8">
      <w:pPr>
        <w:ind w:firstLine="720"/>
        <w:jc w:val="both"/>
        <w:rPr>
          <w:sz w:val="28"/>
          <w:szCs w:val="28"/>
        </w:rPr>
      </w:pPr>
      <w:r w:rsidRPr="008516CE">
        <w:rPr>
          <w:sz w:val="28"/>
          <w:szCs w:val="28"/>
        </w:rPr>
        <w:t xml:space="preserve">2.5. Применение повышающих коэффициентов к должностным окладам, ставкам заработной платы </w:t>
      </w:r>
      <w:r w:rsidR="00450D81">
        <w:rPr>
          <w:sz w:val="28"/>
          <w:szCs w:val="28"/>
        </w:rPr>
        <w:t xml:space="preserve">не </w:t>
      </w:r>
      <w:r w:rsidRPr="008516CE">
        <w:rPr>
          <w:sz w:val="28"/>
          <w:szCs w:val="28"/>
        </w:rPr>
        <w:t xml:space="preserve">образует новые должностные оклады, ставки заработной платы и </w:t>
      </w:r>
      <w:r w:rsidR="00450D81">
        <w:rPr>
          <w:sz w:val="28"/>
          <w:szCs w:val="28"/>
        </w:rPr>
        <w:t xml:space="preserve">не </w:t>
      </w:r>
      <w:r w:rsidRPr="008516CE">
        <w:rPr>
          <w:sz w:val="28"/>
          <w:szCs w:val="28"/>
        </w:rPr>
        <w:t>учитывается при начислении стимулирующих и компенсационных выплат, устанавливаемых к должностному окладу, ставке заработной платы, в пределах фонда оплаты труда Учреждения, утвержденного на соответствующий финансовый год.</w:t>
      </w:r>
    </w:p>
    <w:p w:rsidR="00E46DF8" w:rsidRPr="008516CE" w:rsidRDefault="00E46DF8" w:rsidP="00E46DF8">
      <w:pPr>
        <w:ind w:firstLine="720"/>
        <w:jc w:val="both"/>
        <w:rPr>
          <w:sz w:val="28"/>
          <w:szCs w:val="28"/>
        </w:rPr>
      </w:pPr>
      <w:r w:rsidRPr="008516CE">
        <w:rPr>
          <w:sz w:val="28"/>
          <w:szCs w:val="28"/>
        </w:rPr>
        <w:t xml:space="preserve">2.6. </w:t>
      </w:r>
      <w:r w:rsidR="00CE0CE5">
        <w:rPr>
          <w:sz w:val="28"/>
          <w:szCs w:val="28"/>
        </w:rPr>
        <w:t>П</w:t>
      </w:r>
      <w:r w:rsidRPr="008516CE">
        <w:rPr>
          <w:sz w:val="28"/>
          <w:szCs w:val="28"/>
        </w:rPr>
        <w:t>овышающие коэффициенты устанавливаются с учетом уровня профессиональной подготовки работников, сложности, важности</w:t>
      </w:r>
      <w:r>
        <w:rPr>
          <w:sz w:val="28"/>
          <w:szCs w:val="28"/>
        </w:rPr>
        <w:t xml:space="preserve"> </w:t>
      </w:r>
      <w:r w:rsidRPr="008516CE">
        <w:rPr>
          <w:sz w:val="28"/>
          <w:szCs w:val="28"/>
        </w:rPr>
        <w:t>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w:t>
      </w:r>
    </w:p>
    <w:p w:rsidR="00E46DF8" w:rsidRPr="008516CE" w:rsidRDefault="00E46DF8" w:rsidP="00E46DF8">
      <w:pPr>
        <w:ind w:firstLine="720"/>
        <w:jc w:val="both"/>
        <w:rPr>
          <w:sz w:val="28"/>
          <w:szCs w:val="28"/>
        </w:rPr>
      </w:pPr>
      <w:r w:rsidRPr="008516CE">
        <w:rPr>
          <w:sz w:val="28"/>
          <w:szCs w:val="28"/>
        </w:rPr>
        <w:t xml:space="preserve">Решение о введении повышающих коэффициентов принимается </w:t>
      </w:r>
      <w:r w:rsidRPr="008516CE">
        <w:rPr>
          <w:sz w:val="28"/>
          <w:szCs w:val="28"/>
        </w:rPr>
        <w:lastRenderedPageBreak/>
        <w:t>руководителем в отношении конкретного работника с учетом мнения представительного органа работников Учреждения.</w:t>
      </w:r>
    </w:p>
    <w:p w:rsidR="00E46DF8" w:rsidRPr="008516CE" w:rsidRDefault="00E46DF8" w:rsidP="00E46DF8">
      <w:pPr>
        <w:ind w:firstLine="720"/>
        <w:jc w:val="both"/>
        <w:rPr>
          <w:sz w:val="28"/>
          <w:szCs w:val="28"/>
        </w:rPr>
      </w:pPr>
      <w:r w:rsidRPr="008516CE">
        <w:rPr>
          <w:sz w:val="28"/>
          <w:szCs w:val="28"/>
        </w:rPr>
        <w:t>2.7. Размеры повышающих коэффициентов (в соответствии с настоящим Положением)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E46DF8" w:rsidRPr="008516CE" w:rsidRDefault="00E46DF8" w:rsidP="00E46DF8">
      <w:pPr>
        <w:ind w:firstLine="720"/>
        <w:jc w:val="both"/>
        <w:rPr>
          <w:sz w:val="28"/>
          <w:szCs w:val="28"/>
        </w:rPr>
      </w:pPr>
      <w:r w:rsidRPr="008516CE">
        <w:rPr>
          <w:sz w:val="28"/>
          <w:szCs w:val="28"/>
        </w:rPr>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E46DF8" w:rsidRPr="008516CE" w:rsidRDefault="00E46DF8" w:rsidP="00E46DF8">
      <w:pPr>
        <w:jc w:val="both"/>
        <w:rPr>
          <w:sz w:val="28"/>
          <w:szCs w:val="28"/>
        </w:rPr>
      </w:pPr>
    </w:p>
    <w:p w:rsidR="00E46DF8" w:rsidRPr="00514A6E" w:rsidRDefault="00E46DF8" w:rsidP="00E46DF8">
      <w:pPr>
        <w:jc w:val="center"/>
        <w:rPr>
          <w:b/>
          <w:sz w:val="28"/>
          <w:szCs w:val="28"/>
        </w:rPr>
      </w:pPr>
      <w:r w:rsidRPr="00514A6E">
        <w:rPr>
          <w:b/>
          <w:sz w:val="28"/>
          <w:szCs w:val="28"/>
        </w:rPr>
        <w:t>3. Порядок определения оплаты труда педагогических работников</w:t>
      </w:r>
    </w:p>
    <w:p w:rsidR="00E46DF8" w:rsidRPr="00514A6E" w:rsidRDefault="00E46DF8" w:rsidP="00E46DF8">
      <w:pPr>
        <w:jc w:val="both"/>
        <w:rPr>
          <w:sz w:val="28"/>
          <w:szCs w:val="28"/>
        </w:rPr>
      </w:pPr>
    </w:p>
    <w:p w:rsidR="00E46DF8" w:rsidRPr="008516CE" w:rsidRDefault="00E46DF8" w:rsidP="00E46DF8">
      <w:pPr>
        <w:ind w:firstLine="720"/>
        <w:jc w:val="both"/>
        <w:rPr>
          <w:sz w:val="28"/>
          <w:szCs w:val="28"/>
        </w:rPr>
      </w:pPr>
      <w:r w:rsidRPr="00514A6E">
        <w:rPr>
          <w:sz w:val="28"/>
          <w:szCs w:val="28"/>
        </w:rPr>
        <w:t xml:space="preserve">3.1. </w:t>
      </w:r>
      <w:proofErr w:type="gramStart"/>
      <w:r w:rsidR="00CE0CE5" w:rsidRPr="00514A6E">
        <w:rPr>
          <w:sz w:val="28"/>
          <w:szCs w:val="28"/>
        </w:rPr>
        <w:t>Р</w:t>
      </w:r>
      <w:r w:rsidRPr="00514A6E">
        <w:rPr>
          <w:sz w:val="28"/>
          <w:szCs w:val="28"/>
        </w:rPr>
        <w:t>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w:t>
      </w:r>
      <w:r w:rsidRPr="008516CE">
        <w:rPr>
          <w:sz w:val="28"/>
          <w:szCs w:val="28"/>
        </w:rPr>
        <w:t xml:space="preserve">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w:t>
      </w:r>
      <w:r w:rsidRPr="00A62305">
        <w:rPr>
          <w:i/>
          <w:sz w:val="28"/>
          <w:szCs w:val="28"/>
        </w:rPr>
        <w:t>приложением № 1 к настоящему Положению</w:t>
      </w:r>
      <w:r w:rsidRPr="008516CE">
        <w:rPr>
          <w:sz w:val="28"/>
          <w:szCs w:val="28"/>
        </w:rPr>
        <w:t>.</w:t>
      </w:r>
      <w:proofErr w:type="gramEnd"/>
    </w:p>
    <w:p w:rsidR="00E46DF8" w:rsidRPr="008516CE" w:rsidRDefault="00E46DF8" w:rsidP="00E46DF8">
      <w:pPr>
        <w:ind w:firstLine="720"/>
        <w:jc w:val="both"/>
        <w:rPr>
          <w:sz w:val="28"/>
          <w:szCs w:val="28"/>
        </w:rPr>
      </w:pPr>
      <w:r w:rsidRPr="008516CE">
        <w:rPr>
          <w:sz w:val="28"/>
          <w:szCs w:val="28"/>
        </w:rPr>
        <w:t>3.2. Педагогическим работникам устанавливаются следующие повышающие коэффициенты к должностны</w:t>
      </w:r>
      <w:r w:rsidR="00CE0CE5">
        <w:rPr>
          <w:sz w:val="28"/>
          <w:szCs w:val="28"/>
        </w:rPr>
        <w:t>м</w:t>
      </w:r>
      <w:r w:rsidRPr="008516CE">
        <w:rPr>
          <w:sz w:val="28"/>
          <w:szCs w:val="28"/>
        </w:rPr>
        <w:t xml:space="preserve"> оклад</w:t>
      </w:r>
      <w:r w:rsidR="00CE0CE5">
        <w:rPr>
          <w:sz w:val="28"/>
          <w:szCs w:val="28"/>
        </w:rPr>
        <w:t>а</w:t>
      </w:r>
      <w:r w:rsidRPr="008516CE">
        <w:rPr>
          <w:sz w:val="28"/>
          <w:szCs w:val="28"/>
        </w:rPr>
        <w:t>, ставк</w:t>
      </w:r>
      <w:r w:rsidR="00CE0CE5">
        <w:rPr>
          <w:sz w:val="28"/>
          <w:szCs w:val="28"/>
        </w:rPr>
        <w:t>ам</w:t>
      </w:r>
      <w:r w:rsidRPr="008516CE">
        <w:rPr>
          <w:sz w:val="28"/>
          <w:szCs w:val="28"/>
        </w:rPr>
        <w:t xml:space="preserve"> заработной платы:</w:t>
      </w:r>
    </w:p>
    <w:p w:rsidR="00E46DF8" w:rsidRPr="008516CE" w:rsidRDefault="00E46DF8" w:rsidP="00E46DF8">
      <w:pPr>
        <w:ind w:firstLine="720"/>
        <w:jc w:val="both"/>
        <w:rPr>
          <w:sz w:val="28"/>
          <w:szCs w:val="28"/>
        </w:rPr>
      </w:pPr>
      <w:r w:rsidRPr="008516CE">
        <w:rPr>
          <w:sz w:val="28"/>
          <w:szCs w:val="28"/>
        </w:rPr>
        <w:t xml:space="preserve">- повышающий коэффициент за квалификационную категорию; </w:t>
      </w:r>
    </w:p>
    <w:p w:rsidR="00E46DF8" w:rsidRPr="008516CE" w:rsidRDefault="00E46DF8" w:rsidP="00E46DF8">
      <w:pPr>
        <w:ind w:firstLine="720"/>
        <w:jc w:val="both"/>
        <w:rPr>
          <w:sz w:val="28"/>
          <w:szCs w:val="28"/>
        </w:rPr>
      </w:pPr>
      <w:r w:rsidRPr="008516CE">
        <w:rPr>
          <w:sz w:val="28"/>
          <w:szCs w:val="28"/>
        </w:rPr>
        <w:t>- по</w:t>
      </w:r>
      <w:r w:rsidR="00CE0CE5">
        <w:rPr>
          <w:sz w:val="28"/>
          <w:szCs w:val="28"/>
        </w:rPr>
        <w:t>вышающий коэффициент за награду.</w:t>
      </w:r>
    </w:p>
    <w:p w:rsidR="00E46DF8" w:rsidRPr="008516CE" w:rsidRDefault="00E46DF8" w:rsidP="00CE0CE5">
      <w:pPr>
        <w:ind w:firstLine="708"/>
        <w:jc w:val="both"/>
        <w:rPr>
          <w:sz w:val="28"/>
          <w:szCs w:val="28"/>
        </w:rPr>
      </w:pPr>
      <w:r w:rsidRPr="008516CE">
        <w:rPr>
          <w:sz w:val="28"/>
          <w:szCs w:val="28"/>
        </w:rPr>
        <w:t>3.3. Повышающие коэффициенты к должностны</w:t>
      </w:r>
      <w:r w:rsidR="00CE0CE5">
        <w:rPr>
          <w:sz w:val="28"/>
          <w:szCs w:val="28"/>
        </w:rPr>
        <w:t>м</w:t>
      </w:r>
      <w:r w:rsidRPr="008516CE">
        <w:rPr>
          <w:sz w:val="28"/>
          <w:szCs w:val="28"/>
        </w:rPr>
        <w:t xml:space="preserve"> оклад</w:t>
      </w:r>
      <w:r w:rsidR="00CE0CE5">
        <w:rPr>
          <w:sz w:val="28"/>
          <w:szCs w:val="28"/>
        </w:rPr>
        <w:t>ам, став</w:t>
      </w:r>
      <w:r w:rsidRPr="008516CE">
        <w:rPr>
          <w:sz w:val="28"/>
          <w:szCs w:val="28"/>
        </w:rPr>
        <w:t>к</w:t>
      </w:r>
      <w:r w:rsidR="00CE0CE5">
        <w:rPr>
          <w:sz w:val="28"/>
          <w:szCs w:val="28"/>
        </w:rPr>
        <w:t>ам</w:t>
      </w:r>
      <w:r w:rsidRPr="008516CE">
        <w:rPr>
          <w:sz w:val="28"/>
          <w:szCs w:val="28"/>
        </w:rPr>
        <w:t xml:space="preserve"> заработной платы за квалификационную категорию устанавливаются педагогическим работникам, прошедшим аттестацию, в следующих размерах:</w:t>
      </w:r>
    </w:p>
    <w:p w:rsidR="00E46DF8" w:rsidRPr="008516CE" w:rsidRDefault="00E46DF8" w:rsidP="00E46DF8">
      <w:pPr>
        <w:ind w:left="720"/>
        <w:jc w:val="both"/>
        <w:rPr>
          <w:sz w:val="28"/>
          <w:szCs w:val="28"/>
        </w:rPr>
      </w:pPr>
      <w:r w:rsidRPr="008516CE">
        <w:rPr>
          <w:sz w:val="28"/>
          <w:szCs w:val="28"/>
        </w:rPr>
        <w:t>- работникам, имеющим высшую квалификационную категорию - 0,3;</w:t>
      </w:r>
    </w:p>
    <w:p w:rsidR="00E46DF8" w:rsidRPr="008516CE" w:rsidRDefault="00E46DF8" w:rsidP="00E46DF8">
      <w:pPr>
        <w:ind w:left="720"/>
        <w:jc w:val="both"/>
        <w:rPr>
          <w:sz w:val="28"/>
          <w:szCs w:val="28"/>
        </w:rPr>
      </w:pPr>
      <w:r w:rsidRPr="008516CE">
        <w:rPr>
          <w:sz w:val="28"/>
          <w:szCs w:val="28"/>
        </w:rPr>
        <w:t>- работникам, имеющим I квалификационную категорию - 0,2;</w:t>
      </w:r>
    </w:p>
    <w:p w:rsidR="00E46DF8" w:rsidRPr="008516CE" w:rsidRDefault="00E46DF8" w:rsidP="00E46DF8">
      <w:pPr>
        <w:ind w:firstLine="720"/>
        <w:jc w:val="both"/>
        <w:rPr>
          <w:sz w:val="28"/>
          <w:szCs w:val="28"/>
        </w:rPr>
      </w:pPr>
      <w:r w:rsidRPr="008516CE">
        <w:rPr>
          <w:sz w:val="28"/>
          <w:szCs w:val="28"/>
        </w:rPr>
        <w:t>3.4. Педагогическим работникам, имеющим награды, устанавливаются повышающие коэффициенты к должностны</w:t>
      </w:r>
      <w:r w:rsidR="00CE0CE5">
        <w:rPr>
          <w:sz w:val="28"/>
          <w:szCs w:val="28"/>
        </w:rPr>
        <w:t>м</w:t>
      </w:r>
      <w:r w:rsidRPr="008516CE">
        <w:rPr>
          <w:sz w:val="28"/>
          <w:szCs w:val="28"/>
        </w:rPr>
        <w:t xml:space="preserve"> оклад</w:t>
      </w:r>
      <w:r w:rsidR="00CE0CE5">
        <w:rPr>
          <w:sz w:val="28"/>
          <w:szCs w:val="28"/>
        </w:rPr>
        <w:t>ам</w:t>
      </w:r>
      <w:r w:rsidRPr="008516CE">
        <w:rPr>
          <w:sz w:val="28"/>
          <w:szCs w:val="28"/>
        </w:rPr>
        <w:t>, ставк</w:t>
      </w:r>
      <w:r w:rsidR="00CE0CE5">
        <w:rPr>
          <w:sz w:val="28"/>
          <w:szCs w:val="28"/>
        </w:rPr>
        <w:t>ам</w:t>
      </w:r>
      <w:r w:rsidRPr="008516CE">
        <w:rPr>
          <w:sz w:val="28"/>
          <w:szCs w:val="28"/>
        </w:rPr>
        <w:t xml:space="preserve"> заработной платы в следующих размерах:</w:t>
      </w:r>
    </w:p>
    <w:p w:rsidR="00E46DF8" w:rsidRPr="008516CE" w:rsidRDefault="00E46DF8" w:rsidP="00E46DF8">
      <w:pPr>
        <w:ind w:firstLine="720"/>
        <w:jc w:val="both"/>
        <w:rPr>
          <w:sz w:val="28"/>
          <w:szCs w:val="28"/>
        </w:rPr>
      </w:pPr>
      <w:r w:rsidRPr="008516CE">
        <w:rPr>
          <w:sz w:val="28"/>
          <w:szCs w:val="28"/>
        </w:rPr>
        <w:t>- за почетное звание, начинающееся со слов «Заслуженный», «Почетный» -</w:t>
      </w:r>
      <w:r>
        <w:rPr>
          <w:sz w:val="28"/>
          <w:szCs w:val="28"/>
        </w:rPr>
        <w:t xml:space="preserve"> </w:t>
      </w:r>
      <w:r w:rsidRPr="008516CE">
        <w:rPr>
          <w:sz w:val="28"/>
          <w:szCs w:val="28"/>
        </w:rPr>
        <w:t>0,2;</w:t>
      </w:r>
    </w:p>
    <w:p w:rsidR="00E46DF8" w:rsidRPr="008516CE" w:rsidRDefault="00E46DF8" w:rsidP="00E46DF8">
      <w:pPr>
        <w:ind w:firstLine="720"/>
        <w:jc w:val="both"/>
        <w:rPr>
          <w:sz w:val="28"/>
          <w:szCs w:val="28"/>
        </w:rPr>
      </w:pPr>
      <w:r w:rsidRPr="008516CE">
        <w:rPr>
          <w:sz w:val="28"/>
          <w:szCs w:val="28"/>
        </w:rPr>
        <w:t>- за почетное звание, начинающееся со слов «Народный» - 0,3;</w:t>
      </w:r>
    </w:p>
    <w:p w:rsidR="00E46DF8" w:rsidRPr="008516CE" w:rsidRDefault="00E46DF8" w:rsidP="00E46DF8">
      <w:pPr>
        <w:ind w:firstLine="720"/>
        <w:jc w:val="both"/>
        <w:rPr>
          <w:sz w:val="28"/>
          <w:szCs w:val="28"/>
        </w:rPr>
      </w:pPr>
      <w:r w:rsidRPr="008516CE">
        <w:rPr>
          <w:sz w:val="28"/>
          <w:szCs w:val="28"/>
        </w:rPr>
        <w:t>- за нагрудный знак «Почетный работник воспитания и просвещения Российской Федерации» - 0,2;</w:t>
      </w:r>
    </w:p>
    <w:p w:rsidR="00E46DF8" w:rsidRPr="008516CE" w:rsidRDefault="00E46DF8" w:rsidP="00E46DF8">
      <w:pPr>
        <w:ind w:firstLine="720"/>
        <w:jc w:val="both"/>
        <w:rPr>
          <w:sz w:val="28"/>
          <w:szCs w:val="28"/>
        </w:rPr>
      </w:pPr>
      <w:r w:rsidRPr="008516CE">
        <w:rPr>
          <w:sz w:val="28"/>
          <w:szCs w:val="28"/>
        </w:rPr>
        <w:t>-</w:t>
      </w:r>
      <w:r w:rsidR="00CE0CE5">
        <w:rPr>
          <w:sz w:val="28"/>
          <w:szCs w:val="28"/>
        </w:rPr>
        <w:t xml:space="preserve"> за медаль Л.С. Выготского - 0,25</w:t>
      </w:r>
      <w:r w:rsidRPr="008516CE">
        <w:rPr>
          <w:sz w:val="28"/>
          <w:szCs w:val="28"/>
        </w:rPr>
        <w:t>;</w:t>
      </w:r>
    </w:p>
    <w:p w:rsidR="00E46DF8" w:rsidRPr="008516CE" w:rsidRDefault="00E46DF8" w:rsidP="00E46DF8">
      <w:pPr>
        <w:ind w:firstLine="720"/>
        <w:jc w:val="both"/>
        <w:rPr>
          <w:sz w:val="28"/>
          <w:szCs w:val="28"/>
        </w:rPr>
      </w:pPr>
      <w:r w:rsidRPr="008516CE">
        <w:rPr>
          <w:sz w:val="28"/>
          <w:szCs w:val="28"/>
        </w:rPr>
        <w:t>- за почетное звание «Ветеран сферы</w:t>
      </w:r>
      <w:r w:rsidR="00CE0CE5">
        <w:rPr>
          <w:sz w:val="28"/>
          <w:szCs w:val="28"/>
        </w:rPr>
        <w:t xml:space="preserve"> воспитания и образования» - 0,25</w:t>
      </w:r>
      <w:r w:rsidRPr="008516CE">
        <w:rPr>
          <w:sz w:val="28"/>
          <w:szCs w:val="28"/>
        </w:rPr>
        <w:t>;</w:t>
      </w:r>
    </w:p>
    <w:p w:rsidR="00E46DF8" w:rsidRPr="008516CE" w:rsidRDefault="00E46DF8" w:rsidP="00E46DF8">
      <w:pPr>
        <w:ind w:firstLine="720"/>
        <w:jc w:val="both"/>
        <w:rPr>
          <w:sz w:val="28"/>
          <w:szCs w:val="28"/>
        </w:rPr>
      </w:pPr>
      <w:r w:rsidRPr="008516CE">
        <w:rPr>
          <w:sz w:val="28"/>
          <w:szCs w:val="28"/>
        </w:rPr>
        <w:t>- за ведомственный знак отличия Министерства просвещения Российской Федерации «Отличник просвещения», дающий право на присвоение звания</w:t>
      </w:r>
    </w:p>
    <w:p w:rsidR="00E46DF8" w:rsidRPr="008516CE" w:rsidRDefault="00E46DF8" w:rsidP="00E46DF8">
      <w:pPr>
        <w:jc w:val="both"/>
        <w:rPr>
          <w:sz w:val="28"/>
          <w:szCs w:val="28"/>
        </w:rPr>
      </w:pPr>
      <w:r w:rsidRPr="008516CE">
        <w:rPr>
          <w:sz w:val="28"/>
          <w:szCs w:val="28"/>
        </w:rPr>
        <w:lastRenderedPageBreak/>
        <w:t>«Ветеран труда», - 0,</w:t>
      </w:r>
      <w:r w:rsidR="00CE0CE5">
        <w:rPr>
          <w:sz w:val="28"/>
          <w:szCs w:val="28"/>
        </w:rPr>
        <w:t>25</w:t>
      </w:r>
      <w:r w:rsidRPr="008516CE">
        <w:rPr>
          <w:sz w:val="28"/>
          <w:szCs w:val="28"/>
        </w:rPr>
        <w:t>.</w:t>
      </w:r>
    </w:p>
    <w:p w:rsidR="00E46DF8" w:rsidRPr="008516CE" w:rsidRDefault="00E46DF8" w:rsidP="00E46DF8">
      <w:pPr>
        <w:ind w:firstLine="720"/>
        <w:jc w:val="both"/>
        <w:rPr>
          <w:sz w:val="28"/>
          <w:szCs w:val="28"/>
        </w:rPr>
      </w:pPr>
      <w:r w:rsidRPr="008516CE">
        <w:rPr>
          <w:sz w:val="28"/>
          <w:szCs w:val="28"/>
        </w:rPr>
        <w:t>Повышающий коэффициент за награду к должностно</w:t>
      </w:r>
      <w:r w:rsidR="00514A6E">
        <w:rPr>
          <w:sz w:val="28"/>
          <w:szCs w:val="28"/>
        </w:rPr>
        <w:t>му</w:t>
      </w:r>
      <w:r w:rsidRPr="008516CE">
        <w:rPr>
          <w:sz w:val="28"/>
          <w:szCs w:val="28"/>
        </w:rPr>
        <w:t xml:space="preserve"> оклад</w:t>
      </w:r>
      <w:r w:rsidR="00514A6E">
        <w:rPr>
          <w:sz w:val="28"/>
          <w:szCs w:val="28"/>
        </w:rPr>
        <w:t>у, став</w:t>
      </w:r>
      <w:r w:rsidRPr="008516CE">
        <w:rPr>
          <w:sz w:val="28"/>
          <w:szCs w:val="28"/>
        </w:rPr>
        <w:t>к</w:t>
      </w:r>
      <w:r w:rsidR="00514A6E">
        <w:rPr>
          <w:sz w:val="28"/>
          <w:szCs w:val="28"/>
        </w:rPr>
        <w:t>е</w:t>
      </w:r>
      <w:r w:rsidRPr="008516CE">
        <w:rPr>
          <w:sz w:val="28"/>
          <w:szCs w:val="28"/>
        </w:rPr>
        <w:t xml:space="preserve"> заработной платы устанавливается педагогическим работникам, которым присвоены почетные звания, начинающиеся со слов «Народный», «Заслуженный», «Почетный», при условии их соответствия профилю педагогической деятельности.</w:t>
      </w:r>
    </w:p>
    <w:p w:rsidR="00E46DF8" w:rsidRPr="008516CE" w:rsidRDefault="00E46DF8" w:rsidP="00E46DF8">
      <w:pPr>
        <w:ind w:firstLine="720"/>
        <w:jc w:val="both"/>
        <w:rPr>
          <w:sz w:val="28"/>
          <w:szCs w:val="28"/>
        </w:rPr>
      </w:pPr>
      <w:r w:rsidRPr="008516CE">
        <w:rPr>
          <w:sz w:val="28"/>
          <w:szCs w:val="28"/>
        </w:rPr>
        <w:t>3.5</w:t>
      </w:r>
      <w:r w:rsidR="00514A6E">
        <w:rPr>
          <w:sz w:val="28"/>
          <w:szCs w:val="28"/>
        </w:rPr>
        <w:t>.</w:t>
      </w:r>
      <w:r w:rsidRPr="008516CE">
        <w:rPr>
          <w:sz w:val="28"/>
          <w:szCs w:val="28"/>
        </w:rPr>
        <w:t xml:space="preserve"> Локальным нормативным актом Учреждения для педагогических работников предусматривается применение повышающих коэффициентов к должностны</w:t>
      </w:r>
      <w:r w:rsidR="00514A6E">
        <w:rPr>
          <w:sz w:val="28"/>
          <w:szCs w:val="28"/>
        </w:rPr>
        <w:t>м</w:t>
      </w:r>
      <w:r w:rsidRPr="008516CE">
        <w:rPr>
          <w:sz w:val="28"/>
          <w:szCs w:val="28"/>
        </w:rPr>
        <w:t xml:space="preserve"> оклад</w:t>
      </w:r>
      <w:r w:rsidR="00514A6E">
        <w:rPr>
          <w:sz w:val="28"/>
          <w:szCs w:val="28"/>
        </w:rPr>
        <w:t>ам</w:t>
      </w:r>
      <w:r w:rsidRPr="008516CE">
        <w:rPr>
          <w:sz w:val="28"/>
          <w:szCs w:val="28"/>
        </w:rPr>
        <w:t>, ставк</w:t>
      </w:r>
      <w:r w:rsidR="00514A6E">
        <w:rPr>
          <w:sz w:val="28"/>
          <w:szCs w:val="28"/>
        </w:rPr>
        <w:t>ам</w:t>
      </w:r>
      <w:r w:rsidRPr="008516CE">
        <w:rPr>
          <w:sz w:val="28"/>
          <w:szCs w:val="28"/>
        </w:rPr>
        <w:t xml:space="preserve"> заработной платы. Решение об установлении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E46DF8" w:rsidRPr="008516CE" w:rsidRDefault="00E46DF8" w:rsidP="00E46DF8">
      <w:pPr>
        <w:ind w:firstLine="720"/>
        <w:jc w:val="both"/>
        <w:rPr>
          <w:sz w:val="28"/>
          <w:szCs w:val="28"/>
        </w:rPr>
      </w:pPr>
      <w:r w:rsidRPr="008516CE">
        <w:rPr>
          <w:sz w:val="28"/>
          <w:szCs w:val="28"/>
        </w:rPr>
        <w:t xml:space="preserve">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r w:rsidRPr="00BC2BCA">
        <w:rPr>
          <w:sz w:val="28"/>
          <w:szCs w:val="28"/>
        </w:rPr>
        <w:t>разделами 9 и 10</w:t>
      </w:r>
      <w:r w:rsidRPr="008516CE">
        <w:rPr>
          <w:sz w:val="28"/>
          <w:szCs w:val="28"/>
        </w:rPr>
        <w:t xml:space="preserve"> настоящего Положения.</w:t>
      </w:r>
    </w:p>
    <w:p w:rsidR="00E46DF8" w:rsidRPr="008516CE" w:rsidRDefault="00E46DF8" w:rsidP="00E46DF8">
      <w:pPr>
        <w:ind w:firstLine="720"/>
        <w:jc w:val="both"/>
        <w:rPr>
          <w:sz w:val="28"/>
          <w:szCs w:val="28"/>
        </w:rPr>
      </w:pPr>
      <w:r w:rsidRPr="008516CE">
        <w:rPr>
          <w:sz w:val="28"/>
          <w:szCs w:val="28"/>
        </w:rPr>
        <w:t>3.7. Педагогическим работникам производится почасовая оплата труда:</w:t>
      </w:r>
    </w:p>
    <w:p w:rsidR="00E46DF8" w:rsidRPr="008516CE" w:rsidRDefault="00E46DF8" w:rsidP="00E46DF8">
      <w:pPr>
        <w:ind w:firstLine="720"/>
        <w:jc w:val="both"/>
        <w:rPr>
          <w:sz w:val="28"/>
          <w:szCs w:val="28"/>
        </w:rPr>
      </w:pPr>
      <w:r w:rsidRPr="008516CE">
        <w:rPr>
          <w:sz w:val="28"/>
          <w:szCs w:val="28"/>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E46DF8" w:rsidRPr="008516CE" w:rsidRDefault="00E46DF8" w:rsidP="00E46DF8">
      <w:pPr>
        <w:ind w:firstLine="720"/>
        <w:jc w:val="both"/>
        <w:rPr>
          <w:sz w:val="28"/>
          <w:szCs w:val="28"/>
        </w:rPr>
      </w:pPr>
      <w:r w:rsidRPr="008516CE">
        <w:rPr>
          <w:sz w:val="28"/>
          <w:szCs w:val="28"/>
        </w:rPr>
        <w:t>3.8. Оплата труда за замещение отсутствующего воспитателя или другого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E46DF8" w:rsidRPr="008516CE" w:rsidRDefault="00E46DF8" w:rsidP="00E46DF8">
      <w:pPr>
        <w:ind w:firstLine="720"/>
        <w:jc w:val="both"/>
        <w:rPr>
          <w:sz w:val="28"/>
          <w:szCs w:val="28"/>
        </w:rPr>
      </w:pPr>
      <w:r w:rsidRPr="008516CE">
        <w:rPr>
          <w:sz w:val="28"/>
          <w:szCs w:val="28"/>
        </w:rPr>
        <w:t>3.9.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E46DF8" w:rsidRPr="008516CE" w:rsidRDefault="00E46DF8" w:rsidP="00E46DF8">
      <w:pPr>
        <w:ind w:firstLine="720"/>
        <w:jc w:val="both"/>
        <w:rPr>
          <w:sz w:val="28"/>
          <w:szCs w:val="28"/>
        </w:rPr>
      </w:pPr>
      <w:r w:rsidRPr="008516CE">
        <w:rPr>
          <w:sz w:val="28"/>
          <w:szCs w:val="28"/>
        </w:rPr>
        <w:t xml:space="preserve">3.10. Руководитель Учреждения в пределах имеющихся </w:t>
      </w:r>
      <w:r w:rsidR="00514A6E">
        <w:rPr>
          <w:sz w:val="28"/>
          <w:szCs w:val="28"/>
        </w:rPr>
        <w:t>средств может</w:t>
      </w:r>
      <w:r w:rsidRPr="008516CE">
        <w:rPr>
          <w:sz w:val="28"/>
          <w:szCs w:val="28"/>
        </w:rPr>
        <w:t xml:space="preserve"> привлекать для проведения учебных занятий с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E46DF8" w:rsidRPr="008516CE" w:rsidRDefault="00E46DF8" w:rsidP="00E46DF8">
      <w:pPr>
        <w:ind w:firstLine="720"/>
        <w:jc w:val="both"/>
        <w:rPr>
          <w:sz w:val="28"/>
          <w:szCs w:val="28"/>
        </w:rPr>
      </w:pPr>
      <w:r w:rsidRPr="008516CE">
        <w:rPr>
          <w:sz w:val="28"/>
          <w:szCs w:val="28"/>
        </w:rPr>
        <w:t xml:space="preserve">Ставки почасовой оплаты труда данных высококвалифицированных работников определяются исходя из минимального </w:t>
      </w:r>
      <w:proofErr w:type="gramStart"/>
      <w:r w:rsidRPr="008516CE">
        <w:rPr>
          <w:sz w:val="28"/>
          <w:szCs w:val="28"/>
        </w:rPr>
        <w:t>размера оплаты труда</w:t>
      </w:r>
      <w:proofErr w:type="gramEnd"/>
      <w:r w:rsidRPr="008516CE">
        <w:rPr>
          <w:sz w:val="28"/>
          <w:szCs w:val="28"/>
        </w:rPr>
        <w:t>,  установленного федеральным законодательством и коэффициентов ставок почасовой оплаты труда:</w:t>
      </w:r>
    </w:p>
    <w:p w:rsidR="00E46DF8" w:rsidRPr="008516CE" w:rsidRDefault="00E46DF8" w:rsidP="00E46DF8">
      <w:pPr>
        <w:ind w:firstLine="720"/>
        <w:jc w:val="both"/>
        <w:rPr>
          <w:sz w:val="28"/>
          <w:szCs w:val="28"/>
        </w:rPr>
      </w:pPr>
      <w:r w:rsidRPr="008516CE">
        <w:rPr>
          <w:sz w:val="28"/>
          <w:szCs w:val="28"/>
        </w:rPr>
        <w:t>для профессора, доктора наук применяется коэффициент 0,20, для доцента, кандидата наук - 0,15, для преподавателей, не имеющих ученой степени, - 0,10.</w:t>
      </w:r>
    </w:p>
    <w:p w:rsidR="00E46DF8" w:rsidRDefault="00E46DF8" w:rsidP="00DD3AC5">
      <w:pPr>
        <w:ind w:firstLine="708"/>
        <w:jc w:val="both"/>
        <w:rPr>
          <w:sz w:val="28"/>
          <w:szCs w:val="28"/>
        </w:rPr>
      </w:pPr>
      <w:r w:rsidRPr="008516CE">
        <w:rPr>
          <w:sz w:val="28"/>
          <w:szCs w:val="28"/>
        </w:rPr>
        <w:t xml:space="preserve">Ставки почасовой оплаты труда лиц, имеющих награды, устанавливаются </w:t>
      </w:r>
      <w:r w:rsidRPr="008516CE">
        <w:rPr>
          <w:sz w:val="28"/>
          <w:szCs w:val="28"/>
        </w:rPr>
        <w:lastRenderedPageBreak/>
        <w:t>в размерах, предусмотренных для профессоров, докторов наук.</w:t>
      </w:r>
    </w:p>
    <w:p w:rsidR="00C1544F" w:rsidRPr="008516CE" w:rsidRDefault="00C1544F" w:rsidP="00DD3AC5">
      <w:pPr>
        <w:ind w:firstLine="708"/>
        <w:jc w:val="both"/>
        <w:rPr>
          <w:sz w:val="28"/>
          <w:szCs w:val="28"/>
        </w:rPr>
      </w:pPr>
    </w:p>
    <w:p w:rsidR="00E46DF8" w:rsidRPr="005A48B6" w:rsidRDefault="00E46DF8" w:rsidP="00E46DF8">
      <w:pPr>
        <w:jc w:val="center"/>
        <w:rPr>
          <w:b/>
          <w:sz w:val="28"/>
          <w:szCs w:val="28"/>
        </w:rPr>
      </w:pPr>
      <w:r w:rsidRPr="005A48B6">
        <w:rPr>
          <w:b/>
          <w:sz w:val="28"/>
          <w:szCs w:val="28"/>
        </w:rPr>
        <w:t>4. Порядок определения оплаты труда служащих</w:t>
      </w:r>
    </w:p>
    <w:p w:rsidR="00E46DF8" w:rsidRPr="008516CE" w:rsidRDefault="00E46DF8" w:rsidP="00E46DF8">
      <w:pPr>
        <w:jc w:val="both"/>
        <w:rPr>
          <w:sz w:val="28"/>
          <w:szCs w:val="28"/>
        </w:rPr>
      </w:pPr>
    </w:p>
    <w:p w:rsidR="00E46DF8" w:rsidRPr="00BC2BCA" w:rsidRDefault="00E46DF8" w:rsidP="00E46DF8">
      <w:pPr>
        <w:ind w:firstLine="720"/>
        <w:jc w:val="both"/>
        <w:rPr>
          <w:sz w:val="28"/>
          <w:szCs w:val="28"/>
        </w:rPr>
      </w:pPr>
      <w:r w:rsidRPr="008516CE">
        <w:rPr>
          <w:sz w:val="28"/>
          <w:szCs w:val="28"/>
        </w:rPr>
        <w:t xml:space="preserve">4.1. </w:t>
      </w:r>
      <w:r w:rsidR="00C1544F">
        <w:rPr>
          <w:sz w:val="28"/>
          <w:szCs w:val="28"/>
        </w:rPr>
        <w:t>Р</w:t>
      </w:r>
      <w:r w:rsidRPr="008516CE">
        <w:rPr>
          <w:sz w:val="28"/>
          <w:szCs w:val="28"/>
        </w:rPr>
        <w:t xml:space="preserve">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 </w:t>
      </w:r>
      <w:r w:rsidRPr="00B9531B">
        <w:rPr>
          <w:i/>
          <w:sz w:val="28"/>
          <w:szCs w:val="28"/>
        </w:rPr>
        <w:t>приложением № 2 к настоящему Положению</w:t>
      </w:r>
      <w:r w:rsidRPr="00BC2BCA">
        <w:rPr>
          <w:sz w:val="28"/>
          <w:szCs w:val="28"/>
        </w:rPr>
        <w:t>.</w:t>
      </w:r>
    </w:p>
    <w:p w:rsidR="00E46DF8" w:rsidRPr="00BC2BCA" w:rsidRDefault="00E46DF8" w:rsidP="00E46DF8">
      <w:pPr>
        <w:ind w:firstLine="720"/>
        <w:jc w:val="both"/>
        <w:rPr>
          <w:sz w:val="28"/>
          <w:szCs w:val="28"/>
        </w:rPr>
      </w:pPr>
      <w:r w:rsidRPr="00BC2BCA">
        <w:rPr>
          <w:sz w:val="28"/>
          <w:szCs w:val="28"/>
        </w:rPr>
        <w:t>4.</w:t>
      </w:r>
      <w:r w:rsidR="005D200F" w:rsidRPr="00BC2BCA">
        <w:rPr>
          <w:sz w:val="28"/>
          <w:szCs w:val="28"/>
        </w:rPr>
        <w:t>2</w:t>
      </w:r>
      <w:r w:rsidRPr="00BC2BCA">
        <w:rPr>
          <w:sz w:val="28"/>
          <w:szCs w:val="28"/>
        </w:rPr>
        <w:t>. С учетом условий и результатов труда служащим устанавливаются выплаты компенсационного и стимулирующего характера, предусмотренные разделами 9 и 10 настоящего Положения.</w:t>
      </w:r>
    </w:p>
    <w:p w:rsidR="00E46DF8" w:rsidRPr="00BC2BCA" w:rsidRDefault="00E46DF8" w:rsidP="00E46DF8">
      <w:pPr>
        <w:jc w:val="both"/>
        <w:rPr>
          <w:sz w:val="28"/>
          <w:szCs w:val="28"/>
        </w:rPr>
      </w:pPr>
    </w:p>
    <w:p w:rsidR="00E46DF8" w:rsidRPr="00BC2BCA" w:rsidRDefault="00E46DF8" w:rsidP="00E46DF8">
      <w:pPr>
        <w:jc w:val="center"/>
        <w:rPr>
          <w:b/>
          <w:sz w:val="28"/>
          <w:szCs w:val="28"/>
        </w:rPr>
      </w:pPr>
      <w:r w:rsidRPr="00BC2BCA">
        <w:rPr>
          <w:b/>
          <w:sz w:val="28"/>
          <w:szCs w:val="28"/>
        </w:rPr>
        <w:t>5. Порядок определения оплаты труда медицинских работников</w:t>
      </w:r>
    </w:p>
    <w:p w:rsidR="00E46DF8" w:rsidRPr="00BC2BCA" w:rsidRDefault="00E46DF8" w:rsidP="00E46DF8">
      <w:pPr>
        <w:jc w:val="both"/>
        <w:rPr>
          <w:sz w:val="28"/>
          <w:szCs w:val="28"/>
        </w:rPr>
      </w:pPr>
    </w:p>
    <w:p w:rsidR="00E46DF8" w:rsidRPr="00B9531B" w:rsidRDefault="00E46DF8" w:rsidP="00E46DF8">
      <w:pPr>
        <w:ind w:firstLine="720"/>
        <w:jc w:val="both"/>
        <w:rPr>
          <w:i/>
          <w:sz w:val="28"/>
          <w:szCs w:val="28"/>
        </w:rPr>
      </w:pPr>
      <w:r w:rsidRPr="00BC2BCA">
        <w:rPr>
          <w:sz w:val="28"/>
          <w:szCs w:val="28"/>
        </w:rPr>
        <w:t xml:space="preserve">5.1. </w:t>
      </w:r>
      <w:r w:rsidR="00C1544F" w:rsidRPr="00BC2BCA">
        <w:rPr>
          <w:sz w:val="28"/>
          <w:szCs w:val="28"/>
        </w:rPr>
        <w:t>Р</w:t>
      </w:r>
      <w:r w:rsidRPr="00BC2BCA">
        <w:rPr>
          <w:sz w:val="28"/>
          <w:szCs w:val="28"/>
        </w:rPr>
        <w:t xml:space="preserve">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6 августа 2007 г. № 526 «Об утверждении профессиональных квалификационных групп должностей медицинских и фармацевтических работников» </w:t>
      </w:r>
      <w:r w:rsidRPr="00B9531B">
        <w:rPr>
          <w:i/>
          <w:sz w:val="28"/>
          <w:szCs w:val="28"/>
        </w:rPr>
        <w:t>приложениям № 3 к настоящему Положению.</w:t>
      </w:r>
    </w:p>
    <w:p w:rsidR="00E46DF8" w:rsidRPr="008516CE" w:rsidRDefault="00E46DF8" w:rsidP="00E46DF8">
      <w:pPr>
        <w:ind w:firstLine="720"/>
        <w:jc w:val="both"/>
        <w:rPr>
          <w:sz w:val="28"/>
          <w:szCs w:val="28"/>
        </w:rPr>
      </w:pPr>
      <w:r w:rsidRPr="008516CE">
        <w:rPr>
          <w:sz w:val="28"/>
          <w:szCs w:val="28"/>
        </w:rPr>
        <w:t>5.2. Медицинским работникам устанавливаются следующие повышающие коэффициенты к размерам должностных окладов:</w:t>
      </w:r>
    </w:p>
    <w:p w:rsidR="00E46DF8" w:rsidRPr="008516CE" w:rsidRDefault="00E46DF8" w:rsidP="00E46DF8">
      <w:pPr>
        <w:ind w:firstLine="720"/>
        <w:jc w:val="both"/>
        <w:rPr>
          <w:sz w:val="28"/>
          <w:szCs w:val="28"/>
        </w:rPr>
      </w:pPr>
      <w:r w:rsidRPr="008516CE">
        <w:rPr>
          <w:sz w:val="28"/>
          <w:szCs w:val="28"/>
        </w:rPr>
        <w:t>- повышающий коэффициент за квалификационную категорию;</w:t>
      </w:r>
    </w:p>
    <w:p w:rsidR="00E46DF8" w:rsidRPr="008516CE" w:rsidRDefault="00E46DF8" w:rsidP="00E46DF8">
      <w:pPr>
        <w:ind w:firstLine="720"/>
        <w:jc w:val="both"/>
        <w:rPr>
          <w:sz w:val="28"/>
          <w:szCs w:val="28"/>
        </w:rPr>
      </w:pPr>
      <w:r w:rsidRPr="008516CE">
        <w:rPr>
          <w:sz w:val="28"/>
          <w:szCs w:val="28"/>
        </w:rPr>
        <w:t>- пов</w:t>
      </w:r>
      <w:r w:rsidR="005D200F">
        <w:rPr>
          <w:sz w:val="28"/>
          <w:szCs w:val="28"/>
        </w:rPr>
        <w:t>ышающий коэффициент за награду.</w:t>
      </w:r>
    </w:p>
    <w:p w:rsidR="00E46DF8" w:rsidRPr="008516CE" w:rsidRDefault="00E46DF8" w:rsidP="00E46DF8">
      <w:pPr>
        <w:ind w:firstLine="720"/>
        <w:jc w:val="both"/>
        <w:rPr>
          <w:sz w:val="28"/>
          <w:szCs w:val="28"/>
        </w:rPr>
      </w:pPr>
      <w:r w:rsidRPr="008516CE">
        <w:rPr>
          <w:sz w:val="28"/>
          <w:szCs w:val="28"/>
        </w:rPr>
        <w:t>Повышающие коэффициенты за квалификационную категорию к должностны</w:t>
      </w:r>
      <w:r w:rsidR="005D200F">
        <w:rPr>
          <w:sz w:val="28"/>
          <w:szCs w:val="28"/>
        </w:rPr>
        <w:t>м окладам</w:t>
      </w:r>
      <w:r w:rsidRPr="008516CE">
        <w:rPr>
          <w:sz w:val="28"/>
          <w:szCs w:val="28"/>
        </w:rPr>
        <w:t xml:space="preserve"> устанавливаются медицинским работникам, прошедшим аттестацию, в следующих размерах: </w:t>
      </w:r>
    </w:p>
    <w:p w:rsidR="00E46DF8" w:rsidRPr="008516CE" w:rsidRDefault="00E46DF8" w:rsidP="00E46DF8">
      <w:pPr>
        <w:ind w:left="720"/>
        <w:jc w:val="both"/>
        <w:rPr>
          <w:sz w:val="28"/>
          <w:szCs w:val="28"/>
        </w:rPr>
      </w:pPr>
      <w:r w:rsidRPr="008516CE">
        <w:rPr>
          <w:sz w:val="28"/>
          <w:szCs w:val="28"/>
        </w:rPr>
        <w:t xml:space="preserve">- работникам, имеющим высшую квалификационную категорию, - 0,3; </w:t>
      </w:r>
    </w:p>
    <w:p w:rsidR="00E46DF8" w:rsidRPr="008516CE" w:rsidRDefault="00E46DF8" w:rsidP="00E46DF8">
      <w:pPr>
        <w:ind w:left="720"/>
        <w:jc w:val="both"/>
        <w:rPr>
          <w:sz w:val="28"/>
          <w:szCs w:val="28"/>
        </w:rPr>
      </w:pPr>
      <w:r w:rsidRPr="008516CE">
        <w:rPr>
          <w:sz w:val="28"/>
          <w:szCs w:val="28"/>
        </w:rPr>
        <w:t xml:space="preserve">- работникам, имеющим I квалификационную категорию, - 0,2; </w:t>
      </w:r>
    </w:p>
    <w:p w:rsidR="00E46DF8" w:rsidRPr="008516CE" w:rsidRDefault="00E46DF8" w:rsidP="00E46DF8">
      <w:pPr>
        <w:ind w:firstLine="720"/>
        <w:jc w:val="both"/>
        <w:rPr>
          <w:sz w:val="28"/>
          <w:szCs w:val="28"/>
        </w:rPr>
      </w:pPr>
      <w:r w:rsidRPr="008516CE">
        <w:rPr>
          <w:sz w:val="28"/>
          <w:szCs w:val="28"/>
        </w:rPr>
        <w:t>- работникам, имеющим II квалификационную категорию, - 0,1.</w:t>
      </w:r>
    </w:p>
    <w:p w:rsidR="00E46DF8" w:rsidRPr="008516CE" w:rsidRDefault="00E46DF8" w:rsidP="00E46DF8">
      <w:pPr>
        <w:ind w:firstLine="720"/>
        <w:jc w:val="both"/>
        <w:rPr>
          <w:sz w:val="28"/>
          <w:szCs w:val="28"/>
        </w:rPr>
      </w:pPr>
      <w:r w:rsidRPr="008516CE">
        <w:rPr>
          <w:sz w:val="28"/>
          <w:szCs w:val="28"/>
        </w:rPr>
        <w:t>5.3. Медицинским работникам, имеющим награды, устанавливаются повышающие коэффициенты к должностны</w:t>
      </w:r>
      <w:r w:rsidR="00C1544F">
        <w:rPr>
          <w:sz w:val="28"/>
          <w:szCs w:val="28"/>
        </w:rPr>
        <w:t>м</w:t>
      </w:r>
      <w:r w:rsidRPr="008516CE">
        <w:rPr>
          <w:sz w:val="28"/>
          <w:szCs w:val="28"/>
        </w:rPr>
        <w:t xml:space="preserve"> оклад</w:t>
      </w:r>
      <w:r w:rsidR="00C1544F">
        <w:rPr>
          <w:sz w:val="28"/>
          <w:szCs w:val="28"/>
        </w:rPr>
        <w:t>ам</w:t>
      </w:r>
      <w:r w:rsidRPr="008516CE">
        <w:rPr>
          <w:sz w:val="28"/>
          <w:szCs w:val="28"/>
        </w:rPr>
        <w:t>, ставк</w:t>
      </w:r>
      <w:r w:rsidR="00C1544F">
        <w:rPr>
          <w:sz w:val="28"/>
          <w:szCs w:val="28"/>
        </w:rPr>
        <w:t>ам</w:t>
      </w:r>
      <w:r w:rsidRPr="008516CE">
        <w:rPr>
          <w:sz w:val="28"/>
          <w:szCs w:val="28"/>
        </w:rPr>
        <w:t xml:space="preserve"> заработной платы в следующих размерах: </w:t>
      </w:r>
    </w:p>
    <w:p w:rsidR="00E46DF8" w:rsidRPr="008516CE" w:rsidRDefault="00E46DF8" w:rsidP="00E46DF8">
      <w:pPr>
        <w:ind w:firstLine="720"/>
        <w:jc w:val="both"/>
        <w:rPr>
          <w:sz w:val="28"/>
          <w:szCs w:val="28"/>
        </w:rPr>
      </w:pPr>
      <w:r w:rsidRPr="008516CE">
        <w:rPr>
          <w:sz w:val="28"/>
          <w:szCs w:val="28"/>
        </w:rPr>
        <w:t>- за почетное звание, начинающееся со слов «Заслуженный», «Почетный», - 0,2;</w:t>
      </w:r>
    </w:p>
    <w:p w:rsidR="00E46DF8" w:rsidRPr="008516CE" w:rsidRDefault="00E46DF8" w:rsidP="00E46DF8">
      <w:pPr>
        <w:ind w:firstLine="720"/>
        <w:jc w:val="both"/>
        <w:rPr>
          <w:sz w:val="28"/>
          <w:szCs w:val="28"/>
        </w:rPr>
      </w:pPr>
      <w:r w:rsidRPr="008516CE">
        <w:rPr>
          <w:sz w:val="28"/>
          <w:szCs w:val="28"/>
        </w:rPr>
        <w:t xml:space="preserve"> - за почетное звание, начинающееся со слов «Народный», - 0,3;</w:t>
      </w:r>
    </w:p>
    <w:p w:rsidR="00E46DF8" w:rsidRPr="008516CE" w:rsidRDefault="00E46DF8" w:rsidP="00E46DF8">
      <w:pPr>
        <w:ind w:firstLine="720"/>
        <w:jc w:val="both"/>
        <w:rPr>
          <w:sz w:val="28"/>
          <w:szCs w:val="28"/>
        </w:rPr>
      </w:pPr>
      <w:r w:rsidRPr="008516CE">
        <w:rPr>
          <w:sz w:val="28"/>
          <w:szCs w:val="28"/>
        </w:rPr>
        <w:t>- за нагрудный знак «Почетный работник воспитания и просвещения Российской Федерации» - 0,2;</w:t>
      </w:r>
    </w:p>
    <w:p w:rsidR="00E46DF8" w:rsidRPr="008516CE" w:rsidRDefault="00E46DF8" w:rsidP="00E46DF8">
      <w:pPr>
        <w:ind w:firstLine="720"/>
        <w:jc w:val="both"/>
        <w:rPr>
          <w:sz w:val="28"/>
          <w:szCs w:val="28"/>
        </w:rPr>
      </w:pPr>
      <w:r w:rsidRPr="008516CE">
        <w:rPr>
          <w:sz w:val="28"/>
          <w:szCs w:val="28"/>
        </w:rPr>
        <w:t>- за почетное звание «Ветеран сферы воспитания и образования» - 0,</w:t>
      </w:r>
      <w:r w:rsidR="005D200F">
        <w:rPr>
          <w:sz w:val="28"/>
          <w:szCs w:val="28"/>
        </w:rPr>
        <w:t>25</w:t>
      </w:r>
      <w:r w:rsidRPr="008516CE">
        <w:rPr>
          <w:sz w:val="28"/>
          <w:szCs w:val="28"/>
        </w:rPr>
        <w:t>;</w:t>
      </w:r>
    </w:p>
    <w:p w:rsidR="00E46DF8" w:rsidRPr="008516CE" w:rsidRDefault="00E46DF8" w:rsidP="00E46DF8">
      <w:pPr>
        <w:ind w:firstLine="720"/>
        <w:jc w:val="both"/>
        <w:rPr>
          <w:sz w:val="28"/>
          <w:szCs w:val="28"/>
        </w:rPr>
      </w:pPr>
      <w:r w:rsidRPr="008516CE">
        <w:rPr>
          <w:sz w:val="28"/>
          <w:szCs w:val="28"/>
        </w:rPr>
        <w:t xml:space="preserve">- за ведомственный знак отличия Министерства просвещения Российской </w:t>
      </w:r>
      <w:r w:rsidRPr="008516CE">
        <w:rPr>
          <w:sz w:val="28"/>
          <w:szCs w:val="28"/>
        </w:rPr>
        <w:lastRenderedPageBreak/>
        <w:t>Федерации «Отличник просвещения», дающий право на присвоение звания «Ветеран труда», - 0,</w:t>
      </w:r>
      <w:r w:rsidR="005D200F">
        <w:rPr>
          <w:sz w:val="28"/>
          <w:szCs w:val="28"/>
        </w:rPr>
        <w:t>25</w:t>
      </w:r>
      <w:r w:rsidRPr="008516CE">
        <w:rPr>
          <w:sz w:val="28"/>
          <w:szCs w:val="28"/>
        </w:rPr>
        <w:t>.</w:t>
      </w:r>
    </w:p>
    <w:p w:rsidR="00E46DF8" w:rsidRPr="008516CE" w:rsidRDefault="00E46DF8" w:rsidP="00E46DF8">
      <w:pPr>
        <w:ind w:firstLine="720"/>
        <w:jc w:val="both"/>
        <w:rPr>
          <w:sz w:val="28"/>
          <w:szCs w:val="28"/>
        </w:rPr>
      </w:pPr>
      <w:r w:rsidRPr="008516CE">
        <w:rPr>
          <w:sz w:val="28"/>
          <w:szCs w:val="28"/>
        </w:rPr>
        <w:t>Повышающий коэффициент к должностному окладу работнику устанавливается по основному месту работы.</w:t>
      </w:r>
    </w:p>
    <w:p w:rsidR="00E46DF8" w:rsidRPr="008516CE" w:rsidRDefault="00E46DF8" w:rsidP="00E46DF8">
      <w:pPr>
        <w:ind w:firstLine="720"/>
        <w:jc w:val="both"/>
        <w:rPr>
          <w:sz w:val="28"/>
          <w:szCs w:val="28"/>
        </w:rPr>
      </w:pPr>
      <w:r w:rsidRPr="008516CE">
        <w:rPr>
          <w:sz w:val="28"/>
          <w:szCs w:val="28"/>
        </w:rPr>
        <w:t>Повышающий коэффициент за награду к должностно</w:t>
      </w:r>
      <w:r w:rsidR="005D200F">
        <w:rPr>
          <w:sz w:val="28"/>
          <w:szCs w:val="28"/>
        </w:rPr>
        <w:t>му</w:t>
      </w:r>
      <w:r w:rsidRPr="008516CE">
        <w:rPr>
          <w:sz w:val="28"/>
          <w:szCs w:val="28"/>
        </w:rPr>
        <w:t xml:space="preserve"> оклад</w:t>
      </w:r>
      <w:r w:rsidR="005D200F">
        <w:rPr>
          <w:sz w:val="28"/>
          <w:szCs w:val="28"/>
        </w:rPr>
        <w:t>у</w:t>
      </w:r>
      <w:r w:rsidRPr="008516CE">
        <w:rPr>
          <w:sz w:val="28"/>
          <w:szCs w:val="28"/>
        </w:rPr>
        <w:t>, ставк</w:t>
      </w:r>
      <w:r w:rsidR="005D200F">
        <w:rPr>
          <w:sz w:val="28"/>
          <w:szCs w:val="28"/>
        </w:rPr>
        <w:t>е</w:t>
      </w:r>
      <w:r w:rsidRPr="008516CE">
        <w:rPr>
          <w:sz w:val="28"/>
          <w:szCs w:val="28"/>
        </w:rPr>
        <w:t xml:space="preserve"> заработной платы устанавливается медицинским работникам и работникам культуры, которым присвоены почетные звания, начинающиеся со слов «Народный», «Заслуженный», «Почетный», при условии их соответствия профилю деятельности.</w:t>
      </w:r>
    </w:p>
    <w:p w:rsidR="00E46DF8" w:rsidRPr="008516CE" w:rsidRDefault="00E46DF8" w:rsidP="00E46DF8">
      <w:pPr>
        <w:ind w:firstLine="720"/>
        <w:jc w:val="both"/>
        <w:rPr>
          <w:sz w:val="28"/>
          <w:szCs w:val="28"/>
        </w:rPr>
      </w:pPr>
      <w:r w:rsidRPr="008516CE">
        <w:rPr>
          <w:sz w:val="28"/>
          <w:szCs w:val="28"/>
        </w:rPr>
        <w:t xml:space="preserve">5.5.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r w:rsidRPr="00BC2BCA">
        <w:rPr>
          <w:sz w:val="28"/>
          <w:szCs w:val="28"/>
        </w:rPr>
        <w:t>разделами 9 и 10</w:t>
      </w:r>
      <w:r w:rsidRPr="008516CE">
        <w:rPr>
          <w:sz w:val="28"/>
          <w:szCs w:val="28"/>
        </w:rPr>
        <w:t xml:space="preserve"> настоящего Положения.</w:t>
      </w:r>
    </w:p>
    <w:p w:rsidR="00E46DF8" w:rsidRPr="008516CE" w:rsidRDefault="00E46DF8" w:rsidP="00E46DF8">
      <w:pPr>
        <w:jc w:val="both"/>
        <w:rPr>
          <w:sz w:val="28"/>
          <w:szCs w:val="28"/>
        </w:rPr>
      </w:pPr>
    </w:p>
    <w:p w:rsidR="00E46DF8" w:rsidRPr="00BC2BCA" w:rsidRDefault="00E46DF8" w:rsidP="00E46DF8">
      <w:pPr>
        <w:jc w:val="center"/>
        <w:rPr>
          <w:b/>
          <w:sz w:val="28"/>
          <w:szCs w:val="28"/>
        </w:rPr>
      </w:pPr>
      <w:r w:rsidRPr="00BC2BCA">
        <w:rPr>
          <w:b/>
          <w:sz w:val="28"/>
          <w:szCs w:val="28"/>
        </w:rPr>
        <w:t>6. Порядок определения оплаты труда учебно-вспомогательного персонала</w:t>
      </w:r>
    </w:p>
    <w:p w:rsidR="00E46DF8" w:rsidRPr="00BC2BCA" w:rsidRDefault="00E46DF8" w:rsidP="00E46DF8">
      <w:pPr>
        <w:jc w:val="both"/>
        <w:rPr>
          <w:sz w:val="28"/>
          <w:szCs w:val="28"/>
        </w:rPr>
      </w:pPr>
    </w:p>
    <w:p w:rsidR="00E46DF8" w:rsidRPr="00B9531B" w:rsidRDefault="00E46DF8" w:rsidP="00F53773">
      <w:pPr>
        <w:ind w:firstLine="720"/>
        <w:jc w:val="both"/>
        <w:rPr>
          <w:i/>
          <w:sz w:val="28"/>
          <w:szCs w:val="28"/>
        </w:rPr>
      </w:pPr>
      <w:r w:rsidRPr="00BC2BCA">
        <w:rPr>
          <w:sz w:val="28"/>
          <w:szCs w:val="28"/>
        </w:rPr>
        <w:t xml:space="preserve">6.1. </w:t>
      </w:r>
      <w:r w:rsidR="00F53773" w:rsidRPr="00BC2BCA">
        <w:rPr>
          <w:sz w:val="28"/>
          <w:szCs w:val="28"/>
        </w:rPr>
        <w:t>Р</w:t>
      </w:r>
      <w:r w:rsidRPr="00BC2BCA">
        <w:rPr>
          <w:sz w:val="28"/>
          <w:szCs w:val="28"/>
        </w:rPr>
        <w:t xml:space="preserve">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w:t>
      </w:r>
      <w:r w:rsidRPr="00B9531B">
        <w:rPr>
          <w:i/>
          <w:sz w:val="28"/>
          <w:szCs w:val="28"/>
        </w:rPr>
        <w:t>приложением</w:t>
      </w:r>
      <w:r w:rsidR="00F53773" w:rsidRPr="00B9531B">
        <w:rPr>
          <w:i/>
          <w:sz w:val="28"/>
          <w:szCs w:val="28"/>
        </w:rPr>
        <w:t xml:space="preserve"> </w:t>
      </w:r>
      <w:r w:rsidRPr="00B9531B">
        <w:rPr>
          <w:i/>
          <w:sz w:val="28"/>
          <w:szCs w:val="28"/>
        </w:rPr>
        <w:t>№ 4 к настоящему Положению.</w:t>
      </w:r>
    </w:p>
    <w:p w:rsidR="00E46DF8" w:rsidRPr="008516CE" w:rsidRDefault="00E46DF8" w:rsidP="00E46DF8">
      <w:pPr>
        <w:ind w:firstLine="720"/>
        <w:jc w:val="both"/>
        <w:rPr>
          <w:sz w:val="28"/>
          <w:szCs w:val="28"/>
        </w:rPr>
      </w:pPr>
      <w:r w:rsidRPr="00BC2BCA">
        <w:rPr>
          <w:sz w:val="28"/>
          <w:szCs w:val="28"/>
        </w:rPr>
        <w:t>6.</w:t>
      </w:r>
      <w:r w:rsidR="00F53773" w:rsidRPr="00BC2BCA">
        <w:rPr>
          <w:sz w:val="28"/>
          <w:szCs w:val="28"/>
        </w:rPr>
        <w:t>2</w:t>
      </w:r>
      <w:r w:rsidRPr="00BC2BCA">
        <w:rPr>
          <w:sz w:val="28"/>
          <w:szCs w:val="28"/>
        </w:rPr>
        <w:t>.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разделами 9 и 10 настоящего Положения.</w:t>
      </w:r>
    </w:p>
    <w:p w:rsidR="00E46DF8" w:rsidRPr="008516CE" w:rsidRDefault="00E46DF8" w:rsidP="00E46DF8">
      <w:pPr>
        <w:jc w:val="both"/>
        <w:rPr>
          <w:sz w:val="28"/>
          <w:szCs w:val="28"/>
        </w:rPr>
      </w:pPr>
    </w:p>
    <w:p w:rsidR="00E46DF8" w:rsidRPr="008516CE" w:rsidRDefault="00E46DF8" w:rsidP="00E46DF8">
      <w:pPr>
        <w:jc w:val="center"/>
        <w:rPr>
          <w:b/>
          <w:sz w:val="28"/>
          <w:szCs w:val="28"/>
        </w:rPr>
      </w:pPr>
      <w:r w:rsidRPr="008516CE">
        <w:rPr>
          <w:b/>
          <w:sz w:val="28"/>
          <w:szCs w:val="28"/>
        </w:rPr>
        <w:t>7. Порядок определения оплаты труда работников, осуществляющих профессиональную деятельность по профессиям рабочих</w:t>
      </w:r>
    </w:p>
    <w:p w:rsidR="00E46DF8" w:rsidRPr="008516CE" w:rsidRDefault="00E46DF8" w:rsidP="00E46DF8">
      <w:pPr>
        <w:jc w:val="both"/>
        <w:rPr>
          <w:sz w:val="28"/>
          <w:szCs w:val="28"/>
        </w:rPr>
      </w:pPr>
    </w:p>
    <w:p w:rsidR="00E46DF8" w:rsidRPr="00B9531B" w:rsidRDefault="00E46DF8" w:rsidP="00E46DF8">
      <w:pPr>
        <w:ind w:firstLine="720"/>
        <w:jc w:val="both"/>
        <w:rPr>
          <w:i/>
          <w:sz w:val="28"/>
          <w:szCs w:val="28"/>
        </w:rPr>
      </w:pPr>
      <w:r w:rsidRPr="008516CE">
        <w:rPr>
          <w:sz w:val="28"/>
          <w:szCs w:val="28"/>
        </w:rPr>
        <w:t xml:space="preserve">7.1. </w:t>
      </w:r>
      <w:r w:rsidR="00F53773">
        <w:rPr>
          <w:sz w:val="28"/>
          <w:szCs w:val="28"/>
        </w:rPr>
        <w:t>Р</w:t>
      </w:r>
      <w:r w:rsidRPr="008516CE">
        <w:rPr>
          <w:sz w:val="28"/>
          <w:szCs w:val="28"/>
        </w:rPr>
        <w:t xml:space="preserve">азмеры окладов рабочих Учреждения устанавливаются на основе отнесения их профессий к профессиональным квалификационным группам, утвержденным Приказом Министерства здравоохранения </w:t>
      </w:r>
      <w:r w:rsidR="00420D31">
        <w:rPr>
          <w:sz w:val="28"/>
          <w:szCs w:val="28"/>
        </w:rPr>
        <w:t xml:space="preserve">и </w:t>
      </w:r>
      <w:r w:rsidRPr="008516CE">
        <w:rPr>
          <w:sz w:val="28"/>
          <w:szCs w:val="28"/>
        </w:rPr>
        <w:t xml:space="preserve">социального      развития Российской Федерации от 29 мая 2008 г. № 248н «Об утверждении профессиональных квалификационных групп общеотраслевых профессий рабочих» и профессиональных стандартов  </w:t>
      </w:r>
      <w:r w:rsidRPr="00B9531B">
        <w:rPr>
          <w:i/>
          <w:sz w:val="28"/>
          <w:szCs w:val="28"/>
        </w:rPr>
        <w:t>приложением № 5 к настоящему Положению.</w:t>
      </w:r>
    </w:p>
    <w:p w:rsidR="00E46DF8" w:rsidRPr="008516CE" w:rsidRDefault="00E46DF8" w:rsidP="00E46DF8">
      <w:pPr>
        <w:ind w:firstLine="720"/>
        <w:jc w:val="both"/>
        <w:rPr>
          <w:sz w:val="28"/>
          <w:szCs w:val="28"/>
        </w:rPr>
      </w:pPr>
      <w:r w:rsidRPr="008516CE">
        <w:rPr>
          <w:sz w:val="28"/>
          <w:szCs w:val="28"/>
        </w:rPr>
        <w:t>7.2. В Учреждении предусмотрено установление следующих повышающих коэффициентов к размерам</w:t>
      </w:r>
      <w:r w:rsidR="00420D31">
        <w:rPr>
          <w:sz w:val="28"/>
          <w:szCs w:val="28"/>
        </w:rPr>
        <w:t xml:space="preserve"> должностных</w:t>
      </w:r>
      <w:r w:rsidRPr="008516CE">
        <w:rPr>
          <w:sz w:val="28"/>
          <w:szCs w:val="28"/>
        </w:rPr>
        <w:t xml:space="preserve"> окладов рабочих:</w:t>
      </w:r>
    </w:p>
    <w:p w:rsidR="00E46DF8" w:rsidRPr="008516CE" w:rsidRDefault="00E46DF8" w:rsidP="00E46DF8">
      <w:pPr>
        <w:ind w:firstLine="720"/>
        <w:jc w:val="both"/>
        <w:rPr>
          <w:sz w:val="28"/>
          <w:szCs w:val="28"/>
        </w:rPr>
      </w:pPr>
      <w:r w:rsidRPr="008516CE">
        <w:rPr>
          <w:sz w:val="28"/>
          <w:szCs w:val="28"/>
        </w:rPr>
        <w:t>- повышающий коэффициент за выполнение важных (особо важных) и ответствен</w:t>
      </w:r>
      <w:r w:rsidR="00420D31">
        <w:rPr>
          <w:sz w:val="28"/>
          <w:szCs w:val="28"/>
        </w:rPr>
        <w:t>ных (особо ответственных) работ.</w:t>
      </w:r>
    </w:p>
    <w:p w:rsidR="00E46DF8" w:rsidRPr="008516CE" w:rsidRDefault="00E46DF8" w:rsidP="00E46DF8">
      <w:pPr>
        <w:ind w:firstLine="720"/>
        <w:jc w:val="both"/>
        <w:rPr>
          <w:sz w:val="28"/>
          <w:szCs w:val="28"/>
        </w:rPr>
      </w:pPr>
      <w:r w:rsidRPr="008516CE">
        <w:rPr>
          <w:sz w:val="28"/>
          <w:szCs w:val="28"/>
        </w:rPr>
        <w:t xml:space="preserve">7.3. Повышающий коэффициент за выполнение важных (особо важных) и ответственных (особо ответственных) работ устанавливается к </w:t>
      </w:r>
      <w:r w:rsidR="00420D31">
        <w:rPr>
          <w:sz w:val="28"/>
          <w:szCs w:val="28"/>
        </w:rPr>
        <w:t xml:space="preserve">должностным </w:t>
      </w:r>
      <w:r w:rsidRPr="008516CE">
        <w:rPr>
          <w:sz w:val="28"/>
          <w:szCs w:val="28"/>
        </w:rPr>
        <w:lastRenderedPageBreak/>
        <w:t>оклад</w:t>
      </w:r>
      <w:r w:rsidR="00420D31">
        <w:rPr>
          <w:sz w:val="28"/>
          <w:szCs w:val="28"/>
        </w:rPr>
        <w:t>ам</w:t>
      </w:r>
      <w:r w:rsidRPr="008516CE">
        <w:rPr>
          <w:sz w:val="28"/>
          <w:szCs w:val="28"/>
        </w:rPr>
        <w:t xml:space="preserve"> по квалификационным разрядам рабочих по профессиям не ниже 6 разряда ЕТКС работ на срок выполнения указанных работ, но не более 1 года.</w:t>
      </w:r>
    </w:p>
    <w:p w:rsidR="00E46DF8" w:rsidRPr="008516CE" w:rsidRDefault="00E46DF8" w:rsidP="00420D31">
      <w:pPr>
        <w:ind w:firstLine="720"/>
        <w:jc w:val="both"/>
        <w:rPr>
          <w:sz w:val="28"/>
          <w:szCs w:val="28"/>
        </w:rPr>
      </w:pPr>
      <w:r w:rsidRPr="008516CE">
        <w:rPr>
          <w:sz w:val="28"/>
          <w:szCs w:val="28"/>
        </w:rPr>
        <w:t>Решение о применении указанного повышающего коэффициента</w:t>
      </w:r>
      <w:r w:rsidR="00420D31">
        <w:rPr>
          <w:sz w:val="28"/>
          <w:szCs w:val="28"/>
        </w:rPr>
        <w:t xml:space="preserve"> </w:t>
      </w:r>
      <w:r w:rsidRPr="008516CE">
        <w:rPr>
          <w:sz w:val="28"/>
          <w:szCs w:val="28"/>
        </w:rPr>
        <w:t>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E46DF8" w:rsidRPr="008516CE" w:rsidRDefault="00E46DF8" w:rsidP="00E46DF8">
      <w:pPr>
        <w:ind w:firstLine="720"/>
        <w:jc w:val="both"/>
        <w:rPr>
          <w:sz w:val="28"/>
          <w:szCs w:val="28"/>
        </w:rPr>
      </w:pPr>
      <w:r w:rsidRPr="008516CE">
        <w:rPr>
          <w:sz w:val="28"/>
          <w:szCs w:val="28"/>
        </w:rPr>
        <w:t>Профессии рабочих, выполняющих важные (особо важные) и ответственные (особо ответственные) работы (при наличии таковых), утверждаются локальным нормативным актом Учреждения.</w:t>
      </w:r>
    </w:p>
    <w:p w:rsidR="00E46DF8" w:rsidRDefault="00420D31" w:rsidP="00E46DF8">
      <w:pPr>
        <w:ind w:firstLine="720"/>
        <w:jc w:val="both"/>
        <w:rPr>
          <w:sz w:val="28"/>
          <w:szCs w:val="28"/>
        </w:rPr>
      </w:pPr>
      <w:r>
        <w:rPr>
          <w:sz w:val="28"/>
          <w:szCs w:val="28"/>
        </w:rPr>
        <w:t>7.4</w:t>
      </w:r>
      <w:r w:rsidR="00E46DF8" w:rsidRPr="008516CE">
        <w:rPr>
          <w:sz w:val="28"/>
          <w:szCs w:val="28"/>
        </w:rPr>
        <w:t xml:space="preserve">. С учетом условий и результатов труда рабочим устанавливаются выплаты компенсационного и стимулирующего характера, предусмотренные </w:t>
      </w:r>
      <w:r w:rsidR="00E46DF8" w:rsidRPr="00BC2BCA">
        <w:rPr>
          <w:sz w:val="28"/>
          <w:szCs w:val="28"/>
        </w:rPr>
        <w:t>разделами 9 и 10 настоящего Положения.</w:t>
      </w:r>
    </w:p>
    <w:p w:rsidR="00E46DF8" w:rsidRPr="008516CE" w:rsidRDefault="00E46DF8" w:rsidP="00E46DF8">
      <w:pPr>
        <w:ind w:firstLine="720"/>
        <w:jc w:val="both"/>
        <w:rPr>
          <w:sz w:val="28"/>
          <w:szCs w:val="28"/>
        </w:rPr>
      </w:pPr>
    </w:p>
    <w:p w:rsidR="00E46DF8" w:rsidRPr="008516CE" w:rsidRDefault="00E46DF8" w:rsidP="00E46DF8">
      <w:pPr>
        <w:jc w:val="center"/>
        <w:rPr>
          <w:b/>
          <w:sz w:val="28"/>
          <w:szCs w:val="28"/>
        </w:rPr>
      </w:pPr>
      <w:r w:rsidRPr="008516CE">
        <w:rPr>
          <w:b/>
          <w:sz w:val="28"/>
          <w:szCs w:val="28"/>
        </w:rPr>
        <w:t>8. Условия оплаты труда руководителя Учреждения, его заместителей и главного бухгалтера (бухгалтера)</w:t>
      </w:r>
    </w:p>
    <w:p w:rsidR="00E46DF8" w:rsidRPr="008516CE" w:rsidRDefault="00E46DF8" w:rsidP="00E46DF8">
      <w:pPr>
        <w:jc w:val="both"/>
        <w:rPr>
          <w:sz w:val="28"/>
          <w:szCs w:val="28"/>
        </w:rPr>
      </w:pPr>
    </w:p>
    <w:p w:rsidR="00E46DF8" w:rsidRPr="008516CE" w:rsidRDefault="00E46DF8" w:rsidP="00E46DF8">
      <w:pPr>
        <w:ind w:firstLine="720"/>
        <w:jc w:val="both"/>
        <w:rPr>
          <w:sz w:val="28"/>
          <w:szCs w:val="28"/>
        </w:rPr>
      </w:pPr>
      <w:r w:rsidRPr="008516CE">
        <w:rPr>
          <w:sz w:val="28"/>
          <w:szCs w:val="28"/>
        </w:rPr>
        <w:t>8.1. Заработная плата руководителя Учреждения, заместителей заведующего и главного бухгалтера (бухгалтера) состоит из должностного оклада, выплат компенсационного и стимулирующего характера.</w:t>
      </w:r>
    </w:p>
    <w:p w:rsidR="00E46DF8" w:rsidRPr="008516CE" w:rsidRDefault="00E46DF8" w:rsidP="00E46DF8">
      <w:pPr>
        <w:ind w:firstLine="720"/>
        <w:jc w:val="both"/>
        <w:rPr>
          <w:sz w:val="28"/>
          <w:szCs w:val="28"/>
        </w:rPr>
      </w:pPr>
      <w:r w:rsidRPr="008516CE">
        <w:rPr>
          <w:sz w:val="28"/>
          <w:szCs w:val="28"/>
        </w:rPr>
        <w:t>8.2.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E46DF8" w:rsidRPr="008516CE" w:rsidRDefault="00E46DF8" w:rsidP="00E46DF8">
      <w:pPr>
        <w:ind w:firstLine="720"/>
        <w:jc w:val="both"/>
        <w:rPr>
          <w:sz w:val="28"/>
          <w:szCs w:val="28"/>
        </w:rPr>
      </w:pPr>
      <w:r w:rsidRPr="008516CE">
        <w:rPr>
          <w:sz w:val="28"/>
          <w:szCs w:val="28"/>
        </w:rPr>
        <w:t>Коэффициент кратности для установления должностного оклада руководителя Учреждения определяется учредителем Учреждения.</w:t>
      </w:r>
    </w:p>
    <w:p w:rsidR="00E46DF8" w:rsidRPr="008516CE" w:rsidRDefault="00E46DF8" w:rsidP="00E46DF8">
      <w:pPr>
        <w:ind w:firstLine="720"/>
        <w:jc w:val="both"/>
        <w:rPr>
          <w:sz w:val="28"/>
          <w:szCs w:val="28"/>
        </w:rPr>
      </w:pPr>
      <w:r w:rsidRPr="008516CE">
        <w:rPr>
          <w:sz w:val="28"/>
          <w:szCs w:val="28"/>
        </w:rPr>
        <w:t>8.3. Средняя заработная плата руководителя Учреждения не может превышать среднюю заработную плату работников основного персонала за отчетный год более чем в 3 раза.</w:t>
      </w:r>
    </w:p>
    <w:p w:rsidR="00E46DF8" w:rsidRPr="008516CE" w:rsidRDefault="00E46DF8" w:rsidP="00E46DF8">
      <w:pPr>
        <w:ind w:firstLine="720"/>
        <w:jc w:val="both"/>
        <w:rPr>
          <w:sz w:val="28"/>
          <w:szCs w:val="28"/>
        </w:rPr>
      </w:pPr>
      <w:r w:rsidRPr="008516CE">
        <w:rPr>
          <w:sz w:val="28"/>
          <w:szCs w:val="28"/>
        </w:rPr>
        <w:t>Условия оплаты труда руководителя Учреждения устанавливается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E46DF8" w:rsidRPr="008516CE" w:rsidRDefault="00E46DF8" w:rsidP="00E46DF8">
      <w:pPr>
        <w:ind w:firstLine="720"/>
        <w:jc w:val="both"/>
        <w:rPr>
          <w:sz w:val="28"/>
          <w:szCs w:val="28"/>
        </w:rPr>
      </w:pPr>
      <w:r w:rsidRPr="008516CE">
        <w:rPr>
          <w:sz w:val="28"/>
          <w:szCs w:val="28"/>
        </w:rPr>
        <w:t>8.4.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E46DF8" w:rsidRPr="008516CE" w:rsidRDefault="00E46DF8" w:rsidP="00E46DF8">
      <w:pPr>
        <w:ind w:firstLine="720"/>
        <w:jc w:val="both"/>
        <w:rPr>
          <w:sz w:val="28"/>
          <w:szCs w:val="28"/>
        </w:rPr>
      </w:pPr>
      <w:r w:rsidRPr="008516CE">
        <w:rPr>
          <w:sz w:val="28"/>
          <w:szCs w:val="28"/>
        </w:rPr>
        <w:t>8.5.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E46DF8" w:rsidRPr="008516CE" w:rsidRDefault="00E46DF8" w:rsidP="00E46DF8">
      <w:pPr>
        <w:ind w:firstLine="720"/>
        <w:jc w:val="both"/>
        <w:rPr>
          <w:sz w:val="28"/>
          <w:szCs w:val="28"/>
        </w:rPr>
      </w:pPr>
      <w:r w:rsidRPr="008516CE">
        <w:rPr>
          <w:sz w:val="28"/>
          <w:szCs w:val="28"/>
        </w:rPr>
        <w:t xml:space="preserve">8.6.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w:t>
      </w:r>
      <w:r w:rsidRPr="008516CE">
        <w:rPr>
          <w:sz w:val="28"/>
          <w:szCs w:val="28"/>
        </w:rPr>
        <w:lastRenderedPageBreak/>
        <w:t>учитываются выплаты компенсационного характера.</w:t>
      </w:r>
    </w:p>
    <w:p w:rsidR="00E46DF8" w:rsidRPr="008516CE" w:rsidRDefault="00E46DF8" w:rsidP="00E46DF8">
      <w:pPr>
        <w:ind w:firstLine="720"/>
        <w:jc w:val="both"/>
        <w:rPr>
          <w:sz w:val="28"/>
          <w:szCs w:val="28"/>
        </w:rPr>
      </w:pPr>
      <w:r w:rsidRPr="008516CE">
        <w:rPr>
          <w:sz w:val="28"/>
          <w:szCs w:val="28"/>
        </w:rPr>
        <w:t xml:space="preserve">8.7.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в разделе </w:t>
      </w:r>
      <w:r w:rsidR="00BC2BCA" w:rsidRPr="00BC2BCA">
        <w:rPr>
          <w:sz w:val="28"/>
          <w:szCs w:val="28"/>
        </w:rPr>
        <w:t>11</w:t>
      </w:r>
      <w:r w:rsidRPr="00BC2BCA">
        <w:rPr>
          <w:sz w:val="28"/>
          <w:szCs w:val="28"/>
        </w:rPr>
        <w:t xml:space="preserve"> настоящего Положения</w:t>
      </w:r>
      <w:r w:rsidRPr="008516CE">
        <w:rPr>
          <w:sz w:val="28"/>
          <w:szCs w:val="28"/>
        </w:rPr>
        <w:t>.</w:t>
      </w:r>
    </w:p>
    <w:p w:rsidR="00E46DF8" w:rsidRPr="008516CE" w:rsidRDefault="00336483" w:rsidP="00BC2BCA">
      <w:pPr>
        <w:ind w:firstLine="720"/>
        <w:jc w:val="both"/>
        <w:rPr>
          <w:sz w:val="28"/>
          <w:szCs w:val="28"/>
        </w:rPr>
      </w:pPr>
      <w:r>
        <w:rPr>
          <w:sz w:val="28"/>
          <w:szCs w:val="28"/>
        </w:rPr>
        <w:t>8.8. Д</w:t>
      </w:r>
      <w:r w:rsidR="00E46DF8" w:rsidRPr="008516CE">
        <w:rPr>
          <w:sz w:val="28"/>
          <w:szCs w:val="28"/>
        </w:rPr>
        <w:t>олжностн</w:t>
      </w:r>
      <w:r>
        <w:rPr>
          <w:sz w:val="28"/>
          <w:szCs w:val="28"/>
        </w:rPr>
        <w:t>ые</w:t>
      </w:r>
      <w:r w:rsidR="00E46DF8" w:rsidRPr="008516CE">
        <w:rPr>
          <w:sz w:val="28"/>
          <w:szCs w:val="28"/>
        </w:rPr>
        <w:t xml:space="preserve"> оклад</w:t>
      </w:r>
      <w:r>
        <w:rPr>
          <w:sz w:val="28"/>
          <w:szCs w:val="28"/>
        </w:rPr>
        <w:t>ы</w:t>
      </w:r>
      <w:r w:rsidR="00E46DF8" w:rsidRPr="008516CE">
        <w:rPr>
          <w:sz w:val="28"/>
          <w:szCs w:val="28"/>
        </w:rPr>
        <w:t xml:space="preserve"> заместителей руководителей и главного бухгалтера устанавливается работодателем на</w:t>
      </w:r>
      <w:r>
        <w:rPr>
          <w:sz w:val="28"/>
          <w:szCs w:val="28"/>
        </w:rPr>
        <w:t xml:space="preserve"> 10</w:t>
      </w:r>
      <w:r w:rsidR="00BC2BCA">
        <w:rPr>
          <w:sz w:val="28"/>
          <w:szCs w:val="28"/>
        </w:rPr>
        <w:t>-</w:t>
      </w:r>
      <w:r>
        <w:rPr>
          <w:sz w:val="28"/>
          <w:szCs w:val="28"/>
        </w:rPr>
        <w:t xml:space="preserve">30 процентов ниже </w:t>
      </w:r>
      <w:r w:rsidR="00E46DF8" w:rsidRPr="008516CE">
        <w:rPr>
          <w:sz w:val="28"/>
          <w:szCs w:val="28"/>
        </w:rPr>
        <w:t>должностного оклада руководителя, установленного в соответствии с пунктом</w:t>
      </w:r>
      <w:r w:rsidR="00BC2BCA">
        <w:rPr>
          <w:sz w:val="28"/>
          <w:szCs w:val="28"/>
        </w:rPr>
        <w:t xml:space="preserve"> </w:t>
      </w:r>
      <w:r w:rsidR="00E46DF8" w:rsidRPr="008516CE">
        <w:rPr>
          <w:sz w:val="28"/>
          <w:szCs w:val="28"/>
        </w:rPr>
        <w:t>8.2. настоящего Положения.</w:t>
      </w:r>
    </w:p>
    <w:p w:rsidR="00E46DF8" w:rsidRPr="008516CE" w:rsidRDefault="00E46DF8" w:rsidP="00E46DF8">
      <w:pPr>
        <w:ind w:firstLine="720"/>
        <w:jc w:val="both"/>
        <w:rPr>
          <w:sz w:val="28"/>
          <w:szCs w:val="28"/>
        </w:rPr>
      </w:pPr>
      <w:r w:rsidRPr="008516CE">
        <w:rPr>
          <w:sz w:val="28"/>
          <w:szCs w:val="28"/>
        </w:rPr>
        <w:t xml:space="preserve">8.9. Размеры, порядок и критерии осуществления стимулирующих выплат руководителю Учреждения устанавливаются </w:t>
      </w:r>
      <w:r w:rsidR="00336483">
        <w:rPr>
          <w:sz w:val="28"/>
          <w:szCs w:val="28"/>
        </w:rPr>
        <w:t xml:space="preserve">Учредителем </w:t>
      </w:r>
      <w:r w:rsidRPr="008516CE">
        <w:rPr>
          <w:sz w:val="28"/>
          <w:szCs w:val="28"/>
        </w:rPr>
        <w:t>в дополнительном   соглашении   к   трудовому договору с руководителем Учреждения.</w:t>
      </w:r>
    </w:p>
    <w:p w:rsidR="00E46DF8" w:rsidRPr="008516CE" w:rsidRDefault="00E46DF8" w:rsidP="00E46DF8">
      <w:pPr>
        <w:ind w:firstLine="720"/>
        <w:jc w:val="both"/>
        <w:rPr>
          <w:sz w:val="28"/>
          <w:szCs w:val="28"/>
        </w:rPr>
      </w:pPr>
      <w:r w:rsidRPr="008516CE">
        <w:rPr>
          <w:sz w:val="28"/>
          <w:szCs w:val="28"/>
        </w:rPr>
        <w:t>8.10. При осуществлении стимулирующих выплат руководителю Учреждения учитываются следующие показатели:</w:t>
      </w:r>
    </w:p>
    <w:p w:rsidR="00E46DF8" w:rsidRPr="008516CE" w:rsidRDefault="00E46DF8" w:rsidP="00E46DF8">
      <w:pPr>
        <w:ind w:firstLine="720"/>
        <w:jc w:val="both"/>
        <w:rPr>
          <w:sz w:val="28"/>
          <w:szCs w:val="28"/>
        </w:rPr>
      </w:pPr>
      <w:r w:rsidRPr="008516CE">
        <w:rPr>
          <w:sz w:val="28"/>
          <w:szCs w:val="28"/>
        </w:rPr>
        <w:t>1) качество и общедоступность образования в Учреждении:</w:t>
      </w:r>
    </w:p>
    <w:p w:rsidR="00E46DF8" w:rsidRPr="008516CE" w:rsidRDefault="00E46DF8" w:rsidP="00E46DF8">
      <w:pPr>
        <w:ind w:firstLine="720"/>
        <w:jc w:val="both"/>
        <w:rPr>
          <w:sz w:val="28"/>
          <w:szCs w:val="28"/>
        </w:rPr>
      </w:pPr>
      <w:r w:rsidRPr="008516CE">
        <w:rPr>
          <w:sz w:val="28"/>
          <w:szCs w:val="28"/>
        </w:rPr>
        <w:t xml:space="preserve">улучшение общих </w:t>
      </w:r>
      <w:proofErr w:type="gramStart"/>
      <w:r w:rsidRPr="008516CE">
        <w:rPr>
          <w:sz w:val="28"/>
          <w:szCs w:val="28"/>
        </w:rPr>
        <w:t>показателей результатов освоения образовательной программы дошкольного образования</w:t>
      </w:r>
      <w:proofErr w:type="gramEnd"/>
      <w:r w:rsidRPr="008516CE">
        <w:rPr>
          <w:sz w:val="28"/>
          <w:szCs w:val="28"/>
        </w:rPr>
        <w:t>;</w:t>
      </w:r>
    </w:p>
    <w:p w:rsidR="00E46DF8" w:rsidRPr="008516CE" w:rsidRDefault="00E46DF8" w:rsidP="00E46DF8">
      <w:pPr>
        <w:ind w:firstLine="720"/>
        <w:jc w:val="both"/>
        <w:rPr>
          <w:sz w:val="28"/>
          <w:szCs w:val="28"/>
        </w:rPr>
      </w:pPr>
      <w:r w:rsidRPr="008516CE">
        <w:rPr>
          <w:sz w:val="28"/>
          <w:szCs w:val="28"/>
        </w:rPr>
        <w:t>ведение образовательной деятельности</w:t>
      </w:r>
      <w:r w:rsidR="00336483">
        <w:rPr>
          <w:sz w:val="28"/>
          <w:szCs w:val="28"/>
        </w:rPr>
        <w:t xml:space="preserve"> по направлению, уровню, форме обучения и</w:t>
      </w:r>
      <w:r w:rsidRPr="008516CE">
        <w:rPr>
          <w:sz w:val="28"/>
          <w:szCs w:val="28"/>
        </w:rPr>
        <w:t xml:space="preserve"> в сроки, установленные лицензией; </w:t>
      </w:r>
    </w:p>
    <w:p w:rsidR="00E46DF8" w:rsidRPr="008516CE" w:rsidRDefault="00E46DF8" w:rsidP="00E46DF8">
      <w:pPr>
        <w:ind w:firstLine="720"/>
        <w:jc w:val="both"/>
        <w:rPr>
          <w:sz w:val="28"/>
          <w:szCs w:val="28"/>
        </w:rPr>
      </w:pPr>
      <w:r w:rsidRPr="008516CE">
        <w:rPr>
          <w:sz w:val="28"/>
          <w:szCs w:val="28"/>
        </w:rPr>
        <w:t>участие в инновационной деятельности, реализации проектов, программ, имеющих значение для системы дошкольного образования, ведение экспериментальной работы, обеспечение проведения</w:t>
      </w:r>
      <w:r w:rsidRPr="008516CE">
        <w:rPr>
          <w:sz w:val="28"/>
          <w:szCs w:val="28"/>
        </w:rPr>
        <w:tab/>
        <w:t>и (или) участие в республиканских</w:t>
      </w:r>
      <w:r w:rsidRPr="008516CE">
        <w:rPr>
          <w:sz w:val="28"/>
          <w:szCs w:val="28"/>
        </w:rPr>
        <w:tab/>
        <w:t>мероприятиях, развитие спектра и организация предоставления образовательных услуг для различных групп потребителей;</w:t>
      </w:r>
    </w:p>
    <w:p w:rsidR="00E46DF8" w:rsidRPr="008516CE" w:rsidRDefault="00E46DF8" w:rsidP="00E46DF8">
      <w:pPr>
        <w:ind w:firstLine="720"/>
        <w:jc w:val="both"/>
        <w:rPr>
          <w:sz w:val="28"/>
          <w:szCs w:val="28"/>
        </w:rPr>
      </w:pPr>
      <w:r w:rsidRPr="008516CE">
        <w:rPr>
          <w:sz w:val="28"/>
          <w:szCs w:val="28"/>
        </w:rPr>
        <w:t>2) создание условий для осуществления учебно-воспитательного процесса, в том числе соблюдение лицензионных требований:</w:t>
      </w:r>
    </w:p>
    <w:p w:rsidR="00E46DF8" w:rsidRPr="008516CE" w:rsidRDefault="00E46DF8" w:rsidP="00E46DF8">
      <w:pPr>
        <w:ind w:firstLine="720"/>
        <w:jc w:val="both"/>
        <w:rPr>
          <w:sz w:val="28"/>
          <w:szCs w:val="28"/>
        </w:rPr>
      </w:pPr>
      <w:r w:rsidRPr="008516CE">
        <w:rPr>
          <w:sz w:val="28"/>
          <w:szCs w:val="28"/>
        </w:rPr>
        <w:t>материально-техническая, ресурсная обеспеченность учебно-воспитательного процесса;</w:t>
      </w:r>
    </w:p>
    <w:p w:rsidR="00E46DF8" w:rsidRPr="008516CE" w:rsidRDefault="00E46DF8" w:rsidP="00E46DF8">
      <w:pPr>
        <w:ind w:firstLine="720"/>
        <w:jc w:val="both"/>
        <w:rPr>
          <w:sz w:val="28"/>
          <w:szCs w:val="28"/>
        </w:rPr>
      </w:pPr>
      <w:r w:rsidRPr="008516CE">
        <w:rPr>
          <w:sz w:val="28"/>
          <w:szCs w:val="28"/>
        </w:rPr>
        <w:t>обеспечение санитарно-гигиенических условий процесса обучения (воспитания);</w:t>
      </w:r>
    </w:p>
    <w:p w:rsidR="00E46DF8" w:rsidRPr="008516CE" w:rsidRDefault="00E46DF8" w:rsidP="00E46DF8">
      <w:pPr>
        <w:ind w:firstLine="720"/>
        <w:jc w:val="both"/>
        <w:rPr>
          <w:sz w:val="28"/>
          <w:szCs w:val="28"/>
        </w:rPr>
      </w:pPr>
      <w:r w:rsidRPr="008516CE">
        <w:rPr>
          <w:sz w:val="28"/>
          <w:szCs w:val="28"/>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E46DF8" w:rsidRPr="008516CE" w:rsidRDefault="00E46DF8" w:rsidP="00E46DF8">
      <w:pPr>
        <w:ind w:firstLine="720"/>
        <w:jc w:val="both"/>
        <w:rPr>
          <w:sz w:val="28"/>
          <w:szCs w:val="28"/>
        </w:rPr>
      </w:pPr>
      <w:r w:rsidRPr="008516CE">
        <w:rPr>
          <w:sz w:val="28"/>
          <w:szCs w:val="28"/>
        </w:rPr>
        <w:t>3) кадровые ресурсы Учреждения:</w:t>
      </w:r>
    </w:p>
    <w:p w:rsidR="00E46DF8" w:rsidRPr="008516CE" w:rsidRDefault="00E46DF8" w:rsidP="00E46DF8">
      <w:pPr>
        <w:ind w:firstLine="720"/>
        <w:jc w:val="both"/>
        <w:rPr>
          <w:sz w:val="28"/>
          <w:szCs w:val="28"/>
        </w:rPr>
      </w:pPr>
      <w:r w:rsidRPr="008516CE">
        <w:rPr>
          <w:sz w:val="28"/>
          <w:szCs w:val="28"/>
        </w:rPr>
        <w:t>укомплектованность педагогическими кадрами, их качественный состав; развитие педагогического творчества;</w:t>
      </w:r>
    </w:p>
    <w:p w:rsidR="00E46DF8" w:rsidRPr="008516CE" w:rsidRDefault="00E46DF8" w:rsidP="00E46DF8">
      <w:pPr>
        <w:ind w:firstLine="720"/>
        <w:jc w:val="both"/>
        <w:rPr>
          <w:sz w:val="28"/>
          <w:szCs w:val="28"/>
        </w:rPr>
      </w:pPr>
      <w:r w:rsidRPr="008516CE">
        <w:rPr>
          <w:sz w:val="28"/>
          <w:szCs w:val="28"/>
        </w:rPr>
        <w:t>стабильность педагогического коллектива, сохранение молодых специалистов;</w:t>
      </w:r>
    </w:p>
    <w:p w:rsidR="00E46DF8" w:rsidRPr="008516CE" w:rsidRDefault="00E46DF8" w:rsidP="00E46DF8">
      <w:pPr>
        <w:ind w:left="720"/>
        <w:jc w:val="both"/>
        <w:rPr>
          <w:sz w:val="28"/>
          <w:szCs w:val="28"/>
        </w:rPr>
      </w:pPr>
      <w:r w:rsidRPr="008516CE">
        <w:rPr>
          <w:sz w:val="28"/>
          <w:szCs w:val="28"/>
        </w:rPr>
        <w:t>процент преподавательского состава с учеными степенями и (или) званиями, повышение квалификации педагогических кадров;</w:t>
      </w:r>
    </w:p>
    <w:p w:rsidR="00E46DF8" w:rsidRPr="008516CE" w:rsidRDefault="00E46DF8" w:rsidP="00E46DF8">
      <w:pPr>
        <w:ind w:firstLine="720"/>
        <w:jc w:val="both"/>
        <w:rPr>
          <w:sz w:val="28"/>
          <w:szCs w:val="28"/>
        </w:rPr>
      </w:pPr>
      <w:r w:rsidRPr="008516CE">
        <w:rPr>
          <w:sz w:val="28"/>
          <w:szCs w:val="28"/>
        </w:rPr>
        <w:t>4) социальные критерии:</w:t>
      </w:r>
    </w:p>
    <w:p w:rsidR="00E46DF8" w:rsidRPr="008516CE" w:rsidRDefault="00E46DF8" w:rsidP="00E46DF8">
      <w:pPr>
        <w:ind w:firstLine="720"/>
        <w:jc w:val="both"/>
        <w:rPr>
          <w:sz w:val="28"/>
          <w:szCs w:val="28"/>
        </w:rPr>
      </w:pPr>
      <w:r w:rsidRPr="008516CE">
        <w:rPr>
          <w:sz w:val="28"/>
          <w:szCs w:val="28"/>
        </w:rPr>
        <w:t xml:space="preserve">сохранность контингента </w:t>
      </w:r>
      <w:r w:rsidR="00336483">
        <w:rPr>
          <w:sz w:val="28"/>
          <w:szCs w:val="28"/>
        </w:rPr>
        <w:t>воспитанников</w:t>
      </w:r>
      <w:r w:rsidRPr="008516CE">
        <w:rPr>
          <w:sz w:val="28"/>
          <w:szCs w:val="28"/>
        </w:rPr>
        <w:t>;</w:t>
      </w:r>
    </w:p>
    <w:p w:rsidR="00336483" w:rsidRDefault="00E46DF8" w:rsidP="00336483">
      <w:pPr>
        <w:ind w:firstLine="708"/>
        <w:jc w:val="both"/>
        <w:rPr>
          <w:sz w:val="28"/>
          <w:szCs w:val="28"/>
        </w:rPr>
      </w:pPr>
      <w:r w:rsidRPr="008516CE">
        <w:rPr>
          <w:sz w:val="28"/>
          <w:szCs w:val="28"/>
        </w:rPr>
        <w:t xml:space="preserve">организация различных форм работы </w:t>
      </w:r>
      <w:r w:rsidR="00336483">
        <w:rPr>
          <w:sz w:val="28"/>
          <w:szCs w:val="28"/>
        </w:rPr>
        <w:t>по дополнительному образованию;</w:t>
      </w:r>
    </w:p>
    <w:p w:rsidR="00E46DF8" w:rsidRPr="008516CE" w:rsidRDefault="00E46DF8" w:rsidP="00336483">
      <w:pPr>
        <w:ind w:firstLine="708"/>
        <w:jc w:val="both"/>
        <w:rPr>
          <w:sz w:val="28"/>
          <w:szCs w:val="28"/>
        </w:rPr>
      </w:pPr>
      <w:r w:rsidRPr="008516CE">
        <w:rPr>
          <w:sz w:val="28"/>
          <w:szCs w:val="28"/>
        </w:rPr>
        <w:t>отсутствие преступлений и право</w:t>
      </w:r>
      <w:r w:rsidR="00336483">
        <w:rPr>
          <w:sz w:val="28"/>
          <w:szCs w:val="28"/>
        </w:rPr>
        <w:t xml:space="preserve">нарушений, совершенных </w:t>
      </w:r>
      <w:r w:rsidRPr="008516CE">
        <w:rPr>
          <w:sz w:val="28"/>
          <w:szCs w:val="28"/>
        </w:rPr>
        <w:lastRenderedPageBreak/>
        <w:t>воспитанниками</w:t>
      </w:r>
      <w:r w:rsidR="00336483">
        <w:rPr>
          <w:sz w:val="28"/>
          <w:szCs w:val="28"/>
        </w:rPr>
        <w:t>.</w:t>
      </w:r>
    </w:p>
    <w:p w:rsidR="00E46DF8" w:rsidRPr="008516CE" w:rsidRDefault="00E46DF8" w:rsidP="00E46DF8">
      <w:pPr>
        <w:ind w:firstLine="720"/>
        <w:jc w:val="both"/>
        <w:rPr>
          <w:sz w:val="28"/>
          <w:szCs w:val="28"/>
        </w:rPr>
      </w:pPr>
      <w:r w:rsidRPr="008516CE">
        <w:rPr>
          <w:sz w:val="28"/>
          <w:szCs w:val="28"/>
        </w:rPr>
        <w:t>5) эффективность управленческой деятельности:</w:t>
      </w:r>
    </w:p>
    <w:p w:rsidR="00E46DF8" w:rsidRPr="008516CE" w:rsidRDefault="00E46DF8" w:rsidP="00E46DF8">
      <w:pPr>
        <w:ind w:firstLine="720"/>
        <w:jc w:val="both"/>
        <w:rPr>
          <w:sz w:val="28"/>
          <w:szCs w:val="28"/>
        </w:rPr>
      </w:pPr>
      <w:r w:rsidRPr="008516CE">
        <w:rPr>
          <w:sz w:val="28"/>
          <w:szCs w:val="28"/>
        </w:rPr>
        <w:t>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p>
    <w:p w:rsidR="00E46DF8" w:rsidRPr="008516CE" w:rsidRDefault="00E46DF8" w:rsidP="00E46DF8">
      <w:pPr>
        <w:ind w:firstLine="720"/>
        <w:jc w:val="both"/>
        <w:rPr>
          <w:sz w:val="28"/>
          <w:szCs w:val="28"/>
        </w:rPr>
      </w:pPr>
      <w:r w:rsidRPr="008516CE">
        <w:rPr>
          <w:sz w:val="28"/>
          <w:szCs w:val="28"/>
        </w:rPr>
        <w:t>увеличение объемов привлечения внебюджетных средств;</w:t>
      </w:r>
    </w:p>
    <w:p w:rsidR="00E46DF8" w:rsidRPr="008516CE" w:rsidRDefault="00E46DF8" w:rsidP="00E46DF8">
      <w:pPr>
        <w:ind w:firstLine="720"/>
        <w:jc w:val="both"/>
        <w:rPr>
          <w:sz w:val="28"/>
          <w:szCs w:val="28"/>
        </w:rPr>
      </w:pPr>
      <w:r w:rsidRPr="008516CE">
        <w:rPr>
          <w:sz w:val="28"/>
          <w:szCs w:val="28"/>
        </w:rPr>
        <w:t xml:space="preserve">выполнение показателей эффективности деятельности Учреждения; </w:t>
      </w:r>
    </w:p>
    <w:p w:rsidR="00E46DF8" w:rsidRPr="008516CE" w:rsidRDefault="00E46DF8" w:rsidP="00E46DF8">
      <w:pPr>
        <w:ind w:firstLine="720"/>
        <w:jc w:val="both"/>
        <w:rPr>
          <w:sz w:val="28"/>
          <w:szCs w:val="28"/>
        </w:rPr>
      </w:pPr>
      <w:r w:rsidRPr="008516CE">
        <w:rPr>
          <w:sz w:val="28"/>
          <w:szCs w:val="28"/>
        </w:rPr>
        <w:t>экономия топливно-энергетических ресурсов, отсутствие просроченной кредиторской задолженности;</w:t>
      </w:r>
    </w:p>
    <w:p w:rsidR="00E46DF8" w:rsidRPr="008516CE" w:rsidRDefault="00E46DF8" w:rsidP="00E46DF8">
      <w:pPr>
        <w:ind w:firstLine="720"/>
        <w:jc w:val="both"/>
        <w:rPr>
          <w:sz w:val="28"/>
          <w:szCs w:val="28"/>
        </w:rPr>
      </w:pPr>
      <w:r w:rsidRPr="008516CE">
        <w:rPr>
          <w:sz w:val="28"/>
          <w:szCs w:val="28"/>
        </w:rPr>
        <w:t xml:space="preserve">рост средней заработной платы работников Учреждения </w:t>
      </w:r>
      <w:proofErr w:type="gramStart"/>
      <w:r w:rsidRPr="008516CE">
        <w:rPr>
          <w:sz w:val="28"/>
          <w:szCs w:val="28"/>
        </w:rPr>
        <w:t>в отчетном году по сравнению с предшествующим годом без учета повышения размера заработной платы в соответствии</w:t>
      </w:r>
      <w:proofErr w:type="gramEnd"/>
      <w:r w:rsidRPr="008516CE">
        <w:rPr>
          <w:sz w:val="28"/>
          <w:szCs w:val="28"/>
        </w:rPr>
        <w:t xml:space="preserve"> с решениями Правительства Российской Федерации и Правительства Чеченской Республики;</w:t>
      </w:r>
    </w:p>
    <w:p w:rsidR="00E46DF8" w:rsidRPr="008516CE" w:rsidRDefault="00E46DF8" w:rsidP="00E46DF8">
      <w:pPr>
        <w:ind w:firstLine="720"/>
        <w:jc w:val="both"/>
        <w:rPr>
          <w:sz w:val="28"/>
          <w:szCs w:val="28"/>
        </w:rPr>
      </w:pPr>
      <w:r w:rsidRPr="008516CE">
        <w:rPr>
          <w:sz w:val="28"/>
          <w:szCs w:val="28"/>
        </w:rPr>
        <w:t>6) сохранение здо</w:t>
      </w:r>
      <w:r w:rsidR="00336483">
        <w:rPr>
          <w:sz w:val="28"/>
          <w:szCs w:val="28"/>
        </w:rPr>
        <w:t xml:space="preserve">ровья </w:t>
      </w:r>
      <w:r w:rsidRPr="008516CE">
        <w:rPr>
          <w:sz w:val="28"/>
          <w:szCs w:val="28"/>
        </w:rPr>
        <w:t xml:space="preserve">воспитанников в Учреждении: </w:t>
      </w:r>
    </w:p>
    <w:p w:rsidR="00193BC1" w:rsidRDefault="00E46DF8" w:rsidP="00E46DF8">
      <w:pPr>
        <w:ind w:firstLine="720"/>
        <w:jc w:val="both"/>
        <w:rPr>
          <w:sz w:val="28"/>
          <w:szCs w:val="28"/>
        </w:rPr>
      </w:pPr>
      <w:r w:rsidRPr="008516CE">
        <w:rPr>
          <w:sz w:val="28"/>
          <w:szCs w:val="28"/>
        </w:rPr>
        <w:t xml:space="preserve">организация обеспечения </w:t>
      </w:r>
      <w:r w:rsidR="00336483">
        <w:rPr>
          <w:sz w:val="28"/>
          <w:szCs w:val="28"/>
        </w:rPr>
        <w:t>воспитанников</w:t>
      </w:r>
      <w:r w:rsidRPr="008516CE">
        <w:rPr>
          <w:sz w:val="28"/>
          <w:szCs w:val="28"/>
        </w:rPr>
        <w:t xml:space="preserve"> питанием; </w:t>
      </w:r>
    </w:p>
    <w:p w:rsidR="00E46DF8" w:rsidRPr="008516CE" w:rsidRDefault="00E46DF8" w:rsidP="00E46DF8">
      <w:pPr>
        <w:ind w:firstLine="720"/>
        <w:jc w:val="both"/>
        <w:rPr>
          <w:sz w:val="28"/>
          <w:szCs w:val="28"/>
        </w:rPr>
      </w:pPr>
      <w:r w:rsidRPr="008516CE">
        <w:rPr>
          <w:sz w:val="28"/>
          <w:szCs w:val="28"/>
        </w:rPr>
        <w:t>организация и проведение мероприятий, способствующих сохранению и восстановлению психического и физического здоровья воспитанников;</w:t>
      </w:r>
    </w:p>
    <w:p w:rsidR="00E46DF8" w:rsidRPr="008516CE" w:rsidRDefault="00E46DF8" w:rsidP="00E46DF8">
      <w:pPr>
        <w:ind w:firstLine="720"/>
        <w:jc w:val="both"/>
        <w:rPr>
          <w:sz w:val="28"/>
          <w:szCs w:val="28"/>
        </w:rPr>
      </w:pPr>
      <w:r w:rsidRPr="008516CE">
        <w:rPr>
          <w:sz w:val="28"/>
          <w:szCs w:val="28"/>
        </w:rPr>
        <w:t>организация обучения детей с отклонениями в развитии.</w:t>
      </w:r>
    </w:p>
    <w:p w:rsidR="00E46DF8" w:rsidRPr="008516CE" w:rsidRDefault="00E46DF8" w:rsidP="00E46DF8">
      <w:pPr>
        <w:ind w:firstLine="720"/>
        <w:jc w:val="both"/>
        <w:rPr>
          <w:sz w:val="28"/>
          <w:szCs w:val="28"/>
        </w:rPr>
      </w:pPr>
      <w:r w:rsidRPr="008516CE">
        <w:rPr>
          <w:sz w:val="28"/>
          <w:szCs w:val="28"/>
        </w:rPr>
        <w:t>8.11. С учетом условий и результатов труда бухгалтеру устанавливаются выплаты компенсационного и стимулирующего характера, предусмотренные разделами 9 и 10 настоящего Положения.</w:t>
      </w:r>
    </w:p>
    <w:p w:rsidR="00E46DF8" w:rsidRDefault="00E46DF8" w:rsidP="00E46DF8">
      <w:pPr>
        <w:jc w:val="center"/>
        <w:rPr>
          <w:b/>
          <w:sz w:val="28"/>
          <w:szCs w:val="28"/>
        </w:rPr>
      </w:pPr>
    </w:p>
    <w:p w:rsidR="00E46DF8" w:rsidRPr="008516CE" w:rsidRDefault="00E46DF8" w:rsidP="00E46DF8">
      <w:pPr>
        <w:jc w:val="center"/>
        <w:rPr>
          <w:b/>
          <w:sz w:val="28"/>
          <w:szCs w:val="28"/>
        </w:rPr>
      </w:pPr>
      <w:r w:rsidRPr="008516CE">
        <w:rPr>
          <w:b/>
          <w:sz w:val="28"/>
          <w:szCs w:val="28"/>
        </w:rPr>
        <w:t>9. Выплаты компенсационного характера</w:t>
      </w:r>
    </w:p>
    <w:p w:rsidR="00E46DF8" w:rsidRPr="008516CE" w:rsidRDefault="00E46DF8" w:rsidP="00E46DF8">
      <w:pPr>
        <w:jc w:val="both"/>
        <w:rPr>
          <w:sz w:val="28"/>
          <w:szCs w:val="28"/>
        </w:rPr>
      </w:pPr>
    </w:p>
    <w:p w:rsidR="00336483" w:rsidRDefault="00E46DF8" w:rsidP="00336483">
      <w:pPr>
        <w:ind w:firstLine="720"/>
        <w:jc w:val="both"/>
        <w:rPr>
          <w:sz w:val="28"/>
          <w:szCs w:val="28"/>
        </w:rPr>
      </w:pPr>
      <w:r w:rsidRPr="008516CE">
        <w:rPr>
          <w:sz w:val="28"/>
          <w:szCs w:val="28"/>
        </w:rPr>
        <w:t xml:space="preserve">9.1. </w:t>
      </w:r>
      <w:proofErr w:type="gramStart"/>
      <w:r w:rsidRPr="008516CE">
        <w:rPr>
          <w:sz w:val="28"/>
          <w:szCs w:val="28"/>
        </w:rPr>
        <w:t xml:space="preserve">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w:t>
      </w:r>
      <w:r w:rsidR="00336483" w:rsidRPr="00336483">
        <w:rPr>
          <w:sz w:val="28"/>
          <w:szCs w:val="28"/>
        </w:rPr>
        <w:t>с Перечнем видов</w:t>
      </w:r>
      <w:r w:rsidR="00336483">
        <w:rPr>
          <w:sz w:val="28"/>
          <w:szCs w:val="28"/>
        </w:rPr>
        <w:t xml:space="preserve"> </w:t>
      </w:r>
      <w:r w:rsidR="00336483" w:rsidRPr="00336483">
        <w:rPr>
          <w:sz w:val="28"/>
          <w:szCs w:val="28"/>
        </w:rPr>
        <w:t>выплат компенсационного характера в федеральных бюджетных,</w:t>
      </w:r>
      <w:r w:rsidR="00336483">
        <w:rPr>
          <w:sz w:val="28"/>
          <w:szCs w:val="28"/>
        </w:rPr>
        <w:t xml:space="preserve"> </w:t>
      </w:r>
      <w:r w:rsidR="00336483" w:rsidRPr="00336483">
        <w:rPr>
          <w:sz w:val="28"/>
          <w:szCs w:val="28"/>
        </w:rPr>
        <w:t>автономных, казенных учреждениях, утвержденным приказом Министерства</w:t>
      </w:r>
      <w:r w:rsidR="00336483">
        <w:rPr>
          <w:sz w:val="28"/>
          <w:szCs w:val="28"/>
        </w:rPr>
        <w:t xml:space="preserve"> </w:t>
      </w:r>
      <w:r w:rsidR="00336483" w:rsidRPr="00336483">
        <w:rPr>
          <w:sz w:val="28"/>
          <w:szCs w:val="28"/>
        </w:rPr>
        <w:t xml:space="preserve">здравоохранения и социального развития </w:t>
      </w:r>
      <w:r w:rsidR="00336483">
        <w:rPr>
          <w:sz w:val="28"/>
          <w:szCs w:val="28"/>
        </w:rPr>
        <w:t xml:space="preserve">РФ от 29 декабря 2007 года № 822 </w:t>
      </w:r>
      <w:r w:rsidR="00336483" w:rsidRPr="00336483">
        <w:rPr>
          <w:sz w:val="28"/>
          <w:szCs w:val="28"/>
        </w:rPr>
        <w:t>«Об утверждении Перечня видов выплат компенсационного характера в</w:t>
      </w:r>
      <w:r w:rsidR="00336483">
        <w:rPr>
          <w:sz w:val="28"/>
          <w:szCs w:val="28"/>
        </w:rPr>
        <w:t xml:space="preserve"> </w:t>
      </w:r>
      <w:r w:rsidR="00336483" w:rsidRPr="00336483">
        <w:rPr>
          <w:sz w:val="28"/>
          <w:szCs w:val="28"/>
        </w:rPr>
        <w:t>федеральных бюджетных, автономных, казенных учреждениях и разъяснения</w:t>
      </w:r>
      <w:r w:rsidR="00336483">
        <w:rPr>
          <w:sz w:val="28"/>
          <w:szCs w:val="28"/>
        </w:rPr>
        <w:t xml:space="preserve"> </w:t>
      </w:r>
      <w:r w:rsidR="00336483" w:rsidRPr="00336483">
        <w:rPr>
          <w:sz w:val="28"/>
          <w:szCs w:val="28"/>
        </w:rPr>
        <w:t>о</w:t>
      </w:r>
      <w:proofErr w:type="gramEnd"/>
      <w:r w:rsidR="00336483" w:rsidRPr="00336483">
        <w:rPr>
          <w:sz w:val="28"/>
          <w:szCs w:val="28"/>
        </w:rPr>
        <w:t xml:space="preserve"> </w:t>
      </w:r>
      <w:proofErr w:type="gramStart"/>
      <w:r w:rsidR="00336483" w:rsidRPr="00336483">
        <w:rPr>
          <w:sz w:val="28"/>
          <w:szCs w:val="28"/>
        </w:rPr>
        <w:t>порядке</w:t>
      </w:r>
      <w:proofErr w:type="gramEnd"/>
      <w:r w:rsidR="00336483" w:rsidRPr="00336483">
        <w:rPr>
          <w:sz w:val="28"/>
          <w:szCs w:val="28"/>
        </w:rPr>
        <w:t xml:space="preserve"> установления выплат компенсационного характера в этих</w:t>
      </w:r>
      <w:r w:rsidR="00336483">
        <w:rPr>
          <w:sz w:val="28"/>
          <w:szCs w:val="28"/>
        </w:rPr>
        <w:t xml:space="preserve"> </w:t>
      </w:r>
      <w:r w:rsidR="00336483" w:rsidRPr="00336483">
        <w:rPr>
          <w:sz w:val="28"/>
          <w:szCs w:val="28"/>
        </w:rPr>
        <w:t>учреждениях», и иными нормативными правовыми актами, содержащими</w:t>
      </w:r>
      <w:r w:rsidR="00336483">
        <w:rPr>
          <w:sz w:val="28"/>
          <w:szCs w:val="28"/>
        </w:rPr>
        <w:t xml:space="preserve"> </w:t>
      </w:r>
      <w:r w:rsidR="00336483" w:rsidRPr="00336483">
        <w:rPr>
          <w:sz w:val="28"/>
          <w:szCs w:val="28"/>
        </w:rPr>
        <w:t>нормы трудового права.</w:t>
      </w:r>
    </w:p>
    <w:p w:rsidR="00E46DF8" w:rsidRPr="008516CE" w:rsidRDefault="00E46DF8" w:rsidP="00E46DF8">
      <w:pPr>
        <w:ind w:firstLine="720"/>
        <w:jc w:val="both"/>
        <w:rPr>
          <w:sz w:val="28"/>
          <w:szCs w:val="28"/>
        </w:rPr>
      </w:pPr>
      <w:r w:rsidRPr="008516CE">
        <w:rPr>
          <w:sz w:val="28"/>
          <w:szCs w:val="28"/>
        </w:rPr>
        <w:t>9.2. Выплаты компенсационного характера устанавливаются к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E46DF8" w:rsidRPr="008516CE" w:rsidRDefault="00E46DF8" w:rsidP="00E46DF8">
      <w:pPr>
        <w:ind w:firstLine="720"/>
        <w:jc w:val="both"/>
        <w:rPr>
          <w:sz w:val="28"/>
          <w:szCs w:val="28"/>
        </w:rPr>
      </w:pPr>
      <w:r w:rsidRPr="008516CE">
        <w:rPr>
          <w:sz w:val="28"/>
          <w:szCs w:val="28"/>
        </w:rPr>
        <w:t>9.3. Виды выплат компенсационного характера:</w:t>
      </w:r>
    </w:p>
    <w:p w:rsidR="00E46DF8" w:rsidRPr="008516CE" w:rsidRDefault="00E46DF8" w:rsidP="00E46DF8">
      <w:pPr>
        <w:ind w:firstLine="720"/>
        <w:jc w:val="both"/>
        <w:rPr>
          <w:sz w:val="28"/>
          <w:szCs w:val="28"/>
        </w:rPr>
      </w:pPr>
      <w:r w:rsidRPr="008516CE">
        <w:rPr>
          <w:sz w:val="28"/>
          <w:szCs w:val="28"/>
        </w:rPr>
        <w:t>1) выплаты з</w:t>
      </w:r>
      <w:r w:rsidR="00336483">
        <w:rPr>
          <w:sz w:val="28"/>
          <w:szCs w:val="28"/>
        </w:rPr>
        <w:t xml:space="preserve">а работу с тяжелыми и вредными </w:t>
      </w:r>
      <w:r w:rsidRPr="008516CE">
        <w:rPr>
          <w:sz w:val="28"/>
          <w:szCs w:val="28"/>
        </w:rPr>
        <w:t>условиями труда;</w:t>
      </w:r>
    </w:p>
    <w:p w:rsidR="00E46DF8" w:rsidRPr="008516CE" w:rsidRDefault="00E46DF8" w:rsidP="00E46DF8">
      <w:pPr>
        <w:ind w:firstLine="720"/>
        <w:jc w:val="both"/>
        <w:rPr>
          <w:sz w:val="28"/>
          <w:szCs w:val="28"/>
        </w:rPr>
      </w:pPr>
      <w:r w:rsidRPr="008516CE">
        <w:rPr>
          <w:sz w:val="28"/>
          <w:szCs w:val="28"/>
        </w:rPr>
        <w:t xml:space="preserve">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w:t>
      </w:r>
      <w:r w:rsidRPr="008516CE">
        <w:rPr>
          <w:sz w:val="28"/>
          <w:szCs w:val="28"/>
        </w:rPr>
        <w:lastRenderedPageBreak/>
        <w:t>работа в ночное время; работа в выходные и нерабочие праздничные дни).</w:t>
      </w:r>
    </w:p>
    <w:p w:rsidR="00E46DF8" w:rsidRPr="008516CE" w:rsidRDefault="00E46DF8" w:rsidP="00E46DF8">
      <w:pPr>
        <w:ind w:firstLine="720"/>
        <w:jc w:val="both"/>
        <w:rPr>
          <w:sz w:val="28"/>
          <w:szCs w:val="28"/>
        </w:rPr>
      </w:pPr>
      <w:r w:rsidRPr="008516CE">
        <w:rPr>
          <w:sz w:val="28"/>
          <w:szCs w:val="28"/>
        </w:rPr>
        <w:t>9.4. Работникам, занятым на</w:t>
      </w:r>
      <w:r w:rsidR="00336483">
        <w:rPr>
          <w:sz w:val="28"/>
          <w:szCs w:val="28"/>
        </w:rPr>
        <w:t xml:space="preserve"> работах с тяжелыми и вредными </w:t>
      </w:r>
      <w:r w:rsidRPr="008516CE">
        <w:rPr>
          <w:sz w:val="28"/>
          <w:szCs w:val="28"/>
        </w:rPr>
        <w:t>условиями труда, выплачивается доплата:</w:t>
      </w:r>
    </w:p>
    <w:p w:rsidR="00E46DF8" w:rsidRPr="008516CE" w:rsidRDefault="00E46DF8" w:rsidP="00E46DF8">
      <w:pPr>
        <w:ind w:firstLine="720"/>
        <w:jc w:val="both"/>
        <w:rPr>
          <w:sz w:val="28"/>
          <w:szCs w:val="28"/>
        </w:rPr>
      </w:pPr>
      <w:r w:rsidRPr="008516CE">
        <w:rPr>
          <w:sz w:val="28"/>
          <w:szCs w:val="28"/>
        </w:rPr>
        <w:t>за работу в тяжелых и вредных ус</w:t>
      </w:r>
      <w:r w:rsidR="00336483">
        <w:rPr>
          <w:sz w:val="28"/>
          <w:szCs w:val="28"/>
        </w:rPr>
        <w:t xml:space="preserve">ловиях труда - до 12 процентов </w:t>
      </w:r>
      <w:r w:rsidRPr="008516CE">
        <w:rPr>
          <w:sz w:val="28"/>
          <w:szCs w:val="28"/>
        </w:rPr>
        <w:t>должностного оклада, ставки заработной платы;</w:t>
      </w:r>
    </w:p>
    <w:p w:rsidR="00E46DF8" w:rsidRPr="008516CE" w:rsidRDefault="00E46DF8" w:rsidP="00E46DF8">
      <w:pPr>
        <w:ind w:firstLine="720"/>
        <w:jc w:val="both"/>
        <w:rPr>
          <w:sz w:val="28"/>
          <w:szCs w:val="28"/>
        </w:rPr>
      </w:pPr>
      <w:r w:rsidRPr="008516CE">
        <w:rPr>
          <w:sz w:val="28"/>
          <w:szCs w:val="28"/>
        </w:rPr>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условиями труда.</w:t>
      </w:r>
    </w:p>
    <w:p w:rsidR="00E46DF8" w:rsidRPr="008516CE" w:rsidRDefault="00E46DF8" w:rsidP="00E46DF8">
      <w:pPr>
        <w:ind w:firstLine="720"/>
        <w:jc w:val="both"/>
        <w:rPr>
          <w:sz w:val="28"/>
          <w:szCs w:val="28"/>
        </w:rPr>
      </w:pPr>
      <w:r w:rsidRPr="008516CE">
        <w:rPr>
          <w:sz w:val="28"/>
          <w:szCs w:val="28"/>
        </w:rPr>
        <w:t>При работе на условиях неполного рабочего времени компенсационные выплаты работнику пропорционально уменьшаются.</w:t>
      </w:r>
    </w:p>
    <w:p w:rsidR="00E46DF8" w:rsidRPr="008516CE" w:rsidRDefault="00E46DF8" w:rsidP="00E46DF8">
      <w:pPr>
        <w:ind w:firstLine="720"/>
        <w:jc w:val="both"/>
        <w:rPr>
          <w:sz w:val="28"/>
          <w:szCs w:val="28"/>
        </w:rPr>
      </w:pPr>
      <w:r w:rsidRPr="008516CE">
        <w:rPr>
          <w:sz w:val="28"/>
          <w:szCs w:val="28"/>
        </w:rPr>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w:t>
      </w:r>
      <w:r w:rsidR="006B640E">
        <w:rPr>
          <w:sz w:val="28"/>
          <w:szCs w:val="28"/>
        </w:rPr>
        <w:t xml:space="preserve"> </w:t>
      </w:r>
      <w:r w:rsidRPr="008516CE">
        <w:rPr>
          <w:sz w:val="28"/>
          <w:szCs w:val="28"/>
        </w:rPr>
        <w:t>условиями труда.</w:t>
      </w:r>
    </w:p>
    <w:p w:rsidR="00E46DF8" w:rsidRPr="008516CE" w:rsidRDefault="00E46DF8" w:rsidP="00E46DF8">
      <w:pPr>
        <w:ind w:firstLine="720"/>
        <w:jc w:val="both"/>
        <w:rPr>
          <w:sz w:val="28"/>
          <w:szCs w:val="28"/>
        </w:rPr>
      </w:pPr>
      <w:r w:rsidRPr="008516CE">
        <w:rPr>
          <w:sz w:val="28"/>
          <w:szCs w:val="28"/>
        </w:rPr>
        <w:t>9.6.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E46DF8" w:rsidRPr="008516CE" w:rsidRDefault="00E46DF8" w:rsidP="00E46DF8">
      <w:pPr>
        <w:ind w:firstLine="720"/>
        <w:jc w:val="both"/>
        <w:rPr>
          <w:sz w:val="28"/>
          <w:szCs w:val="28"/>
        </w:rPr>
      </w:pPr>
      <w:r w:rsidRPr="008516CE">
        <w:rPr>
          <w:sz w:val="28"/>
          <w:szCs w:val="28"/>
        </w:rPr>
        <w:t>Специальная оценка условий труда осуществляется в соответствии с Федеральным законом от 28 декабря 2013 г. № 426-ФЗ «О специальной оценке условий труда».</w:t>
      </w:r>
    </w:p>
    <w:p w:rsidR="00E46DF8" w:rsidRPr="008516CE" w:rsidRDefault="00E46DF8" w:rsidP="00E46DF8">
      <w:pPr>
        <w:ind w:firstLine="720"/>
        <w:jc w:val="both"/>
        <w:rPr>
          <w:sz w:val="28"/>
          <w:szCs w:val="28"/>
        </w:rPr>
      </w:pPr>
      <w:r w:rsidRPr="008516CE">
        <w:rPr>
          <w:sz w:val="28"/>
          <w:szCs w:val="28"/>
        </w:rPr>
        <w:t>Если по итогам специальной оценки условий труда рабочее место признается безопасным, то указанная выплата снимается.</w:t>
      </w:r>
    </w:p>
    <w:p w:rsidR="00E46DF8" w:rsidRPr="008516CE" w:rsidRDefault="00E46DF8" w:rsidP="00E46DF8">
      <w:pPr>
        <w:ind w:firstLine="720"/>
        <w:jc w:val="both"/>
        <w:rPr>
          <w:sz w:val="28"/>
          <w:szCs w:val="28"/>
        </w:rPr>
      </w:pPr>
      <w:r w:rsidRPr="008516CE">
        <w:rPr>
          <w:sz w:val="28"/>
          <w:szCs w:val="28"/>
        </w:rPr>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E46DF8" w:rsidRPr="008516CE" w:rsidRDefault="00E46DF8" w:rsidP="00E46DF8">
      <w:pPr>
        <w:ind w:firstLine="720"/>
        <w:jc w:val="both"/>
        <w:rPr>
          <w:sz w:val="28"/>
          <w:szCs w:val="28"/>
        </w:rPr>
      </w:pPr>
      <w:r w:rsidRPr="008516CE">
        <w:rPr>
          <w:sz w:val="28"/>
          <w:szCs w:val="28"/>
        </w:rPr>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E46DF8" w:rsidRDefault="00E46DF8" w:rsidP="00E46DF8">
      <w:pPr>
        <w:ind w:firstLine="720"/>
        <w:jc w:val="both"/>
        <w:rPr>
          <w:sz w:val="28"/>
          <w:szCs w:val="28"/>
        </w:rPr>
      </w:pPr>
      <w:r w:rsidRPr="008516CE">
        <w:rPr>
          <w:sz w:val="28"/>
          <w:szCs w:val="28"/>
        </w:rPr>
        <w:t>9.9.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6B640E" w:rsidRDefault="006B640E" w:rsidP="006B640E">
      <w:pPr>
        <w:widowControl/>
        <w:adjustRightInd w:val="0"/>
        <w:ind w:firstLine="708"/>
        <w:jc w:val="both"/>
        <w:rPr>
          <w:rFonts w:eastAsiaTheme="minorHAnsi"/>
          <w:sz w:val="26"/>
          <w:szCs w:val="26"/>
        </w:rPr>
      </w:pPr>
      <w:r>
        <w:rPr>
          <w:rFonts w:eastAsiaTheme="minorHAnsi"/>
          <w:sz w:val="26"/>
          <w:szCs w:val="26"/>
        </w:rPr>
        <w:t>Доплаты за работу, не входящую в круг основных обязанностей работника, устанавливаются в размере:</w:t>
      </w:r>
    </w:p>
    <w:tbl>
      <w:tblPr>
        <w:tblStyle w:val="ad"/>
        <w:tblW w:w="0" w:type="auto"/>
        <w:tblLook w:val="04A0" w:firstRow="1" w:lastRow="0" w:firstColumn="1" w:lastColumn="0" w:noHBand="0" w:noVBand="1"/>
      </w:tblPr>
      <w:tblGrid>
        <w:gridCol w:w="4929"/>
        <w:gridCol w:w="4929"/>
      </w:tblGrid>
      <w:tr w:rsidR="006B640E" w:rsidRPr="0000004E" w:rsidTr="006B640E">
        <w:tc>
          <w:tcPr>
            <w:tcW w:w="4929" w:type="dxa"/>
          </w:tcPr>
          <w:p w:rsidR="006B640E" w:rsidRPr="0000004E" w:rsidRDefault="006B640E" w:rsidP="006B640E">
            <w:pPr>
              <w:widowControl/>
              <w:adjustRightInd w:val="0"/>
              <w:jc w:val="center"/>
              <w:rPr>
                <w:rFonts w:eastAsiaTheme="minorHAnsi"/>
                <w:sz w:val="24"/>
                <w:szCs w:val="24"/>
              </w:rPr>
            </w:pPr>
            <w:r w:rsidRPr="0000004E">
              <w:rPr>
                <w:rFonts w:eastAsiaTheme="minorHAnsi"/>
                <w:sz w:val="24"/>
                <w:szCs w:val="24"/>
              </w:rPr>
              <w:t>Виды работ</w:t>
            </w:r>
          </w:p>
          <w:p w:rsidR="006B640E" w:rsidRPr="0000004E" w:rsidRDefault="006B640E" w:rsidP="006B640E">
            <w:pPr>
              <w:widowControl/>
              <w:adjustRightInd w:val="0"/>
              <w:jc w:val="center"/>
              <w:rPr>
                <w:rFonts w:eastAsiaTheme="minorHAnsi"/>
                <w:sz w:val="24"/>
                <w:szCs w:val="24"/>
              </w:rPr>
            </w:pPr>
          </w:p>
        </w:tc>
        <w:tc>
          <w:tcPr>
            <w:tcW w:w="4929" w:type="dxa"/>
          </w:tcPr>
          <w:p w:rsidR="006B640E" w:rsidRPr="0000004E" w:rsidRDefault="006B640E" w:rsidP="0000004E">
            <w:pPr>
              <w:widowControl/>
              <w:adjustRightInd w:val="0"/>
              <w:jc w:val="center"/>
              <w:rPr>
                <w:rFonts w:eastAsiaTheme="minorHAnsi"/>
                <w:sz w:val="24"/>
                <w:szCs w:val="24"/>
              </w:rPr>
            </w:pPr>
            <w:r w:rsidRPr="0000004E">
              <w:rPr>
                <w:rFonts w:eastAsiaTheme="minorHAnsi"/>
                <w:sz w:val="24"/>
                <w:szCs w:val="24"/>
              </w:rPr>
              <w:t>Доплата в процентах от</w:t>
            </w:r>
            <w:r w:rsidR="0000004E">
              <w:rPr>
                <w:rFonts w:eastAsiaTheme="minorHAnsi"/>
                <w:sz w:val="24"/>
                <w:szCs w:val="24"/>
              </w:rPr>
              <w:t xml:space="preserve"> </w:t>
            </w:r>
            <w:r w:rsidRPr="0000004E">
              <w:rPr>
                <w:rFonts w:eastAsiaTheme="minorHAnsi"/>
                <w:sz w:val="24"/>
                <w:szCs w:val="24"/>
              </w:rPr>
              <w:t>должностного оклада,</w:t>
            </w:r>
            <w:r w:rsidR="0000004E">
              <w:rPr>
                <w:rFonts w:eastAsiaTheme="minorHAnsi"/>
                <w:sz w:val="24"/>
                <w:szCs w:val="24"/>
              </w:rPr>
              <w:t xml:space="preserve"> </w:t>
            </w:r>
            <w:r w:rsidRPr="0000004E">
              <w:rPr>
                <w:rFonts w:eastAsiaTheme="minorHAnsi"/>
                <w:sz w:val="24"/>
                <w:szCs w:val="24"/>
              </w:rPr>
              <w:t>ставки заработной платы</w:t>
            </w:r>
          </w:p>
        </w:tc>
      </w:tr>
      <w:tr w:rsidR="006B640E" w:rsidRPr="0000004E" w:rsidTr="006B640E">
        <w:tc>
          <w:tcPr>
            <w:tcW w:w="4929" w:type="dxa"/>
          </w:tcPr>
          <w:p w:rsidR="006B640E" w:rsidRPr="0000004E" w:rsidRDefault="006B640E" w:rsidP="0000004E">
            <w:pPr>
              <w:widowControl/>
              <w:adjustRightInd w:val="0"/>
              <w:rPr>
                <w:rFonts w:eastAsiaTheme="minorHAnsi"/>
                <w:sz w:val="24"/>
                <w:szCs w:val="24"/>
              </w:rPr>
            </w:pPr>
            <w:r w:rsidRPr="0000004E">
              <w:rPr>
                <w:rFonts w:eastAsiaTheme="minorHAnsi"/>
                <w:sz w:val="24"/>
                <w:szCs w:val="24"/>
              </w:rPr>
              <w:t>Руководителю кружка по духовно-</w:t>
            </w:r>
            <w:r w:rsidRPr="0000004E">
              <w:rPr>
                <w:rFonts w:eastAsiaTheme="minorHAnsi"/>
                <w:sz w:val="24"/>
                <w:szCs w:val="24"/>
              </w:rPr>
              <w:lastRenderedPageBreak/>
              <w:t>нравственному и правовому воспитанию работников</w:t>
            </w:r>
          </w:p>
        </w:tc>
        <w:tc>
          <w:tcPr>
            <w:tcW w:w="4929" w:type="dxa"/>
          </w:tcPr>
          <w:p w:rsidR="006B640E" w:rsidRPr="0000004E" w:rsidRDefault="006B640E" w:rsidP="006B640E">
            <w:pPr>
              <w:widowControl/>
              <w:adjustRightInd w:val="0"/>
              <w:jc w:val="center"/>
              <w:rPr>
                <w:rFonts w:eastAsiaTheme="minorHAnsi"/>
                <w:sz w:val="24"/>
                <w:szCs w:val="24"/>
              </w:rPr>
            </w:pPr>
            <w:r w:rsidRPr="0000004E">
              <w:rPr>
                <w:rFonts w:eastAsiaTheme="minorHAnsi"/>
                <w:sz w:val="24"/>
                <w:szCs w:val="24"/>
              </w:rPr>
              <w:lastRenderedPageBreak/>
              <w:t>20</w:t>
            </w:r>
          </w:p>
          <w:p w:rsidR="006B640E" w:rsidRPr="0000004E" w:rsidRDefault="006B640E" w:rsidP="006B640E">
            <w:pPr>
              <w:widowControl/>
              <w:adjustRightInd w:val="0"/>
              <w:jc w:val="center"/>
              <w:rPr>
                <w:rFonts w:eastAsiaTheme="minorHAnsi"/>
                <w:sz w:val="24"/>
                <w:szCs w:val="24"/>
              </w:rPr>
            </w:pPr>
          </w:p>
        </w:tc>
      </w:tr>
      <w:tr w:rsidR="006B640E" w:rsidRPr="0000004E" w:rsidTr="006B640E">
        <w:tc>
          <w:tcPr>
            <w:tcW w:w="4929" w:type="dxa"/>
          </w:tcPr>
          <w:p w:rsidR="006B640E" w:rsidRPr="0000004E" w:rsidRDefault="0000004E" w:rsidP="006B640E">
            <w:pPr>
              <w:widowControl/>
              <w:adjustRightInd w:val="0"/>
              <w:jc w:val="both"/>
              <w:rPr>
                <w:rFonts w:eastAsiaTheme="minorHAnsi"/>
                <w:sz w:val="24"/>
                <w:szCs w:val="24"/>
              </w:rPr>
            </w:pPr>
            <w:r w:rsidRPr="0000004E">
              <w:rPr>
                <w:rFonts w:eastAsiaTheme="minorHAnsi"/>
                <w:sz w:val="24"/>
                <w:szCs w:val="24"/>
              </w:rPr>
              <w:lastRenderedPageBreak/>
              <w:t>За заведование учебно-опытными участками</w:t>
            </w:r>
          </w:p>
        </w:tc>
        <w:tc>
          <w:tcPr>
            <w:tcW w:w="4929" w:type="dxa"/>
          </w:tcPr>
          <w:p w:rsidR="006B640E" w:rsidRPr="0000004E" w:rsidRDefault="0000004E" w:rsidP="0000004E">
            <w:pPr>
              <w:widowControl/>
              <w:adjustRightInd w:val="0"/>
              <w:jc w:val="center"/>
              <w:rPr>
                <w:rFonts w:eastAsiaTheme="minorHAnsi"/>
                <w:sz w:val="24"/>
                <w:szCs w:val="24"/>
              </w:rPr>
            </w:pPr>
            <w:r w:rsidRPr="0000004E">
              <w:rPr>
                <w:rFonts w:eastAsiaTheme="minorHAnsi"/>
                <w:sz w:val="24"/>
                <w:szCs w:val="24"/>
              </w:rPr>
              <w:t>15</w:t>
            </w:r>
          </w:p>
        </w:tc>
      </w:tr>
    </w:tbl>
    <w:p w:rsidR="006B640E" w:rsidRPr="008516CE" w:rsidRDefault="006B640E" w:rsidP="00E46DF8">
      <w:pPr>
        <w:ind w:firstLine="720"/>
        <w:jc w:val="both"/>
        <w:rPr>
          <w:sz w:val="28"/>
          <w:szCs w:val="28"/>
        </w:rPr>
      </w:pPr>
    </w:p>
    <w:p w:rsidR="00E46DF8" w:rsidRPr="008516CE" w:rsidRDefault="00E46DF8" w:rsidP="00E46DF8">
      <w:pPr>
        <w:ind w:firstLine="720"/>
        <w:jc w:val="both"/>
        <w:rPr>
          <w:sz w:val="28"/>
          <w:szCs w:val="28"/>
        </w:rPr>
      </w:pPr>
      <w:r w:rsidRPr="008516CE">
        <w:rPr>
          <w:sz w:val="28"/>
          <w:szCs w:val="28"/>
        </w:rPr>
        <w:t xml:space="preserve">9.10. </w:t>
      </w:r>
      <w:proofErr w:type="gramStart"/>
      <w:r w:rsidRPr="008516CE">
        <w:rPr>
          <w:sz w:val="28"/>
          <w:szCs w:val="28"/>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w:t>
      </w:r>
      <w:proofErr w:type="gramEnd"/>
      <w:r w:rsidRPr="008516CE">
        <w:rPr>
          <w:sz w:val="28"/>
          <w:szCs w:val="28"/>
        </w:rPr>
        <w:t xml:space="preserve">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E46DF8" w:rsidRPr="008516CE" w:rsidRDefault="00E46DF8" w:rsidP="00E46DF8">
      <w:pPr>
        <w:ind w:firstLine="720"/>
        <w:jc w:val="both"/>
        <w:rPr>
          <w:sz w:val="28"/>
          <w:szCs w:val="28"/>
        </w:rPr>
      </w:pPr>
      <w:r w:rsidRPr="008516CE">
        <w:rPr>
          <w:sz w:val="28"/>
          <w:szCs w:val="28"/>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E46DF8" w:rsidRPr="008516CE" w:rsidRDefault="00E46DF8" w:rsidP="00E46DF8">
      <w:pPr>
        <w:ind w:firstLine="720"/>
        <w:jc w:val="both"/>
        <w:rPr>
          <w:sz w:val="28"/>
          <w:szCs w:val="28"/>
        </w:rPr>
      </w:pPr>
      <w:r w:rsidRPr="008516CE">
        <w:rPr>
          <w:sz w:val="28"/>
          <w:szCs w:val="28"/>
        </w:rPr>
        <w:t xml:space="preserve">9.11. </w:t>
      </w:r>
      <w:r w:rsidR="0000004E">
        <w:rPr>
          <w:sz w:val="28"/>
          <w:szCs w:val="28"/>
        </w:rPr>
        <w:t>Р</w:t>
      </w:r>
      <w:r w:rsidRPr="008516CE">
        <w:rPr>
          <w:sz w:val="28"/>
          <w:szCs w:val="28"/>
        </w:rPr>
        <w:t>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E46DF8" w:rsidRPr="008516CE" w:rsidRDefault="00E46DF8" w:rsidP="00E46DF8">
      <w:pPr>
        <w:ind w:firstLine="720"/>
        <w:jc w:val="both"/>
        <w:rPr>
          <w:sz w:val="28"/>
          <w:szCs w:val="28"/>
        </w:rPr>
      </w:pPr>
      <w:r w:rsidRPr="008516CE">
        <w:rPr>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00004E" w:rsidRDefault="00E46DF8" w:rsidP="0000004E">
      <w:pPr>
        <w:ind w:firstLine="720"/>
        <w:jc w:val="both"/>
        <w:rPr>
          <w:sz w:val="28"/>
          <w:szCs w:val="28"/>
        </w:rPr>
      </w:pPr>
      <w:r w:rsidRPr="008516CE">
        <w:rPr>
          <w:sz w:val="28"/>
          <w:szCs w:val="28"/>
        </w:rPr>
        <w:t>9.12.</w:t>
      </w:r>
      <w:r w:rsidR="0000004E">
        <w:rPr>
          <w:sz w:val="28"/>
          <w:szCs w:val="28"/>
        </w:rPr>
        <w:t xml:space="preserve"> </w:t>
      </w:r>
      <w:proofErr w:type="gramStart"/>
      <w:r w:rsidR="0000004E" w:rsidRPr="0000004E">
        <w:rPr>
          <w:sz w:val="28"/>
          <w:szCs w:val="28"/>
        </w:rPr>
        <w:t>Доплата за работу в выходные и нерабочие праздничные дни</w:t>
      </w:r>
      <w:r w:rsidR="0000004E">
        <w:rPr>
          <w:sz w:val="28"/>
          <w:szCs w:val="28"/>
        </w:rPr>
        <w:t xml:space="preserve"> </w:t>
      </w:r>
      <w:r w:rsidR="0000004E" w:rsidRPr="0000004E">
        <w:rPr>
          <w:sz w:val="28"/>
          <w:szCs w:val="28"/>
        </w:rPr>
        <w:t>производится работникам, привлекавшимся к работе в выходные и нерабочие</w:t>
      </w:r>
      <w:r w:rsidR="0000004E">
        <w:rPr>
          <w:sz w:val="28"/>
          <w:szCs w:val="28"/>
        </w:rPr>
        <w:t xml:space="preserve"> </w:t>
      </w:r>
      <w:r w:rsidR="0000004E" w:rsidRPr="0000004E">
        <w:rPr>
          <w:sz w:val="28"/>
          <w:szCs w:val="28"/>
        </w:rPr>
        <w:t>праздничные дни, в размере не менее одинарной дневной или часовой ставки</w:t>
      </w:r>
      <w:r w:rsidR="0000004E">
        <w:rPr>
          <w:sz w:val="28"/>
          <w:szCs w:val="28"/>
        </w:rPr>
        <w:t xml:space="preserve"> </w:t>
      </w:r>
      <w:r w:rsidR="0000004E" w:rsidRPr="0000004E">
        <w:rPr>
          <w:sz w:val="28"/>
          <w:szCs w:val="28"/>
        </w:rPr>
        <w:t>(части оклада (должностного оклада) за день или час работы) сверх оклада</w:t>
      </w:r>
      <w:r w:rsidR="0000004E">
        <w:rPr>
          <w:sz w:val="28"/>
          <w:szCs w:val="28"/>
        </w:rPr>
        <w:t xml:space="preserve"> </w:t>
      </w:r>
      <w:r w:rsidR="0000004E" w:rsidRPr="0000004E">
        <w:rPr>
          <w:sz w:val="28"/>
          <w:szCs w:val="28"/>
        </w:rPr>
        <w:t>(должностного оклада), если работа в выходной или нерабочий праздничный</w:t>
      </w:r>
      <w:r w:rsidR="0000004E">
        <w:rPr>
          <w:sz w:val="28"/>
          <w:szCs w:val="28"/>
        </w:rPr>
        <w:t xml:space="preserve"> </w:t>
      </w:r>
      <w:r w:rsidR="0000004E" w:rsidRPr="0000004E">
        <w:rPr>
          <w:sz w:val="28"/>
          <w:szCs w:val="28"/>
        </w:rPr>
        <w:t>день производилась в пределах месячной нормы рабочего времени, и в</w:t>
      </w:r>
      <w:r w:rsidR="0000004E">
        <w:rPr>
          <w:sz w:val="28"/>
          <w:szCs w:val="28"/>
        </w:rPr>
        <w:t xml:space="preserve"> </w:t>
      </w:r>
      <w:r w:rsidR="0000004E" w:rsidRPr="0000004E">
        <w:rPr>
          <w:sz w:val="28"/>
          <w:szCs w:val="28"/>
        </w:rPr>
        <w:t>размере</w:t>
      </w:r>
      <w:proofErr w:type="gramEnd"/>
      <w:r w:rsidR="0000004E" w:rsidRPr="0000004E">
        <w:rPr>
          <w:sz w:val="28"/>
          <w:szCs w:val="28"/>
        </w:rPr>
        <w:t xml:space="preserve"> не </w:t>
      </w:r>
      <w:proofErr w:type="gramStart"/>
      <w:r w:rsidR="0000004E" w:rsidRPr="0000004E">
        <w:rPr>
          <w:sz w:val="28"/>
          <w:szCs w:val="28"/>
        </w:rPr>
        <w:t>менее двойной</w:t>
      </w:r>
      <w:proofErr w:type="gramEnd"/>
      <w:r w:rsidR="0000004E" w:rsidRPr="0000004E">
        <w:rPr>
          <w:sz w:val="28"/>
          <w:szCs w:val="28"/>
        </w:rPr>
        <w:t xml:space="preserve"> дневной или часовой ставки (части оклада</w:t>
      </w:r>
      <w:r w:rsidR="0000004E">
        <w:rPr>
          <w:sz w:val="28"/>
          <w:szCs w:val="28"/>
        </w:rPr>
        <w:t xml:space="preserve"> </w:t>
      </w:r>
      <w:r w:rsidR="0000004E" w:rsidRPr="0000004E">
        <w:rPr>
          <w:sz w:val="28"/>
          <w:szCs w:val="28"/>
        </w:rPr>
        <w:t>(должностного оклада) за день или час работы) сверх оклада (должностного</w:t>
      </w:r>
      <w:r w:rsidR="0000004E">
        <w:rPr>
          <w:sz w:val="28"/>
          <w:szCs w:val="28"/>
        </w:rPr>
        <w:t xml:space="preserve"> </w:t>
      </w:r>
      <w:r w:rsidR="0000004E" w:rsidRPr="0000004E">
        <w:rPr>
          <w:sz w:val="28"/>
          <w:szCs w:val="28"/>
        </w:rPr>
        <w:t>оклада), если работа производилась сверх месячной нормы рабочего</w:t>
      </w:r>
      <w:r w:rsidR="0000004E">
        <w:rPr>
          <w:sz w:val="28"/>
          <w:szCs w:val="28"/>
        </w:rPr>
        <w:t xml:space="preserve"> </w:t>
      </w:r>
      <w:r w:rsidR="0000004E" w:rsidRPr="0000004E">
        <w:rPr>
          <w:sz w:val="28"/>
          <w:szCs w:val="28"/>
        </w:rPr>
        <w:t>времени, в пределах фонда оплаты труда, утвержденного на</w:t>
      </w:r>
      <w:r w:rsidR="0000004E">
        <w:rPr>
          <w:sz w:val="28"/>
          <w:szCs w:val="28"/>
        </w:rPr>
        <w:t xml:space="preserve"> </w:t>
      </w:r>
      <w:r w:rsidR="0000004E" w:rsidRPr="0000004E">
        <w:rPr>
          <w:sz w:val="28"/>
          <w:szCs w:val="28"/>
        </w:rPr>
        <w:t>соответствующий финансовый год.</w:t>
      </w:r>
    </w:p>
    <w:p w:rsidR="00E46DF8" w:rsidRPr="008516CE" w:rsidRDefault="00E46DF8" w:rsidP="00E46DF8">
      <w:pPr>
        <w:ind w:firstLine="720"/>
        <w:jc w:val="both"/>
        <w:rPr>
          <w:sz w:val="28"/>
          <w:szCs w:val="28"/>
        </w:rPr>
      </w:pPr>
      <w:r w:rsidRPr="008516CE">
        <w:rPr>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E46DF8" w:rsidRPr="008516CE" w:rsidRDefault="00E46DF8" w:rsidP="00E46DF8">
      <w:pPr>
        <w:ind w:firstLine="720"/>
        <w:jc w:val="both"/>
        <w:rPr>
          <w:sz w:val="28"/>
          <w:szCs w:val="28"/>
        </w:rPr>
      </w:pPr>
      <w:r w:rsidRPr="008516CE">
        <w:rPr>
          <w:sz w:val="28"/>
          <w:szCs w:val="28"/>
        </w:rPr>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E46DF8" w:rsidRPr="008516CE" w:rsidRDefault="00E46DF8" w:rsidP="00E46DF8">
      <w:pPr>
        <w:ind w:firstLine="720"/>
        <w:jc w:val="both"/>
        <w:rPr>
          <w:sz w:val="28"/>
          <w:szCs w:val="28"/>
        </w:rPr>
      </w:pPr>
      <w:r w:rsidRPr="008516CE">
        <w:rPr>
          <w:sz w:val="28"/>
          <w:szCs w:val="28"/>
        </w:rPr>
        <w:lastRenderedPageBreak/>
        <w:t>9.13. 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E46DF8" w:rsidRPr="008516CE" w:rsidRDefault="00E46DF8" w:rsidP="00E46DF8">
      <w:pPr>
        <w:ind w:firstLine="720"/>
        <w:jc w:val="both"/>
        <w:rPr>
          <w:sz w:val="28"/>
          <w:szCs w:val="28"/>
        </w:rPr>
      </w:pPr>
      <w:r w:rsidRPr="008516CE">
        <w:rPr>
          <w:sz w:val="28"/>
          <w:szCs w:val="28"/>
        </w:rPr>
        <w:t xml:space="preserve">1) на </w:t>
      </w:r>
      <w:r w:rsidR="00C53962">
        <w:rPr>
          <w:sz w:val="28"/>
          <w:szCs w:val="28"/>
        </w:rPr>
        <w:t>15-</w:t>
      </w:r>
      <w:r w:rsidRPr="008516CE">
        <w:rPr>
          <w:sz w:val="28"/>
          <w:szCs w:val="28"/>
        </w:rPr>
        <w:t xml:space="preserve">20 процентов </w:t>
      </w:r>
      <w:r w:rsidR="00C53962">
        <w:rPr>
          <w:sz w:val="28"/>
          <w:szCs w:val="28"/>
        </w:rPr>
        <w:t>– за работу</w:t>
      </w:r>
      <w:r w:rsidRPr="008516CE">
        <w:rPr>
          <w:sz w:val="28"/>
          <w:szCs w:val="28"/>
        </w:rPr>
        <w:t xml:space="preserve"> в группах, осуществляющих образовательную деятельност</w:t>
      </w:r>
      <w:r w:rsidR="00D749A7">
        <w:rPr>
          <w:sz w:val="28"/>
          <w:szCs w:val="28"/>
        </w:rPr>
        <w:t xml:space="preserve">ь по </w:t>
      </w:r>
      <w:r w:rsidR="00C53962">
        <w:rPr>
          <w:sz w:val="28"/>
          <w:szCs w:val="28"/>
        </w:rPr>
        <w:t xml:space="preserve">адаптированным основным общеобразовательным программам </w:t>
      </w:r>
      <w:r w:rsidR="00D749A7">
        <w:rPr>
          <w:sz w:val="28"/>
          <w:szCs w:val="28"/>
        </w:rPr>
        <w:t xml:space="preserve">для </w:t>
      </w:r>
      <w:r w:rsidR="00C53962">
        <w:rPr>
          <w:sz w:val="28"/>
          <w:szCs w:val="28"/>
        </w:rPr>
        <w:t>детей</w:t>
      </w:r>
      <w:r w:rsidRPr="008516CE">
        <w:rPr>
          <w:sz w:val="28"/>
          <w:szCs w:val="28"/>
        </w:rPr>
        <w:t xml:space="preserve"> с ограниченными возможностями здоровья;</w:t>
      </w:r>
    </w:p>
    <w:p w:rsidR="00E46DF8" w:rsidRDefault="00C53962" w:rsidP="00E46DF8">
      <w:pPr>
        <w:ind w:firstLine="720"/>
        <w:jc w:val="both"/>
        <w:rPr>
          <w:sz w:val="28"/>
          <w:szCs w:val="28"/>
        </w:rPr>
      </w:pPr>
      <w:r>
        <w:rPr>
          <w:sz w:val="28"/>
          <w:szCs w:val="28"/>
        </w:rPr>
        <w:t xml:space="preserve">2) </w:t>
      </w:r>
      <w:r w:rsidR="00E46DF8" w:rsidRPr="008516CE">
        <w:rPr>
          <w:sz w:val="28"/>
          <w:szCs w:val="28"/>
        </w:rPr>
        <w:t>20 процентов</w:t>
      </w:r>
      <w:r>
        <w:rPr>
          <w:sz w:val="28"/>
          <w:szCs w:val="28"/>
        </w:rPr>
        <w:t xml:space="preserve"> -</w:t>
      </w:r>
      <w:r w:rsidR="00D749A7">
        <w:rPr>
          <w:sz w:val="28"/>
          <w:szCs w:val="28"/>
        </w:rPr>
        <w:t xml:space="preserve"> </w:t>
      </w:r>
      <w:r>
        <w:rPr>
          <w:sz w:val="28"/>
          <w:szCs w:val="28"/>
        </w:rPr>
        <w:t>педагогическим</w:t>
      </w:r>
      <w:r w:rsidR="00B9531B">
        <w:rPr>
          <w:sz w:val="28"/>
          <w:szCs w:val="28"/>
        </w:rPr>
        <w:t xml:space="preserve"> работникам,</w:t>
      </w:r>
      <w:r>
        <w:rPr>
          <w:sz w:val="28"/>
          <w:szCs w:val="28"/>
        </w:rPr>
        <w:t xml:space="preserve"> </w:t>
      </w:r>
      <w:r w:rsidR="00D749A7" w:rsidRPr="00D749A7">
        <w:rPr>
          <w:sz w:val="28"/>
          <w:szCs w:val="28"/>
        </w:rPr>
        <w:t>непосредственно</w:t>
      </w:r>
      <w:r w:rsidR="00D749A7">
        <w:rPr>
          <w:sz w:val="28"/>
          <w:szCs w:val="28"/>
        </w:rPr>
        <w:t xml:space="preserve"> </w:t>
      </w:r>
      <w:r w:rsidR="00D749A7" w:rsidRPr="00D749A7">
        <w:rPr>
          <w:sz w:val="28"/>
          <w:szCs w:val="28"/>
        </w:rPr>
        <w:t xml:space="preserve">осуществляющим индивидуальное </w:t>
      </w:r>
      <w:r>
        <w:rPr>
          <w:sz w:val="28"/>
          <w:szCs w:val="28"/>
        </w:rPr>
        <w:t xml:space="preserve">и групповое </w:t>
      </w:r>
      <w:r w:rsidR="00B9531B">
        <w:rPr>
          <w:sz w:val="28"/>
          <w:szCs w:val="28"/>
        </w:rPr>
        <w:t>обучение детей с</w:t>
      </w:r>
      <w:r>
        <w:rPr>
          <w:sz w:val="28"/>
          <w:szCs w:val="28"/>
        </w:rPr>
        <w:t xml:space="preserve"> ограниченными возможностями здоровья; </w:t>
      </w:r>
    </w:p>
    <w:p w:rsidR="00B17A4A" w:rsidRDefault="00B17A4A" w:rsidP="00B17A4A">
      <w:pPr>
        <w:ind w:firstLine="720"/>
        <w:jc w:val="both"/>
        <w:rPr>
          <w:sz w:val="28"/>
          <w:szCs w:val="28"/>
        </w:rPr>
      </w:pPr>
      <w:r>
        <w:rPr>
          <w:sz w:val="28"/>
          <w:szCs w:val="28"/>
        </w:rPr>
        <w:t xml:space="preserve">3) </w:t>
      </w:r>
      <w:r w:rsidRPr="00D749A7">
        <w:rPr>
          <w:sz w:val="28"/>
          <w:szCs w:val="28"/>
        </w:rPr>
        <w:t>20 процентов - педагогическим работникам, непосредственно</w:t>
      </w:r>
      <w:r>
        <w:rPr>
          <w:sz w:val="28"/>
          <w:szCs w:val="28"/>
        </w:rPr>
        <w:t xml:space="preserve"> </w:t>
      </w:r>
      <w:r w:rsidRPr="00D749A7">
        <w:rPr>
          <w:sz w:val="28"/>
          <w:szCs w:val="28"/>
        </w:rPr>
        <w:t>осуществляющим индивидуальное обучение на дому больных детей, нуждающихся</w:t>
      </w:r>
      <w:r>
        <w:rPr>
          <w:sz w:val="28"/>
          <w:szCs w:val="28"/>
        </w:rPr>
        <w:t xml:space="preserve"> </w:t>
      </w:r>
      <w:r w:rsidRPr="00D749A7">
        <w:rPr>
          <w:sz w:val="28"/>
          <w:szCs w:val="28"/>
        </w:rPr>
        <w:t>в длительном лечении, а также индивидуальное обучение на дому</w:t>
      </w:r>
      <w:r>
        <w:rPr>
          <w:sz w:val="28"/>
          <w:szCs w:val="28"/>
        </w:rPr>
        <w:t xml:space="preserve"> </w:t>
      </w:r>
      <w:r w:rsidRPr="00D749A7">
        <w:rPr>
          <w:sz w:val="28"/>
          <w:szCs w:val="28"/>
        </w:rPr>
        <w:t>детей-инвалидов с использованием дистанционных образовательных технологий;</w:t>
      </w:r>
    </w:p>
    <w:p w:rsidR="00E46DF8" w:rsidRPr="008516CE" w:rsidRDefault="00B17A4A" w:rsidP="00E46DF8">
      <w:pPr>
        <w:ind w:firstLine="720"/>
        <w:jc w:val="both"/>
        <w:rPr>
          <w:sz w:val="28"/>
          <w:szCs w:val="28"/>
        </w:rPr>
      </w:pPr>
      <w:r>
        <w:rPr>
          <w:sz w:val="28"/>
          <w:szCs w:val="28"/>
        </w:rPr>
        <w:t>4</w:t>
      </w:r>
      <w:r w:rsidR="00E46DF8" w:rsidRPr="008516CE">
        <w:rPr>
          <w:sz w:val="28"/>
          <w:szCs w:val="28"/>
        </w:rPr>
        <w:t>) 10 процентов - педагогическ</w:t>
      </w:r>
      <w:r w:rsidR="00B9531B">
        <w:rPr>
          <w:sz w:val="28"/>
          <w:szCs w:val="28"/>
        </w:rPr>
        <w:t>им работникам за наставничество.</w:t>
      </w:r>
    </w:p>
    <w:p w:rsidR="00E46DF8" w:rsidRPr="008516CE" w:rsidRDefault="00E46DF8" w:rsidP="00E46DF8">
      <w:pPr>
        <w:ind w:firstLine="720"/>
        <w:jc w:val="both"/>
        <w:rPr>
          <w:sz w:val="28"/>
          <w:szCs w:val="28"/>
        </w:rPr>
      </w:pPr>
      <w:r w:rsidRPr="008516CE">
        <w:rPr>
          <w:sz w:val="28"/>
          <w:szCs w:val="28"/>
        </w:rPr>
        <w:t xml:space="preserve">9.14. </w:t>
      </w:r>
      <w:proofErr w:type="gramStart"/>
      <w:r w:rsidR="007C241E">
        <w:rPr>
          <w:sz w:val="28"/>
          <w:szCs w:val="28"/>
        </w:rPr>
        <w:t>П</w:t>
      </w:r>
      <w:r w:rsidRPr="008516CE">
        <w:rPr>
          <w:sz w:val="28"/>
          <w:szCs w:val="28"/>
        </w:rPr>
        <w:t>еречень работников, которым устанавливаются доплаты к окладам (должностным окладам), ставкам заработной платы согласно пункту 9.13.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от степени</w:t>
      </w:r>
      <w:proofErr w:type="gramEnd"/>
      <w:r w:rsidRPr="008516CE">
        <w:rPr>
          <w:sz w:val="28"/>
          <w:szCs w:val="28"/>
        </w:rPr>
        <w:t xml:space="preserve"> участия работника в социально значимой деятельности.</w:t>
      </w:r>
    </w:p>
    <w:p w:rsidR="00E46DF8" w:rsidRPr="008516CE" w:rsidRDefault="00E46DF8" w:rsidP="00E46DF8">
      <w:pPr>
        <w:ind w:firstLine="720"/>
        <w:jc w:val="both"/>
        <w:rPr>
          <w:sz w:val="28"/>
          <w:szCs w:val="28"/>
        </w:rPr>
      </w:pPr>
      <w:r w:rsidRPr="008516CE">
        <w:rPr>
          <w:sz w:val="28"/>
          <w:szCs w:val="28"/>
        </w:rPr>
        <w:t>9.15. 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E46DF8" w:rsidRPr="008516CE" w:rsidRDefault="00E46DF8" w:rsidP="00E46DF8">
      <w:pPr>
        <w:ind w:firstLine="720"/>
        <w:jc w:val="both"/>
        <w:rPr>
          <w:sz w:val="28"/>
          <w:szCs w:val="28"/>
        </w:rPr>
      </w:pPr>
      <w:r w:rsidRPr="008516CE">
        <w:rPr>
          <w:sz w:val="28"/>
          <w:szCs w:val="28"/>
        </w:rP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E46DF8" w:rsidRPr="008516CE" w:rsidRDefault="00E46DF8" w:rsidP="00E46DF8">
      <w:pPr>
        <w:ind w:firstLine="720"/>
        <w:jc w:val="both"/>
        <w:rPr>
          <w:sz w:val="28"/>
          <w:szCs w:val="28"/>
        </w:rPr>
      </w:pPr>
      <w:r w:rsidRPr="008516CE">
        <w:rPr>
          <w:sz w:val="28"/>
          <w:szCs w:val="28"/>
        </w:rPr>
        <w:t>9.16.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E46DF8" w:rsidRPr="008516CE" w:rsidRDefault="00E46DF8" w:rsidP="00E46DF8">
      <w:pPr>
        <w:ind w:firstLine="720"/>
        <w:jc w:val="both"/>
        <w:rPr>
          <w:sz w:val="28"/>
          <w:szCs w:val="28"/>
        </w:rPr>
      </w:pPr>
      <w:r w:rsidRPr="008516CE">
        <w:rPr>
          <w:sz w:val="28"/>
          <w:szCs w:val="28"/>
        </w:rPr>
        <w:t>9.17.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E46DF8" w:rsidRPr="008516CE" w:rsidRDefault="00E46DF8" w:rsidP="00E46DF8">
      <w:pPr>
        <w:jc w:val="both"/>
        <w:rPr>
          <w:sz w:val="28"/>
          <w:szCs w:val="28"/>
        </w:rPr>
      </w:pPr>
    </w:p>
    <w:p w:rsidR="00E46DF8" w:rsidRPr="005A48B6" w:rsidRDefault="00E46DF8" w:rsidP="00E46DF8">
      <w:pPr>
        <w:jc w:val="center"/>
        <w:rPr>
          <w:b/>
          <w:sz w:val="28"/>
          <w:szCs w:val="28"/>
        </w:rPr>
      </w:pPr>
      <w:r w:rsidRPr="005A48B6">
        <w:rPr>
          <w:b/>
          <w:sz w:val="28"/>
          <w:szCs w:val="28"/>
        </w:rPr>
        <w:t>10. Выплаты стимулирующего характера</w:t>
      </w:r>
    </w:p>
    <w:p w:rsidR="00E46DF8" w:rsidRPr="008516CE" w:rsidRDefault="00E46DF8" w:rsidP="00E46DF8">
      <w:pPr>
        <w:jc w:val="both"/>
        <w:rPr>
          <w:sz w:val="28"/>
          <w:szCs w:val="28"/>
        </w:rPr>
      </w:pPr>
    </w:p>
    <w:p w:rsidR="007C241E" w:rsidRDefault="00E46DF8" w:rsidP="007C241E">
      <w:pPr>
        <w:ind w:firstLine="720"/>
        <w:jc w:val="both"/>
        <w:rPr>
          <w:sz w:val="28"/>
          <w:szCs w:val="28"/>
        </w:rPr>
      </w:pPr>
      <w:r w:rsidRPr="008516CE">
        <w:rPr>
          <w:sz w:val="28"/>
          <w:szCs w:val="28"/>
        </w:rPr>
        <w:t xml:space="preserve">10.1. </w:t>
      </w:r>
      <w:proofErr w:type="gramStart"/>
      <w:r w:rsidR="007C241E" w:rsidRPr="007C241E">
        <w:rPr>
          <w:sz w:val="28"/>
          <w:szCs w:val="28"/>
        </w:rPr>
        <w:t>Выплаты стимулирующего характера, размеры и условия их</w:t>
      </w:r>
      <w:r w:rsidR="007C241E">
        <w:rPr>
          <w:sz w:val="28"/>
          <w:szCs w:val="28"/>
        </w:rPr>
        <w:t xml:space="preserve"> </w:t>
      </w:r>
      <w:r w:rsidR="007C241E" w:rsidRPr="007C241E">
        <w:rPr>
          <w:sz w:val="28"/>
          <w:szCs w:val="28"/>
        </w:rPr>
        <w:lastRenderedPageBreak/>
        <w:t>осуществления устанавливаются коллективными договорами, соглашениями</w:t>
      </w:r>
      <w:r w:rsidR="007C241E">
        <w:rPr>
          <w:sz w:val="28"/>
          <w:szCs w:val="28"/>
        </w:rPr>
        <w:t xml:space="preserve"> </w:t>
      </w:r>
      <w:r w:rsidR="007C241E" w:rsidRPr="007C241E">
        <w:rPr>
          <w:sz w:val="28"/>
          <w:szCs w:val="28"/>
        </w:rPr>
        <w:t>и локальными нормативными актами в соответствии с Перечнем видов</w:t>
      </w:r>
      <w:r w:rsidR="007C241E">
        <w:rPr>
          <w:sz w:val="28"/>
          <w:szCs w:val="28"/>
        </w:rPr>
        <w:t xml:space="preserve"> </w:t>
      </w:r>
      <w:r w:rsidR="007C241E" w:rsidRPr="007C241E">
        <w:rPr>
          <w:sz w:val="28"/>
          <w:szCs w:val="28"/>
        </w:rPr>
        <w:t>выплат стимулирующего характера в федеральных бюджетных, автономных,</w:t>
      </w:r>
      <w:r w:rsidR="007C241E">
        <w:rPr>
          <w:sz w:val="28"/>
          <w:szCs w:val="28"/>
        </w:rPr>
        <w:t xml:space="preserve"> </w:t>
      </w:r>
      <w:r w:rsidR="007C241E" w:rsidRPr="007C241E">
        <w:rPr>
          <w:sz w:val="28"/>
          <w:szCs w:val="28"/>
        </w:rPr>
        <w:t>казенных учреждениях, утвержденным приказом Министерства</w:t>
      </w:r>
      <w:r w:rsidR="007C241E">
        <w:rPr>
          <w:sz w:val="28"/>
          <w:szCs w:val="28"/>
        </w:rPr>
        <w:t xml:space="preserve"> </w:t>
      </w:r>
      <w:r w:rsidR="007C241E" w:rsidRPr="007C241E">
        <w:rPr>
          <w:sz w:val="28"/>
          <w:szCs w:val="28"/>
        </w:rPr>
        <w:t>здравоохранения и социального развития РФ от 29 декабря 2007 года № 818</w:t>
      </w:r>
      <w:r w:rsidR="007C241E">
        <w:rPr>
          <w:sz w:val="28"/>
          <w:szCs w:val="28"/>
        </w:rPr>
        <w:t xml:space="preserve"> </w:t>
      </w:r>
      <w:r w:rsidR="007C241E" w:rsidRPr="007C241E">
        <w:rPr>
          <w:sz w:val="28"/>
          <w:szCs w:val="28"/>
        </w:rPr>
        <w:t>«Об утверждении Перечня видов выплат стимулирующего характера в</w:t>
      </w:r>
      <w:r w:rsidR="007C241E">
        <w:rPr>
          <w:sz w:val="28"/>
          <w:szCs w:val="28"/>
        </w:rPr>
        <w:t xml:space="preserve"> </w:t>
      </w:r>
      <w:r w:rsidR="007C241E" w:rsidRPr="007C241E">
        <w:rPr>
          <w:sz w:val="28"/>
          <w:szCs w:val="28"/>
        </w:rPr>
        <w:t>федеральных бюджетных, автономных, казенных учреждениях и разъяснения</w:t>
      </w:r>
      <w:r w:rsidR="007C241E">
        <w:rPr>
          <w:sz w:val="28"/>
          <w:szCs w:val="28"/>
        </w:rPr>
        <w:t xml:space="preserve"> </w:t>
      </w:r>
      <w:r w:rsidR="007C241E" w:rsidRPr="007C241E">
        <w:rPr>
          <w:sz w:val="28"/>
          <w:szCs w:val="28"/>
        </w:rPr>
        <w:t>о</w:t>
      </w:r>
      <w:proofErr w:type="gramEnd"/>
      <w:r w:rsidR="007C241E" w:rsidRPr="007C241E">
        <w:rPr>
          <w:sz w:val="28"/>
          <w:szCs w:val="28"/>
        </w:rPr>
        <w:t xml:space="preserve"> </w:t>
      </w:r>
      <w:proofErr w:type="gramStart"/>
      <w:r w:rsidR="007C241E" w:rsidRPr="007C241E">
        <w:rPr>
          <w:sz w:val="28"/>
          <w:szCs w:val="28"/>
        </w:rPr>
        <w:t>порядке</w:t>
      </w:r>
      <w:proofErr w:type="gramEnd"/>
      <w:r w:rsidR="007C241E" w:rsidRPr="007C241E">
        <w:rPr>
          <w:sz w:val="28"/>
          <w:szCs w:val="28"/>
        </w:rPr>
        <w:t xml:space="preserve"> установления выплат стимулирующего характера в этих</w:t>
      </w:r>
      <w:r w:rsidR="007C241E">
        <w:rPr>
          <w:sz w:val="28"/>
          <w:szCs w:val="28"/>
        </w:rPr>
        <w:t xml:space="preserve"> </w:t>
      </w:r>
      <w:r w:rsidR="007C241E" w:rsidRPr="007C241E">
        <w:rPr>
          <w:sz w:val="28"/>
          <w:szCs w:val="28"/>
        </w:rPr>
        <w:t>учреждениях», в пределах средств на фонд оплаты труда на</w:t>
      </w:r>
      <w:r w:rsidR="007C241E">
        <w:rPr>
          <w:sz w:val="28"/>
          <w:szCs w:val="28"/>
        </w:rPr>
        <w:t xml:space="preserve"> </w:t>
      </w:r>
      <w:r w:rsidR="007C241E" w:rsidRPr="007C241E">
        <w:rPr>
          <w:sz w:val="28"/>
          <w:szCs w:val="28"/>
        </w:rPr>
        <w:t>соответствующий финансовый год.</w:t>
      </w:r>
    </w:p>
    <w:p w:rsidR="00E46DF8" w:rsidRPr="008516CE" w:rsidRDefault="00E46DF8" w:rsidP="00E46DF8">
      <w:pPr>
        <w:ind w:firstLine="720"/>
        <w:jc w:val="both"/>
        <w:rPr>
          <w:sz w:val="28"/>
          <w:szCs w:val="28"/>
        </w:rPr>
      </w:pPr>
      <w:r w:rsidRPr="008516CE">
        <w:rPr>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E46DF8" w:rsidRPr="008516CE" w:rsidRDefault="00E46DF8" w:rsidP="00E46DF8">
      <w:pPr>
        <w:ind w:firstLine="720"/>
        <w:jc w:val="both"/>
        <w:rPr>
          <w:sz w:val="28"/>
          <w:szCs w:val="28"/>
        </w:rPr>
      </w:pPr>
      <w:r w:rsidRPr="008516CE">
        <w:rPr>
          <w:sz w:val="28"/>
          <w:szCs w:val="28"/>
        </w:rPr>
        <w:t>10.2. Разработка показателей и критериев эффективности работы осуществляется с учетом следующих принципов:</w:t>
      </w:r>
    </w:p>
    <w:p w:rsidR="00E46DF8" w:rsidRPr="008516CE" w:rsidRDefault="00E46DF8" w:rsidP="00E46DF8">
      <w:pPr>
        <w:ind w:firstLine="720"/>
        <w:jc w:val="both"/>
        <w:rPr>
          <w:sz w:val="28"/>
          <w:szCs w:val="28"/>
        </w:rPr>
      </w:pPr>
      <w:r w:rsidRPr="008516CE">
        <w:rPr>
          <w:sz w:val="28"/>
          <w:szCs w:val="28"/>
        </w:rPr>
        <w:t>а) объективность - размер вознаграждения работника должен определяться на основе объективной оценки результатов его труда;</w:t>
      </w:r>
    </w:p>
    <w:p w:rsidR="00E46DF8" w:rsidRPr="008516CE" w:rsidRDefault="00E46DF8" w:rsidP="00E46DF8">
      <w:pPr>
        <w:ind w:firstLine="720"/>
        <w:jc w:val="both"/>
        <w:rPr>
          <w:sz w:val="28"/>
          <w:szCs w:val="28"/>
        </w:rPr>
      </w:pPr>
      <w:r w:rsidRPr="008516CE">
        <w:rPr>
          <w:sz w:val="28"/>
          <w:szCs w:val="28"/>
        </w:rPr>
        <w:t>б) предсказуемость - работник должен знать, какое вознаграждение он получит в зависимости от результатов своего труда;</w:t>
      </w:r>
    </w:p>
    <w:p w:rsidR="00E46DF8" w:rsidRPr="008516CE" w:rsidRDefault="00E46DF8" w:rsidP="00E46DF8">
      <w:pPr>
        <w:ind w:firstLine="720"/>
        <w:jc w:val="both"/>
        <w:rPr>
          <w:sz w:val="28"/>
          <w:szCs w:val="28"/>
        </w:rPr>
      </w:pPr>
      <w:r w:rsidRPr="008516CE">
        <w:rPr>
          <w:sz w:val="28"/>
          <w:szCs w:val="28"/>
        </w:rPr>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E46DF8" w:rsidRPr="008516CE" w:rsidRDefault="00E46DF8" w:rsidP="00E46DF8">
      <w:pPr>
        <w:ind w:firstLine="720"/>
        <w:jc w:val="both"/>
        <w:rPr>
          <w:sz w:val="28"/>
          <w:szCs w:val="28"/>
        </w:rPr>
      </w:pPr>
      <w:r w:rsidRPr="008516CE">
        <w:rPr>
          <w:sz w:val="28"/>
          <w:szCs w:val="28"/>
        </w:rPr>
        <w:t>г) своевременность - вознаграждение должно следовать за достижением результата;</w:t>
      </w:r>
    </w:p>
    <w:p w:rsidR="00E46DF8" w:rsidRPr="008516CE" w:rsidRDefault="00E46DF8" w:rsidP="00E46DF8">
      <w:pPr>
        <w:ind w:firstLine="720"/>
        <w:jc w:val="both"/>
        <w:rPr>
          <w:sz w:val="28"/>
          <w:szCs w:val="28"/>
        </w:rPr>
      </w:pPr>
      <w:r w:rsidRPr="008516CE">
        <w:rPr>
          <w:sz w:val="28"/>
          <w:szCs w:val="28"/>
        </w:rPr>
        <w:t>д) прозрачность - правила определения вознаграждения должны быть понятны каждому работнику.</w:t>
      </w:r>
    </w:p>
    <w:p w:rsidR="00E46DF8" w:rsidRPr="008516CE" w:rsidRDefault="00E46DF8" w:rsidP="00E46DF8">
      <w:pPr>
        <w:ind w:firstLine="720"/>
        <w:jc w:val="both"/>
        <w:rPr>
          <w:sz w:val="28"/>
          <w:szCs w:val="28"/>
        </w:rPr>
      </w:pPr>
      <w:r w:rsidRPr="008516CE">
        <w:rPr>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образовательного Учреждения в целом.</w:t>
      </w:r>
    </w:p>
    <w:p w:rsidR="00E46DF8" w:rsidRPr="008516CE" w:rsidRDefault="00E46DF8" w:rsidP="00E46DF8">
      <w:pPr>
        <w:ind w:firstLine="720"/>
        <w:jc w:val="both"/>
        <w:rPr>
          <w:sz w:val="28"/>
          <w:szCs w:val="28"/>
        </w:rPr>
      </w:pPr>
      <w:r w:rsidRPr="008516CE">
        <w:rPr>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E46DF8" w:rsidRPr="008516CE" w:rsidRDefault="00E46DF8" w:rsidP="00E46DF8">
      <w:pPr>
        <w:ind w:firstLine="720"/>
        <w:jc w:val="both"/>
        <w:rPr>
          <w:sz w:val="28"/>
          <w:szCs w:val="28"/>
        </w:rPr>
      </w:pPr>
      <w:r w:rsidRPr="008516CE">
        <w:rPr>
          <w:sz w:val="28"/>
          <w:szCs w:val="28"/>
        </w:rPr>
        <w:t xml:space="preserve">Положение о порядке работы данной комиссии, порядок процедуры проведения оценки эффективности деятельности педагогических </w:t>
      </w:r>
      <w:proofErr w:type="gramStart"/>
      <w:r w:rsidRPr="008516CE">
        <w:rPr>
          <w:sz w:val="28"/>
          <w:szCs w:val="28"/>
        </w:rPr>
        <w:t>работников</w:t>
      </w:r>
      <w:proofErr w:type="gramEnd"/>
      <w:r w:rsidRPr="008516CE">
        <w:rPr>
          <w:sz w:val="28"/>
          <w:szCs w:val="28"/>
        </w:rPr>
        <w:t xml:space="preserve"> а также формы оценочных листов для всех категорий работников утверждаются приказом руководителя Учреждения.</w:t>
      </w:r>
    </w:p>
    <w:p w:rsidR="00E46DF8" w:rsidRPr="008516CE" w:rsidRDefault="00E46DF8" w:rsidP="00E46DF8">
      <w:pPr>
        <w:ind w:firstLine="720"/>
        <w:jc w:val="both"/>
        <w:rPr>
          <w:sz w:val="28"/>
          <w:szCs w:val="28"/>
        </w:rPr>
      </w:pPr>
      <w:r w:rsidRPr="008516CE">
        <w:rPr>
          <w:sz w:val="28"/>
          <w:szCs w:val="28"/>
        </w:rPr>
        <w:t>10.3. Выплаты стимулирующего характера устанавливаются:</w:t>
      </w:r>
    </w:p>
    <w:p w:rsidR="00E46DF8" w:rsidRPr="008516CE" w:rsidRDefault="00E46DF8" w:rsidP="00E46DF8">
      <w:pPr>
        <w:ind w:firstLine="720"/>
        <w:jc w:val="both"/>
        <w:rPr>
          <w:sz w:val="28"/>
          <w:szCs w:val="28"/>
        </w:rPr>
      </w:pPr>
      <w:r w:rsidRPr="008516CE">
        <w:rPr>
          <w:sz w:val="28"/>
          <w:szCs w:val="28"/>
        </w:rPr>
        <w:t xml:space="preserve">1) за интенсивность и высокие результаты работы: </w:t>
      </w:r>
    </w:p>
    <w:p w:rsidR="00E46DF8" w:rsidRPr="008516CE" w:rsidRDefault="007C241E" w:rsidP="00E46DF8">
      <w:pPr>
        <w:ind w:firstLine="720"/>
        <w:jc w:val="both"/>
        <w:rPr>
          <w:sz w:val="28"/>
          <w:szCs w:val="28"/>
        </w:rPr>
      </w:pPr>
      <w:r w:rsidRPr="008516CE">
        <w:rPr>
          <w:sz w:val="28"/>
          <w:szCs w:val="28"/>
        </w:rPr>
        <w:t xml:space="preserve">2) </w:t>
      </w:r>
      <w:r w:rsidR="00E46DF8" w:rsidRPr="008516CE">
        <w:rPr>
          <w:sz w:val="28"/>
          <w:szCs w:val="28"/>
        </w:rPr>
        <w:t>за выполнение особо важных и ответственных работ;</w:t>
      </w:r>
    </w:p>
    <w:p w:rsidR="00E46DF8" w:rsidRPr="008516CE" w:rsidRDefault="007C241E" w:rsidP="00E46DF8">
      <w:pPr>
        <w:ind w:firstLine="720"/>
        <w:jc w:val="both"/>
        <w:rPr>
          <w:sz w:val="28"/>
          <w:szCs w:val="28"/>
        </w:rPr>
      </w:pPr>
      <w:r>
        <w:rPr>
          <w:sz w:val="28"/>
          <w:szCs w:val="28"/>
        </w:rPr>
        <w:t xml:space="preserve">3) </w:t>
      </w:r>
      <w:r w:rsidR="00E46DF8" w:rsidRPr="008516CE">
        <w:rPr>
          <w:sz w:val="28"/>
          <w:szCs w:val="28"/>
        </w:rPr>
        <w:t>за качество выполняемых работ</w:t>
      </w:r>
      <w:r>
        <w:rPr>
          <w:sz w:val="28"/>
          <w:szCs w:val="28"/>
        </w:rPr>
        <w:t xml:space="preserve"> (</w:t>
      </w:r>
      <w:r w:rsidR="00E46DF8" w:rsidRPr="008516CE">
        <w:rPr>
          <w:sz w:val="28"/>
          <w:szCs w:val="28"/>
        </w:rPr>
        <w:t>за образцовое выполнение государственного задания</w:t>
      </w:r>
      <w:r>
        <w:rPr>
          <w:sz w:val="28"/>
          <w:szCs w:val="28"/>
        </w:rPr>
        <w:t>)</w:t>
      </w:r>
      <w:r w:rsidR="00E46DF8" w:rsidRPr="008516CE">
        <w:rPr>
          <w:sz w:val="28"/>
          <w:szCs w:val="28"/>
        </w:rPr>
        <w:t>;</w:t>
      </w:r>
    </w:p>
    <w:p w:rsidR="00E46DF8" w:rsidRPr="008516CE" w:rsidRDefault="007C241E" w:rsidP="00E46DF8">
      <w:pPr>
        <w:ind w:firstLine="720"/>
        <w:jc w:val="both"/>
        <w:rPr>
          <w:sz w:val="28"/>
          <w:szCs w:val="28"/>
        </w:rPr>
      </w:pPr>
      <w:r>
        <w:rPr>
          <w:sz w:val="28"/>
          <w:szCs w:val="28"/>
        </w:rPr>
        <w:t>4</w:t>
      </w:r>
      <w:r w:rsidR="00E46DF8" w:rsidRPr="008516CE">
        <w:rPr>
          <w:sz w:val="28"/>
          <w:szCs w:val="28"/>
        </w:rPr>
        <w:t>) за стаж непрерывной работы, выслугу лет;</w:t>
      </w:r>
    </w:p>
    <w:p w:rsidR="00E46DF8" w:rsidRPr="008516CE" w:rsidRDefault="007C241E" w:rsidP="00E46DF8">
      <w:pPr>
        <w:ind w:firstLine="720"/>
        <w:jc w:val="both"/>
        <w:rPr>
          <w:sz w:val="28"/>
          <w:szCs w:val="28"/>
        </w:rPr>
      </w:pPr>
      <w:r>
        <w:rPr>
          <w:sz w:val="28"/>
          <w:szCs w:val="28"/>
        </w:rPr>
        <w:lastRenderedPageBreak/>
        <w:t>5</w:t>
      </w:r>
      <w:r w:rsidR="00E46DF8" w:rsidRPr="008516CE">
        <w:rPr>
          <w:sz w:val="28"/>
          <w:szCs w:val="28"/>
        </w:rPr>
        <w:t>)  за наличие ученой степени,</w:t>
      </w:r>
    </w:p>
    <w:p w:rsidR="00E46DF8" w:rsidRPr="008516CE" w:rsidRDefault="00E46DF8" w:rsidP="00E46DF8">
      <w:pPr>
        <w:ind w:firstLine="720"/>
        <w:jc w:val="both"/>
        <w:rPr>
          <w:sz w:val="28"/>
          <w:szCs w:val="28"/>
        </w:rPr>
      </w:pPr>
      <w:r w:rsidRPr="008516CE">
        <w:rPr>
          <w:sz w:val="28"/>
          <w:szCs w:val="28"/>
        </w:rPr>
        <w:t>6) премиальные выплаты по итогам работы:</w:t>
      </w:r>
    </w:p>
    <w:p w:rsidR="00E46DF8" w:rsidRPr="008516CE" w:rsidRDefault="00E46DF8" w:rsidP="00E46DF8">
      <w:pPr>
        <w:ind w:firstLine="720"/>
        <w:jc w:val="both"/>
        <w:rPr>
          <w:sz w:val="28"/>
          <w:szCs w:val="28"/>
        </w:rPr>
      </w:pPr>
      <w:r w:rsidRPr="008516CE">
        <w:rPr>
          <w:sz w:val="28"/>
          <w:szCs w:val="28"/>
        </w:rPr>
        <w:t xml:space="preserve">- премия по итогам работы за месяц; </w:t>
      </w:r>
    </w:p>
    <w:p w:rsidR="00E46DF8" w:rsidRPr="008516CE" w:rsidRDefault="00E46DF8" w:rsidP="00E46DF8">
      <w:pPr>
        <w:ind w:firstLine="720"/>
        <w:jc w:val="both"/>
        <w:rPr>
          <w:sz w:val="28"/>
          <w:szCs w:val="28"/>
        </w:rPr>
      </w:pPr>
      <w:r w:rsidRPr="008516CE">
        <w:rPr>
          <w:sz w:val="28"/>
          <w:szCs w:val="28"/>
        </w:rPr>
        <w:t xml:space="preserve">- премия по итогам работы за квартал; </w:t>
      </w:r>
    </w:p>
    <w:p w:rsidR="00E46DF8" w:rsidRPr="008516CE" w:rsidRDefault="00E46DF8" w:rsidP="00E46DF8">
      <w:pPr>
        <w:ind w:firstLine="720"/>
        <w:jc w:val="both"/>
        <w:rPr>
          <w:sz w:val="28"/>
          <w:szCs w:val="28"/>
        </w:rPr>
      </w:pPr>
      <w:r w:rsidRPr="008516CE">
        <w:rPr>
          <w:sz w:val="28"/>
          <w:szCs w:val="28"/>
        </w:rPr>
        <w:t>- премия по итогам работы за год;</w:t>
      </w:r>
    </w:p>
    <w:p w:rsidR="00E46DF8" w:rsidRPr="008516CE" w:rsidRDefault="00E46DF8" w:rsidP="00E46DF8">
      <w:pPr>
        <w:ind w:firstLine="720"/>
        <w:jc w:val="both"/>
        <w:rPr>
          <w:sz w:val="28"/>
          <w:szCs w:val="28"/>
        </w:rPr>
      </w:pPr>
      <w:r w:rsidRPr="008516CE">
        <w:rPr>
          <w:sz w:val="28"/>
          <w:szCs w:val="28"/>
        </w:rPr>
        <w:t>- единовременная премия в связи с особо значимыми событиями.</w:t>
      </w:r>
    </w:p>
    <w:p w:rsidR="00E46DF8" w:rsidRDefault="00E46DF8" w:rsidP="00E46DF8">
      <w:pPr>
        <w:ind w:firstLine="720"/>
        <w:jc w:val="both"/>
        <w:rPr>
          <w:sz w:val="28"/>
          <w:szCs w:val="28"/>
        </w:rPr>
      </w:pPr>
      <w:r w:rsidRPr="008516CE">
        <w:rPr>
          <w:sz w:val="28"/>
          <w:szCs w:val="28"/>
        </w:rPr>
        <w:t>10.4. За интенсивность и высокие результаты труда устанавливается надбавка:</w:t>
      </w:r>
    </w:p>
    <w:p w:rsidR="00492E61" w:rsidRPr="00492E61" w:rsidRDefault="00492E61" w:rsidP="00492E61">
      <w:pPr>
        <w:ind w:firstLine="720"/>
        <w:jc w:val="both"/>
        <w:rPr>
          <w:sz w:val="28"/>
          <w:szCs w:val="28"/>
        </w:rPr>
      </w:pPr>
      <w:r>
        <w:rPr>
          <w:sz w:val="28"/>
          <w:szCs w:val="28"/>
        </w:rPr>
        <w:t xml:space="preserve">- </w:t>
      </w:r>
      <w:r w:rsidRPr="00492E61">
        <w:rPr>
          <w:sz w:val="28"/>
          <w:szCs w:val="28"/>
        </w:rPr>
        <w:t>работникам рабочих специальностей за выполнение работ по</w:t>
      </w:r>
      <w:r>
        <w:rPr>
          <w:sz w:val="28"/>
          <w:szCs w:val="28"/>
        </w:rPr>
        <w:t xml:space="preserve"> </w:t>
      </w:r>
      <w:r w:rsidRPr="00492E61">
        <w:rPr>
          <w:sz w:val="28"/>
          <w:szCs w:val="28"/>
        </w:rPr>
        <w:t>нескольким смежным профессиям и специальностям при их отсутствии в</w:t>
      </w:r>
      <w:r>
        <w:rPr>
          <w:sz w:val="28"/>
          <w:szCs w:val="28"/>
        </w:rPr>
        <w:t xml:space="preserve"> </w:t>
      </w:r>
      <w:r w:rsidRPr="00492E61">
        <w:rPr>
          <w:sz w:val="28"/>
          <w:szCs w:val="28"/>
        </w:rPr>
        <w:t xml:space="preserve">штатном расписании </w:t>
      </w:r>
      <w:r w:rsidR="00193BC1">
        <w:rPr>
          <w:sz w:val="28"/>
          <w:szCs w:val="28"/>
        </w:rPr>
        <w:t xml:space="preserve">Учреждения </w:t>
      </w:r>
      <w:r w:rsidRPr="00492E61">
        <w:rPr>
          <w:sz w:val="28"/>
          <w:szCs w:val="28"/>
        </w:rPr>
        <w:t xml:space="preserve"> - до 10%;</w:t>
      </w:r>
    </w:p>
    <w:p w:rsidR="00492E61" w:rsidRPr="00492E61" w:rsidRDefault="00492E61" w:rsidP="00492E61">
      <w:pPr>
        <w:ind w:firstLine="720"/>
        <w:jc w:val="both"/>
        <w:rPr>
          <w:sz w:val="28"/>
          <w:szCs w:val="28"/>
        </w:rPr>
      </w:pPr>
      <w:r>
        <w:rPr>
          <w:sz w:val="28"/>
          <w:szCs w:val="28"/>
        </w:rPr>
        <w:t xml:space="preserve">- </w:t>
      </w:r>
      <w:r w:rsidRPr="00492E61">
        <w:rPr>
          <w:sz w:val="28"/>
          <w:szCs w:val="28"/>
        </w:rPr>
        <w:t>педагогическим работникам за участие в</w:t>
      </w:r>
      <w:r w:rsidR="00193BC1">
        <w:rPr>
          <w:sz w:val="28"/>
          <w:szCs w:val="28"/>
        </w:rPr>
        <w:t xml:space="preserve"> </w:t>
      </w:r>
      <w:r w:rsidRPr="00492E61">
        <w:rPr>
          <w:sz w:val="28"/>
          <w:szCs w:val="28"/>
        </w:rPr>
        <w:t>работе инновационных площадок, в творческих лабораториях, проводящим</w:t>
      </w:r>
      <w:r>
        <w:rPr>
          <w:sz w:val="28"/>
          <w:szCs w:val="28"/>
        </w:rPr>
        <w:t xml:space="preserve"> </w:t>
      </w:r>
      <w:r w:rsidRPr="00492E61">
        <w:rPr>
          <w:sz w:val="28"/>
          <w:szCs w:val="28"/>
        </w:rPr>
        <w:t>исследовательскую работу по обновлению содержания образования,</w:t>
      </w:r>
      <w:r>
        <w:rPr>
          <w:sz w:val="28"/>
          <w:szCs w:val="28"/>
        </w:rPr>
        <w:t xml:space="preserve"> </w:t>
      </w:r>
      <w:r w:rsidRPr="00492E61">
        <w:rPr>
          <w:sz w:val="28"/>
          <w:szCs w:val="28"/>
        </w:rPr>
        <w:t>внедрению новых педагогических технологий - до 20%;</w:t>
      </w:r>
    </w:p>
    <w:p w:rsidR="00492E61" w:rsidRPr="00492E61" w:rsidRDefault="00492E61" w:rsidP="00492E61">
      <w:pPr>
        <w:ind w:firstLine="720"/>
        <w:jc w:val="both"/>
        <w:rPr>
          <w:sz w:val="28"/>
          <w:szCs w:val="28"/>
        </w:rPr>
      </w:pPr>
      <w:r>
        <w:rPr>
          <w:sz w:val="28"/>
          <w:szCs w:val="28"/>
        </w:rPr>
        <w:t xml:space="preserve">- </w:t>
      </w:r>
      <w:r w:rsidRPr="00492E61">
        <w:rPr>
          <w:sz w:val="28"/>
          <w:szCs w:val="28"/>
        </w:rPr>
        <w:t>работникам за личный вклад в общие результаты</w:t>
      </w:r>
      <w:r>
        <w:rPr>
          <w:sz w:val="28"/>
          <w:szCs w:val="28"/>
        </w:rPr>
        <w:t xml:space="preserve"> </w:t>
      </w:r>
      <w:r w:rsidRPr="00492E61">
        <w:rPr>
          <w:sz w:val="28"/>
          <w:szCs w:val="28"/>
        </w:rPr>
        <w:t xml:space="preserve">деятельности </w:t>
      </w:r>
      <w:r w:rsidR="00193BC1">
        <w:rPr>
          <w:sz w:val="28"/>
          <w:szCs w:val="28"/>
        </w:rPr>
        <w:t>Учреждения</w:t>
      </w:r>
      <w:r w:rsidRPr="00492E61">
        <w:rPr>
          <w:sz w:val="28"/>
          <w:szCs w:val="28"/>
        </w:rPr>
        <w:t>, участие в подготовке и</w:t>
      </w:r>
      <w:r>
        <w:rPr>
          <w:sz w:val="28"/>
          <w:szCs w:val="28"/>
        </w:rPr>
        <w:t xml:space="preserve"> </w:t>
      </w:r>
      <w:r w:rsidRPr="00492E61">
        <w:rPr>
          <w:sz w:val="28"/>
          <w:szCs w:val="28"/>
        </w:rPr>
        <w:t>организации социально-значимых мероприятий (подготовка и внесение</w:t>
      </w:r>
      <w:r>
        <w:rPr>
          <w:sz w:val="28"/>
          <w:szCs w:val="28"/>
        </w:rPr>
        <w:t xml:space="preserve"> </w:t>
      </w:r>
      <w:r w:rsidRPr="00492E61">
        <w:rPr>
          <w:sz w:val="28"/>
          <w:szCs w:val="28"/>
        </w:rPr>
        <w:t>изменений в коллективный договор, участие в подготовке и внесению</w:t>
      </w:r>
      <w:r>
        <w:rPr>
          <w:sz w:val="28"/>
          <w:szCs w:val="28"/>
        </w:rPr>
        <w:t xml:space="preserve"> </w:t>
      </w:r>
      <w:r w:rsidRPr="00492E61">
        <w:rPr>
          <w:sz w:val="28"/>
          <w:szCs w:val="28"/>
        </w:rPr>
        <w:t>изменений в положение об оплате труда работников и др.) - до 10%;</w:t>
      </w:r>
    </w:p>
    <w:p w:rsidR="00492E61" w:rsidRPr="00492E61" w:rsidRDefault="00492E61" w:rsidP="00492E61">
      <w:pPr>
        <w:ind w:firstLine="720"/>
        <w:jc w:val="both"/>
        <w:rPr>
          <w:sz w:val="28"/>
          <w:szCs w:val="28"/>
        </w:rPr>
      </w:pPr>
      <w:r>
        <w:rPr>
          <w:sz w:val="28"/>
          <w:szCs w:val="28"/>
        </w:rPr>
        <w:t xml:space="preserve">- </w:t>
      </w:r>
      <w:r w:rsidRPr="00492E61">
        <w:rPr>
          <w:sz w:val="28"/>
          <w:szCs w:val="28"/>
        </w:rPr>
        <w:t xml:space="preserve">методистам методических, учебно-методических кабинетов (центров) </w:t>
      </w:r>
      <w:proofErr w:type="gramStart"/>
      <w:r w:rsidRPr="00492E61">
        <w:rPr>
          <w:sz w:val="28"/>
          <w:szCs w:val="28"/>
        </w:rPr>
        <w:t>-д</w:t>
      </w:r>
      <w:proofErr w:type="gramEnd"/>
      <w:r w:rsidRPr="00492E61">
        <w:rPr>
          <w:sz w:val="28"/>
          <w:szCs w:val="28"/>
        </w:rPr>
        <w:t>о 10%;</w:t>
      </w:r>
    </w:p>
    <w:p w:rsidR="00492E61" w:rsidRPr="00492E61" w:rsidRDefault="00492E61" w:rsidP="00492E61">
      <w:pPr>
        <w:ind w:firstLine="720"/>
        <w:jc w:val="both"/>
        <w:rPr>
          <w:sz w:val="28"/>
          <w:szCs w:val="28"/>
        </w:rPr>
      </w:pPr>
      <w:r>
        <w:rPr>
          <w:sz w:val="28"/>
          <w:szCs w:val="28"/>
        </w:rPr>
        <w:t xml:space="preserve">- </w:t>
      </w:r>
      <w:r w:rsidRPr="00492E61">
        <w:rPr>
          <w:sz w:val="28"/>
          <w:szCs w:val="28"/>
        </w:rPr>
        <w:t xml:space="preserve">работникам, ответственным за организацию питания </w:t>
      </w:r>
      <w:r w:rsidR="00193BC1">
        <w:rPr>
          <w:sz w:val="28"/>
          <w:szCs w:val="28"/>
        </w:rPr>
        <w:t xml:space="preserve">в Учреждении </w:t>
      </w:r>
      <w:r w:rsidRPr="00492E61">
        <w:rPr>
          <w:sz w:val="28"/>
          <w:szCs w:val="28"/>
        </w:rPr>
        <w:t>- до 10%.</w:t>
      </w:r>
    </w:p>
    <w:p w:rsidR="00492E61" w:rsidRPr="00492E61" w:rsidRDefault="00492E61" w:rsidP="00492E61">
      <w:pPr>
        <w:ind w:firstLine="720"/>
        <w:jc w:val="both"/>
        <w:rPr>
          <w:sz w:val="28"/>
          <w:szCs w:val="28"/>
        </w:rPr>
      </w:pPr>
      <w:r>
        <w:rPr>
          <w:sz w:val="28"/>
          <w:szCs w:val="28"/>
        </w:rPr>
        <w:t xml:space="preserve">10.5. </w:t>
      </w:r>
      <w:r w:rsidRPr="00492E61">
        <w:rPr>
          <w:sz w:val="28"/>
          <w:szCs w:val="28"/>
        </w:rPr>
        <w:t xml:space="preserve"> Выплата премий за выполнение особо важных и ответственных</w:t>
      </w:r>
      <w:r>
        <w:rPr>
          <w:sz w:val="28"/>
          <w:szCs w:val="28"/>
        </w:rPr>
        <w:t xml:space="preserve"> </w:t>
      </w:r>
      <w:r w:rsidRPr="00492E61">
        <w:rPr>
          <w:sz w:val="28"/>
          <w:szCs w:val="28"/>
        </w:rPr>
        <w:t>работ осуществляется по итогам выполнения особо важных и ответственных</w:t>
      </w:r>
      <w:r>
        <w:rPr>
          <w:sz w:val="28"/>
          <w:szCs w:val="28"/>
        </w:rPr>
        <w:t xml:space="preserve"> </w:t>
      </w:r>
      <w:r w:rsidRPr="00492E61">
        <w:rPr>
          <w:sz w:val="28"/>
          <w:szCs w:val="28"/>
        </w:rPr>
        <w:t>работ. Особо важными и ответственными работами могут считаться работы,</w:t>
      </w:r>
      <w:r>
        <w:rPr>
          <w:sz w:val="28"/>
          <w:szCs w:val="28"/>
        </w:rPr>
        <w:t xml:space="preserve"> </w:t>
      </w:r>
      <w:r w:rsidRPr="00492E61">
        <w:rPr>
          <w:sz w:val="28"/>
          <w:szCs w:val="28"/>
        </w:rPr>
        <w:t>проводимые:</w:t>
      </w:r>
    </w:p>
    <w:p w:rsidR="00492E61" w:rsidRPr="00492E61" w:rsidRDefault="00492E61" w:rsidP="00492E61">
      <w:pPr>
        <w:ind w:firstLine="720"/>
        <w:jc w:val="both"/>
        <w:rPr>
          <w:sz w:val="28"/>
          <w:szCs w:val="28"/>
        </w:rPr>
      </w:pPr>
      <w:r>
        <w:rPr>
          <w:sz w:val="28"/>
          <w:szCs w:val="28"/>
        </w:rPr>
        <w:t xml:space="preserve">- </w:t>
      </w:r>
      <w:r w:rsidRPr="00492E61">
        <w:rPr>
          <w:sz w:val="28"/>
          <w:szCs w:val="28"/>
        </w:rPr>
        <w:t xml:space="preserve">при подготовке </w:t>
      </w:r>
      <w:r>
        <w:rPr>
          <w:sz w:val="28"/>
          <w:szCs w:val="28"/>
        </w:rPr>
        <w:t xml:space="preserve">Учреждения </w:t>
      </w:r>
      <w:r w:rsidRPr="00492E61">
        <w:rPr>
          <w:sz w:val="28"/>
          <w:szCs w:val="28"/>
        </w:rPr>
        <w:t>к учебному году;</w:t>
      </w:r>
    </w:p>
    <w:p w:rsidR="00492E61" w:rsidRDefault="00492E61" w:rsidP="00492E61">
      <w:pPr>
        <w:ind w:firstLine="720"/>
        <w:jc w:val="both"/>
        <w:rPr>
          <w:sz w:val="28"/>
          <w:szCs w:val="28"/>
        </w:rPr>
      </w:pPr>
      <w:r>
        <w:rPr>
          <w:sz w:val="28"/>
          <w:szCs w:val="28"/>
        </w:rPr>
        <w:t xml:space="preserve">- </w:t>
      </w:r>
      <w:r w:rsidRPr="00492E61">
        <w:rPr>
          <w:sz w:val="28"/>
          <w:szCs w:val="28"/>
        </w:rPr>
        <w:t>при подготовке и проведении российских, региональных мероприятий</w:t>
      </w:r>
      <w:r>
        <w:rPr>
          <w:sz w:val="28"/>
          <w:szCs w:val="28"/>
        </w:rPr>
        <w:t xml:space="preserve"> </w:t>
      </w:r>
      <w:r w:rsidRPr="00492E61">
        <w:rPr>
          <w:sz w:val="28"/>
          <w:szCs w:val="28"/>
        </w:rPr>
        <w:t>научно-методического, социально-культурного и другого характера, а также</w:t>
      </w:r>
      <w:r>
        <w:rPr>
          <w:sz w:val="28"/>
          <w:szCs w:val="28"/>
        </w:rPr>
        <w:t xml:space="preserve"> </w:t>
      </w:r>
      <w:r w:rsidRPr="00492E61">
        <w:rPr>
          <w:sz w:val="28"/>
          <w:szCs w:val="28"/>
        </w:rPr>
        <w:t>смотров, конкурсов, фестивалей;</w:t>
      </w:r>
      <w:r>
        <w:rPr>
          <w:sz w:val="28"/>
          <w:szCs w:val="28"/>
        </w:rPr>
        <w:t xml:space="preserve"> </w:t>
      </w:r>
    </w:p>
    <w:p w:rsidR="00492E61" w:rsidRPr="00492E61" w:rsidRDefault="00492E61" w:rsidP="00492E61">
      <w:pPr>
        <w:ind w:firstLine="720"/>
        <w:jc w:val="both"/>
        <w:rPr>
          <w:sz w:val="28"/>
          <w:szCs w:val="28"/>
        </w:rPr>
      </w:pPr>
      <w:r>
        <w:rPr>
          <w:sz w:val="28"/>
          <w:szCs w:val="28"/>
        </w:rPr>
        <w:t xml:space="preserve">- </w:t>
      </w:r>
      <w:proofErr w:type="gramStart"/>
      <w:r w:rsidRPr="00492E61">
        <w:rPr>
          <w:sz w:val="28"/>
          <w:szCs w:val="28"/>
        </w:rPr>
        <w:t>устранении</w:t>
      </w:r>
      <w:proofErr w:type="gramEnd"/>
      <w:r w:rsidRPr="00492E61">
        <w:rPr>
          <w:sz w:val="28"/>
          <w:szCs w:val="28"/>
        </w:rPr>
        <w:t xml:space="preserve"> последствий аварий.</w:t>
      </w:r>
    </w:p>
    <w:p w:rsidR="00492E61" w:rsidRPr="00492E61" w:rsidRDefault="00492E61" w:rsidP="00492E61">
      <w:pPr>
        <w:ind w:firstLine="720"/>
        <w:jc w:val="both"/>
        <w:rPr>
          <w:sz w:val="28"/>
          <w:szCs w:val="28"/>
        </w:rPr>
      </w:pPr>
      <w:r>
        <w:rPr>
          <w:sz w:val="28"/>
          <w:szCs w:val="28"/>
        </w:rPr>
        <w:t>10.6</w:t>
      </w:r>
      <w:r w:rsidRPr="00492E61">
        <w:rPr>
          <w:sz w:val="28"/>
          <w:szCs w:val="28"/>
        </w:rPr>
        <w:t>. Выплаты за качество выполняемых работ (за образцовое</w:t>
      </w:r>
      <w:r>
        <w:rPr>
          <w:sz w:val="28"/>
          <w:szCs w:val="28"/>
        </w:rPr>
        <w:t xml:space="preserve"> </w:t>
      </w:r>
      <w:r w:rsidRPr="00492E61">
        <w:rPr>
          <w:sz w:val="28"/>
          <w:szCs w:val="28"/>
        </w:rPr>
        <w:t>выполнение государственного задания) осуществляются на основании</w:t>
      </w:r>
      <w:r>
        <w:rPr>
          <w:sz w:val="28"/>
          <w:szCs w:val="28"/>
        </w:rPr>
        <w:t xml:space="preserve"> </w:t>
      </w:r>
      <w:r w:rsidRPr="00492E61">
        <w:rPr>
          <w:sz w:val="28"/>
          <w:szCs w:val="28"/>
        </w:rPr>
        <w:t>Перечня критериев и показателей качества предоставления образовательных</w:t>
      </w:r>
      <w:r>
        <w:rPr>
          <w:sz w:val="28"/>
          <w:szCs w:val="28"/>
        </w:rPr>
        <w:t xml:space="preserve"> </w:t>
      </w:r>
      <w:r w:rsidRPr="00492E61">
        <w:rPr>
          <w:sz w:val="28"/>
          <w:szCs w:val="28"/>
        </w:rPr>
        <w:t xml:space="preserve">услуг, утверждаемого </w:t>
      </w:r>
      <w:r>
        <w:rPr>
          <w:sz w:val="28"/>
          <w:szCs w:val="28"/>
        </w:rPr>
        <w:t xml:space="preserve">Учреждением </w:t>
      </w:r>
      <w:r w:rsidRPr="00492E61">
        <w:rPr>
          <w:sz w:val="28"/>
          <w:szCs w:val="28"/>
        </w:rPr>
        <w:t>с учетом мнения</w:t>
      </w:r>
      <w:r>
        <w:rPr>
          <w:sz w:val="28"/>
          <w:szCs w:val="28"/>
        </w:rPr>
        <w:t xml:space="preserve"> </w:t>
      </w:r>
      <w:r w:rsidRPr="00492E61">
        <w:rPr>
          <w:sz w:val="28"/>
          <w:szCs w:val="28"/>
        </w:rPr>
        <w:t>представительного органа работников организации.</w:t>
      </w:r>
    </w:p>
    <w:p w:rsidR="00492E61" w:rsidRPr="00492E61" w:rsidRDefault="00492E61" w:rsidP="00492E61">
      <w:pPr>
        <w:ind w:firstLine="720"/>
        <w:jc w:val="both"/>
        <w:rPr>
          <w:sz w:val="28"/>
          <w:szCs w:val="28"/>
        </w:rPr>
      </w:pPr>
      <w:r>
        <w:rPr>
          <w:sz w:val="28"/>
          <w:szCs w:val="28"/>
        </w:rPr>
        <w:t>10.7</w:t>
      </w:r>
      <w:r w:rsidRPr="00492E61">
        <w:rPr>
          <w:sz w:val="28"/>
          <w:szCs w:val="28"/>
        </w:rPr>
        <w:t xml:space="preserve">. Педагогическим и медицинским работникам </w:t>
      </w:r>
      <w:r w:rsidR="00193BC1">
        <w:rPr>
          <w:sz w:val="28"/>
          <w:szCs w:val="28"/>
        </w:rPr>
        <w:t xml:space="preserve">Учреждения </w:t>
      </w:r>
      <w:r w:rsidRPr="00492E61">
        <w:rPr>
          <w:sz w:val="28"/>
          <w:szCs w:val="28"/>
        </w:rPr>
        <w:t>с учетом</w:t>
      </w:r>
      <w:r>
        <w:rPr>
          <w:sz w:val="28"/>
          <w:szCs w:val="28"/>
        </w:rPr>
        <w:t xml:space="preserve"> </w:t>
      </w:r>
      <w:r w:rsidRPr="00492E61">
        <w:rPr>
          <w:sz w:val="28"/>
          <w:szCs w:val="28"/>
        </w:rPr>
        <w:t>наличия необходимых финансовых средств устанавливается надбавка за</w:t>
      </w:r>
      <w:r>
        <w:rPr>
          <w:sz w:val="28"/>
          <w:szCs w:val="28"/>
        </w:rPr>
        <w:t xml:space="preserve"> </w:t>
      </w:r>
      <w:r w:rsidRPr="00492E61">
        <w:rPr>
          <w:sz w:val="28"/>
          <w:szCs w:val="28"/>
        </w:rPr>
        <w:t>выслугу лет в следующих размерах:</w:t>
      </w:r>
    </w:p>
    <w:p w:rsidR="00492E61" w:rsidRPr="00492E61" w:rsidRDefault="00492E61" w:rsidP="00492E61">
      <w:pPr>
        <w:ind w:firstLine="720"/>
        <w:jc w:val="both"/>
        <w:rPr>
          <w:sz w:val="28"/>
          <w:szCs w:val="28"/>
        </w:rPr>
      </w:pPr>
      <w:r>
        <w:rPr>
          <w:sz w:val="28"/>
          <w:szCs w:val="28"/>
        </w:rPr>
        <w:t xml:space="preserve">- </w:t>
      </w:r>
      <w:r w:rsidRPr="00492E61">
        <w:rPr>
          <w:sz w:val="28"/>
          <w:szCs w:val="28"/>
        </w:rPr>
        <w:t>при выслуге лет от 1 года до 5 лет - 5%;</w:t>
      </w:r>
    </w:p>
    <w:p w:rsidR="00492E61" w:rsidRPr="00492E61" w:rsidRDefault="00492E61" w:rsidP="00492E61">
      <w:pPr>
        <w:ind w:firstLine="720"/>
        <w:jc w:val="both"/>
        <w:rPr>
          <w:sz w:val="28"/>
          <w:szCs w:val="28"/>
        </w:rPr>
      </w:pPr>
      <w:r>
        <w:rPr>
          <w:sz w:val="28"/>
          <w:szCs w:val="28"/>
        </w:rPr>
        <w:t xml:space="preserve">- </w:t>
      </w:r>
      <w:r w:rsidRPr="00492E61">
        <w:rPr>
          <w:sz w:val="28"/>
          <w:szCs w:val="28"/>
        </w:rPr>
        <w:t>при выслуге лет от 5 до 10 лет - 10%;</w:t>
      </w:r>
    </w:p>
    <w:p w:rsidR="00492E61" w:rsidRPr="00492E61" w:rsidRDefault="00492E61" w:rsidP="00492E61">
      <w:pPr>
        <w:ind w:firstLine="720"/>
        <w:jc w:val="both"/>
        <w:rPr>
          <w:sz w:val="28"/>
          <w:szCs w:val="28"/>
        </w:rPr>
      </w:pPr>
      <w:r>
        <w:rPr>
          <w:sz w:val="28"/>
          <w:szCs w:val="28"/>
        </w:rPr>
        <w:t xml:space="preserve">- </w:t>
      </w:r>
      <w:r w:rsidRPr="00492E61">
        <w:rPr>
          <w:sz w:val="28"/>
          <w:szCs w:val="28"/>
        </w:rPr>
        <w:t>при выслуге лет от 10 до 15 лет - 15%;</w:t>
      </w:r>
    </w:p>
    <w:p w:rsidR="00492E61" w:rsidRPr="00492E61" w:rsidRDefault="00492E61" w:rsidP="00492E61">
      <w:pPr>
        <w:ind w:firstLine="720"/>
        <w:jc w:val="both"/>
        <w:rPr>
          <w:sz w:val="28"/>
          <w:szCs w:val="28"/>
        </w:rPr>
      </w:pPr>
      <w:r>
        <w:rPr>
          <w:sz w:val="28"/>
          <w:szCs w:val="28"/>
        </w:rPr>
        <w:lastRenderedPageBreak/>
        <w:t xml:space="preserve">- </w:t>
      </w:r>
      <w:r w:rsidRPr="00492E61">
        <w:rPr>
          <w:sz w:val="28"/>
          <w:szCs w:val="28"/>
        </w:rPr>
        <w:t>при выслуге лет свыше 15 лет - 20%.</w:t>
      </w:r>
    </w:p>
    <w:p w:rsidR="00492E61" w:rsidRPr="00492E61" w:rsidRDefault="00492E61" w:rsidP="00492E61">
      <w:pPr>
        <w:ind w:firstLine="720"/>
        <w:jc w:val="both"/>
        <w:rPr>
          <w:sz w:val="28"/>
          <w:szCs w:val="28"/>
        </w:rPr>
      </w:pPr>
      <w:r w:rsidRPr="00492E61">
        <w:rPr>
          <w:sz w:val="28"/>
          <w:szCs w:val="28"/>
        </w:rPr>
        <w:t>В стаж непрерывной работы включается:</w:t>
      </w:r>
    </w:p>
    <w:p w:rsidR="00492E61" w:rsidRPr="00492E61" w:rsidRDefault="00492E61" w:rsidP="00492E61">
      <w:pPr>
        <w:ind w:firstLine="720"/>
        <w:jc w:val="both"/>
        <w:rPr>
          <w:sz w:val="28"/>
          <w:szCs w:val="28"/>
        </w:rPr>
      </w:pPr>
      <w:r>
        <w:rPr>
          <w:sz w:val="28"/>
          <w:szCs w:val="28"/>
        </w:rPr>
        <w:t xml:space="preserve">- </w:t>
      </w:r>
      <w:r w:rsidRPr="00492E61">
        <w:rPr>
          <w:sz w:val="28"/>
          <w:szCs w:val="28"/>
        </w:rPr>
        <w:t>время работы в образовательн</w:t>
      </w:r>
      <w:r w:rsidR="00193BC1">
        <w:rPr>
          <w:sz w:val="28"/>
          <w:szCs w:val="28"/>
        </w:rPr>
        <w:t>ой</w:t>
      </w:r>
      <w:r w:rsidRPr="00492E61">
        <w:rPr>
          <w:sz w:val="28"/>
          <w:szCs w:val="28"/>
        </w:rPr>
        <w:t xml:space="preserve"> организаци</w:t>
      </w:r>
      <w:r w:rsidR="00193BC1">
        <w:rPr>
          <w:sz w:val="28"/>
          <w:szCs w:val="28"/>
        </w:rPr>
        <w:t>и</w:t>
      </w:r>
      <w:r w:rsidRPr="00492E61">
        <w:rPr>
          <w:sz w:val="28"/>
          <w:szCs w:val="28"/>
        </w:rPr>
        <w:t>;</w:t>
      </w:r>
    </w:p>
    <w:p w:rsidR="00492E61" w:rsidRPr="00492E61" w:rsidRDefault="00492E61" w:rsidP="00492E61">
      <w:pPr>
        <w:ind w:firstLine="720"/>
        <w:jc w:val="both"/>
        <w:rPr>
          <w:sz w:val="28"/>
          <w:szCs w:val="28"/>
        </w:rPr>
      </w:pPr>
      <w:r>
        <w:rPr>
          <w:sz w:val="28"/>
          <w:szCs w:val="28"/>
        </w:rPr>
        <w:t xml:space="preserve">- </w:t>
      </w:r>
      <w:r w:rsidRPr="00492E61">
        <w:rPr>
          <w:sz w:val="28"/>
          <w:szCs w:val="28"/>
        </w:rPr>
        <w:t>время, когда педагогический работник фактически не работал, но за</w:t>
      </w:r>
      <w:r>
        <w:rPr>
          <w:sz w:val="28"/>
          <w:szCs w:val="28"/>
        </w:rPr>
        <w:t xml:space="preserve"> </w:t>
      </w:r>
      <w:r w:rsidRPr="00492E61">
        <w:rPr>
          <w:sz w:val="28"/>
          <w:szCs w:val="28"/>
        </w:rPr>
        <w:t>ним сохранялись место работы (должность) и заработная плата полностью</w:t>
      </w:r>
      <w:r>
        <w:rPr>
          <w:sz w:val="28"/>
          <w:szCs w:val="28"/>
        </w:rPr>
        <w:t xml:space="preserve"> </w:t>
      </w:r>
      <w:r w:rsidRPr="00492E61">
        <w:rPr>
          <w:sz w:val="28"/>
          <w:szCs w:val="28"/>
        </w:rPr>
        <w:t>или частично (в том числе время оплаченного вынужденного прогула при</w:t>
      </w:r>
      <w:r>
        <w:rPr>
          <w:sz w:val="28"/>
          <w:szCs w:val="28"/>
        </w:rPr>
        <w:t xml:space="preserve"> </w:t>
      </w:r>
      <w:r w:rsidRPr="00492E61">
        <w:rPr>
          <w:sz w:val="28"/>
          <w:szCs w:val="28"/>
        </w:rPr>
        <w:t>неправильном увольнении или переводе на другую работу и последующем</w:t>
      </w:r>
      <w:r>
        <w:rPr>
          <w:sz w:val="28"/>
          <w:szCs w:val="28"/>
        </w:rPr>
        <w:t xml:space="preserve"> </w:t>
      </w:r>
      <w:r w:rsidRPr="00492E61">
        <w:rPr>
          <w:sz w:val="28"/>
          <w:szCs w:val="28"/>
        </w:rPr>
        <w:t>восстановлении на работе);</w:t>
      </w:r>
    </w:p>
    <w:p w:rsidR="00492E61" w:rsidRPr="00492E61" w:rsidRDefault="00492E61" w:rsidP="00492E61">
      <w:pPr>
        <w:ind w:firstLine="720"/>
        <w:jc w:val="both"/>
        <w:rPr>
          <w:sz w:val="28"/>
          <w:szCs w:val="28"/>
        </w:rPr>
      </w:pPr>
      <w:r>
        <w:rPr>
          <w:sz w:val="28"/>
          <w:szCs w:val="28"/>
        </w:rPr>
        <w:t xml:space="preserve">- </w:t>
      </w:r>
      <w:r w:rsidRPr="00492E61">
        <w:rPr>
          <w:sz w:val="28"/>
          <w:szCs w:val="28"/>
        </w:rPr>
        <w:t xml:space="preserve">время обучения </w:t>
      </w:r>
      <w:proofErr w:type="gramStart"/>
      <w:r w:rsidRPr="00492E61">
        <w:rPr>
          <w:sz w:val="28"/>
          <w:szCs w:val="28"/>
        </w:rPr>
        <w:t>в учебных заведениях с отрывом от работы в связи</w:t>
      </w:r>
      <w:r>
        <w:rPr>
          <w:sz w:val="28"/>
          <w:szCs w:val="28"/>
        </w:rPr>
        <w:t xml:space="preserve"> </w:t>
      </w:r>
      <w:r w:rsidRPr="00492E61">
        <w:rPr>
          <w:sz w:val="28"/>
          <w:szCs w:val="28"/>
        </w:rPr>
        <w:t>с направлением</w:t>
      </w:r>
      <w:proofErr w:type="gramEnd"/>
      <w:r w:rsidRPr="00492E61">
        <w:rPr>
          <w:sz w:val="28"/>
          <w:szCs w:val="28"/>
        </w:rPr>
        <w:t xml:space="preserve"> </w:t>
      </w:r>
      <w:r w:rsidR="00193BC1">
        <w:rPr>
          <w:sz w:val="28"/>
          <w:szCs w:val="28"/>
        </w:rPr>
        <w:t xml:space="preserve">Учреждением </w:t>
      </w:r>
      <w:r w:rsidRPr="00492E61">
        <w:rPr>
          <w:sz w:val="28"/>
          <w:szCs w:val="28"/>
        </w:rPr>
        <w:t>для получения дополнительного профессионального</w:t>
      </w:r>
      <w:r>
        <w:rPr>
          <w:sz w:val="28"/>
          <w:szCs w:val="28"/>
        </w:rPr>
        <w:t xml:space="preserve"> </w:t>
      </w:r>
      <w:r w:rsidRPr="00492E61">
        <w:rPr>
          <w:sz w:val="28"/>
          <w:szCs w:val="28"/>
        </w:rPr>
        <w:t>образования, повышения квалификации или переподготовки;</w:t>
      </w:r>
    </w:p>
    <w:p w:rsidR="00492E61" w:rsidRPr="00492E61" w:rsidRDefault="00492E61" w:rsidP="00492E61">
      <w:pPr>
        <w:ind w:firstLine="720"/>
        <w:jc w:val="both"/>
        <w:rPr>
          <w:sz w:val="28"/>
          <w:szCs w:val="28"/>
        </w:rPr>
      </w:pPr>
      <w:r>
        <w:rPr>
          <w:sz w:val="28"/>
          <w:szCs w:val="28"/>
        </w:rPr>
        <w:t xml:space="preserve">- </w:t>
      </w:r>
      <w:r w:rsidRPr="00492E61">
        <w:rPr>
          <w:sz w:val="28"/>
          <w:szCs w:val="28"/>
        </w:rPr>
        <w:t>периоды временной нетрудоспособности;</w:t>
      </w:r>
    </w:p>
    <w:p w:rsidR="00492E61" w:rsidRPr="00492E61" w:rsidRDefault="00492E61" w:rsidP="00492E61">
      <w:pPr>
        <w:ind w:firstLine="720"/>
        <w:jc w:val="both"/>
        <w:rPr>
          <w:sz w:val="28"/>
          <w:szCs w:val="28"/>
        </w:rPr>
      </w:pPr>
      <w:r>
        <w:rPr>
          <w:sz w:val="28"/>
          <w:szCs w:val="28"/>
        </w:rPr>
        <w:t xml:space="preserve">- </w:t>
      </w:r>
      <w:r w:rsidRPr="00492E61">
        <w:rPr>
          <w:sz w:val="28"/>
          <w:szCs w:val="28"/>
        </w:rPr>
        <w:t>время отпуска по уходу за ребенком до достижения им возраста трех</w:t>
      </w:r>
      <w:r>
        <w:rPr>
          <w:sz w:val="28"/>
          <w:szCs w:val="28"/>
        </w:rPr>
        <w:t xml:space="preserve"> </w:t>
      </w:r>
      <w:r w:rsidRPr="00492E61">
        <w:rPr>
          <w:sz w:val="28"/>
          <w:szCs w:val="28"/>
        </w:rPr>
        <w:t xml:space="preserve">лет работникам, состоящим в трудовых отношениях с </w:t>
      </w:r>
      <w:r>
        <w:rPr>
          <w:sz w:val="28"/>
          <w:szCs w:val="28"/>
        </w:rPr>
        <w:t>Учреждением</w:t>
      </w:r>
      <w:r w:rsidRPr="00492E61">
        <w:rPr>
          <w:sz w:val="28"/>
          <w:szCs w:val="28"/>
        </w:rPr>
        <w:t>;</w:t>
      </w:r>
    </w:p>
    <w:p w:rsidR="00492E61" w:rsidRPr="00492E61" w:rsidRDefault="00492E61" w:rsidP="00492E61">
      <w:pPr>
        <w:ind w:firstLine="720"/>
        <w:jc w:val="both"/>
        <w:rPr>
          <w:sz w:val="28"/>
          <w:szCs w:val="28"/>
        </w:rPr>
      </w:pPr>
      <w:r>
        <w:rPr>
          <w:sz w:val="28"/>
          <w:szCs w:val="28"/>
        </w:rPr>
        <w:t xml:space="preserve">- </w:t>
      </w:r>
      <w:r w:rsidRPr="00492E61">
        <w:rPr>
          <w:sz w:val="28"/>
          <w:szCs w:val="28"/>
        </w:rPr>
        <w:t>время военной службы граждан, если в течение трех месяцев после</w:t>
      </w:r>
      <w:r>
        <w:rPr>
          <w:sz w:val="28"/>
          <w:szCs w:val="28"/>
        </w:rPr>
        <w:t xml:space="preserve"> </w:t>
      </w:r>
      <w:r w:rsidRPr="00492E61">
        <w:rPr>
          <w:sz w:val="28"/>
          <w:szCs w:val="28"/>
        </w:rPr>
        <w:t xml:space="preserve">увольнения с этой службы они </w:t>
      </w:r>
      <w:r>
        <w:rPr>
          <w:sz w:val="28"/>
          <w:szCs w:val="28"/>
        </w:rPr>
        <w:t xml:space="preserve">вернулись </w:t>
      </w:r>
      <w:r w:rsidRPr="00492E61">
        <w:rPr>
          <w:sz w:val="28"/>
          <w:szCs w:val="28"/>
        </w:rPr>
        <w:t>на работу.</w:t>
      </w:r>
    </w:p>
    <w:p w:rsidR="00492E61" w:rsidRPr="00492E61" w:rsidRDefault="00492E61" w:rsidP="00492E61">
      <w:pPr>
        <w:ind w:firstLine="720"/>
        <w:jc w:val="both"/>
        <w:rPr>
          <w:sz w:val="28"/>
          <w:szCs w:val="28"/>
        </w:rPr>
      </w:pPr>
      <w:r>
        <w:rPr>
          <w:sz w:val="28"/>
          <w:szCs w:val="28"/>
        </w:rPr>
        <w:t>10</w:t>
      </w:r>
      <w:r w:rsidRPr="00492E61">
        <w:rPr>
          <w:sz w:val="28"/>
          <w:szCs w:val="28"/>
        </w:rPr>
        <w:t>.</w:t>
      </w:r>
      <w:r>
        <w:rPr>
          <w:sz w:val="28"/>
          <w:szCs w:val="28"/>
        </w:rPr>
        <w:t>8.</w:t>
      </w:r>
      <w:r w:rsidRPr="00492E61">
        <w:rPr>
          <w:sz w:val="28"/>
          <w:szCs w:val="28"/>
        </w:rPr>
        <w:t xml:space="preserve"> За наличие ученой степени устанавливается выплата стимулирующего</w:t>
      </w:r>
      <w:r>
        <w:rPr>
          <w:sz w:val="28"/>
          <w:szCs w:val="28"/>
        </w:rPr>
        <w:t xml:space="preserve"> </w:t>
      </w:r>
      <w:r w:rsidRPr="00492E61">
        <w:rPr>
          <w:sz w:val="28"/>
          <w:szCs w:val="28"/>
        </w:rPr>
        <w:t>характера:</w:t>
      </w:r>
    </w:p>
    <w:p w:rsidR="00492E61" w:rsidRPr="00492E61" w:rsidRDefault="00492E61" w:rsidP="00492E61">
      <w:pPr>
        <w:ind w:firstLine="720"/>
        <w:jc w:val="both"/>
        <w:rPr>
          <w:sz w:val="28"/>
          <w:szCs w:val="28"/>
        </w:rPr>
      </w:pPr>
      <w:r>
        <w:rPr>
          <w:sz w:val="28"/>
          <w:szCs w:val="28"/>
        </w:rPr>
        <w:t xml:space="preserve">- </w:t>
      </w:r>
      <w:r w:rsidRPr="00492E61">
        <w:rPr>
          <w:sz w:val="28"/>
          <w:szCs w:val="28"/>
        </w:rPr>
        <w:t>имеющим ученую степень кандидата наук в соответствии с профилем</w:t>
      </w:r>
      <w:r>
        <w:rPr>
          <w:sz w:val="28"/>
          <w:szCs w:val="28"/>
        </w:rPr>
        <w:t xml:space="preserve"> </w:t>
      </w:r>
      <w:r w:rsidRPr="00492E61">
        <w:rPr>
          <w:sz w:val="28"/>
          <w:szCs w:val="28"/>
        </w:rPr>
        <w:t>выполняемой работы по основной должности - в размере 20 процентов</w:t>
      </w:r>
      <w:r>
        <w:rPr>
          <w:sz w:val="28"/>
          <w:szCs w:val="28"/>
        </w:rPr>
        <w:t xml:space="preserve"> </w:t>
      </w:r>
      <w:r w:rsidRPr="00492E61">
        <w:rPr>
          <w:sz w:val="28"/>
          <w:szCs w:val="28"/>
        </w:rPr>
        <w:t>установленного должностного оклада, ставки заработной платы;</w:t>
      </w:r>
    </w:p>
    <w:p w:rsidR="00492E61" w:rsidRPr="00492E61" w:rsidRDefault="00492E61" w:rsidP="00492E61">
      <w:pPr>
        <w:ind w:firstLine="720"/>
        <w:jc w:val="both"/>
        <w:rPr>
          <w:sz w:val="28"/>
          <w:szCs w:val="28"/>
        </w:rPr>
      </w:pPr>
      <w:r>
        <w:rPr>
          <w:sz w:val="28"/>
          <w:szCs w:val="28"/>
        </w:rPr>
        <w:t xml:space="preserve">- </w:t>
      </w:r>
      <w:r w:rsidRPr="00492E61">
        <w:rPr>
          <w:sz w:val="28"/>
          <w:szCs w:val="28"/>
        </w:rPr>
        <w:t>имеющим ученую степень доктора наук в соответствии с профилем</w:t>
      </w:r>
      <w:r>
        <w:rPr>
          <w:sz w:val="28"/>
          <w:szCs w:val="28"/>
        </w:rPr>
        <w:t xml:space="preserve"> </w:t>
      </w:r>
      <w:r w:rsidRPr="00492E61">
        <w:rPr>
          <w:sz w:val="28"/>
          <w:szCs w:val="28"/>
        </w:rPr>
        <w:t>выполняемой работы по основной должности - в размере 30 процентов</w:t>
      </w:r>
      <w:r>
        <w:rPr>
          <w:sz w:val="28"/>
          <w:szCs w:val="28"/>
        </w:rPr>
        <w:t xml:space="preserve"> </w:t>
      </w:r>
      <w:r w:rsidRPr="00492E61">
        <w:rPr>
          <w:sz w:val="28"/>
          <w:szCs w:val="28"/>
        </w:rPr>
        <w:t>установленного должностного оклада, ставки заработной платы.</w:t>
      </w:r>
    </w:p>
    <w:p w:rsidR="00492E61" w:rsidRPr="00492E61" w:rsidRDefault="00492E61" w:rsidP="00492E61">
      <w:pPr>
        <w:ind w:firstLine="720"/>
        <w:jc w:val="both"/>
        <w:rPr>
          <w:sz w:val="28"/>
          <w:szCs w:val="28"/>
        </w:rPr>
      </w:pPr>
      <w:r>
        <w:rPr>
          <w:sz w:val="28"/>
          <w:szCs w:val="28"/>
        </w:rPr>
        <w:t>10.9</w:t>
      </w:r>
      <w:r w:rsidRPr="00492E61">
        <w:rPr>
          <w:sz w:val="28"/>
          <w:szCs w:val="28"/>
        </w:rPr>
        <w:t>. При премировании по итогам работы (за месяц, квартал, год)</w:t>
      </w:r>
      <w:r>
        <w:rPr>
          <w:sz w:val="28"/>
          <w:szCs w:val="28"/>
        </w:rPr>
        <w:t xml:space="preserve"> </w:t>
      </w:r>
      <w:r w:rsidRPr="00492E61">
        <w:rPr>
          <w:sz w:val="28"/>
          <w:szCs w:val="28"/>
        </w:rPr>
        <w:t>учитываются:</w:t>
      </w:r>
    </w:p>
    <w:p w:rsidR="00492E61" w:rsidRPr="00492E61" w:rsidRDefault="000F7444" w:rsidP="00492E61">
      <w:pPr>
        <w:ind w:firstLine="720"/>
        <w:jc w:val="both"/>
        <w:rPr>
          <w:sz w:val="28"/>
          <w:szCs w:val="28"/>
        </w:rPr>
      </w:pPr>
      <w:r>
        <w:rPr>
          <w:sz w:val="28"/>
          <w:szCs w:val="28"/>
        </w:rPr>
        <w:t xml:space="preserve">- </w:t>
      </w:r>
      <w:r w:rsidR="00492E61" w:rsidRPr="00492E61">
        <w:rPr>
          <w:sz w:val="28"/>
          <w:szCs w:val="28"/>
        </w:rPr>
        <w:t>инициатива, творчество и применение в работе современных форм и</w:t>
      </w:r>
      <w:r>
        <w:rPr>
          <w:sz w:val="28"/>
          <w:szCs w:val="28"/>
        </w:rPr>
        <w:t xml:space="preserve"> </w:t>
      </w:r>
      <w:r w:rsidR="00492E61" w:rsidRPr="00492E61">
        <w:rPr>
          <w:sz w:val="28"/>
          <w:szCs w:val="28"/>
        </w:rPr>
        <w:t>методов организации труда;</w:t>
      </w:r>
    </w:p>
    <w:p w:rsidR="00492E61" w:rsidRPr="00492E61" w:rsidRDefault="000F7444" w:rsidP="00492E61">
      <w:pPr>
        <w:ind w:firstLine="720"/>
        <w:jc w:val="both"/>
        <w:rPr>
          <w:sz w:val="28"/>
          <w:szCs w:val="28"/>
        </w:rPr>
      </w:pPr>
      <w:r>
        <w:rPr>
          <w:sz w:val="28"/>
          <w:szCs w:val="28"/>
        </w:rPr>
        <w:t xml:space="preserve">- </w:t>
      </w:r>
      <w:r w:rsidR="00492E61" w:rsidRPr="00492E61">
        <w:rPr>
          <w:sz w:val="28"/>
          <w:szCs w:val="28"/>
        </w:rPr>
        <w:t>выполнение порученной работы, связанной с обеспечением рабочего</w:t>
      </w:r>
      <w:r>
        <w:rPr>
          <w:sz w:val="28"/>
          <w:szCs w:val="28"/>
        </w:rPr>
        <w:t xml:space="preserve"> </w:t>
      </w:r>
      <w:r w:rsidR="00492E61" w:rsidRPr="00492E61">
        <w:rPr>
          <w:sz w:val="28"/>
          <w:szCs w:val="28"/>
        </w:rPr>
        <w:t>проц</w:t>
      </w:r>
      <w:r>
        <w:rPr>
          <w:sz w:val="28"/>
          <w:szCs w:val="28"/>
        </w:rPr>
        <w:t>есса или уставной деятельности Учреждения</w:t>
      </w:r>
      <w:r w:rsidR="00492E61" w:rsidRPr="00492E61">
        <w:rPr>
          <w:sz w:val="28"/>
          <w:szCs w:val="28"/>
        </w:rPr>
        <w:t>;</w:t>
      </w:r>
    </w:p>
    <w:p w:rsidR="00492E61" w:rsidRPr="00492E61" w:rsidRDefault="000F7444" w:rsidP="00492E61">
      <w:pPr>
        <w:ind w:firstLine="720"/>
        <w:jc w:val="both"/>
        <w:rPr>
          <w:sz w:val="28"/>
          <w:szCs w:val="28"/>
        </w:rPr>
      </w:pPr>
      <w:r>
        <w:rPr>
          <w:sz w:val="28"/>
          <w:szCs w:val="28"/>
        </w:rPr>
        <w:t xml:space="preserve">- </w:t>
      </w:r>
      <w:r w:rsidR="00492E61" w:rsidRPr="00492E61">
        <w:rPr>
          <w:sz w:val="28"/>
          <w:szCs w:val="28"/>
        </w:rPr>
        <w:t>достижение высоких результатов в работе в соответствующий период;</w:t>
      </w:r>
    </w:p>
    <w:p w:rsidR="00492E61" w:rsidRPr="00492E61" w:rsidRDefault="000F7444" w:rsidP="00492E61">
      <w:pPr>
        <w:ind w:firstLine="720"/>
        <w:jc w:val="both"/>
        <w:rPr>
          <w:sz w:val="28"/>
          <w:szCs w:val="28"/>
        </w:rPr>
      </w:pPr>
      <w:r>
        <w:rPr>
          <w:sz w:val="28"/>
          <w:szCs w:val="28"/>
        </w:rPr>
        <w:t xml:space="preserve">- </w:t>
      </w:r>
      <w:r w:rsidR="00492E61" w:rsidRPr="00492E61">
        <w:rPr>
          <w:sz w:val="28"/>
          <w:szCs w:val="28"/>
        </w:rPr>
        <w:t>качественная подготовка и своевременная сдача отчетности;</w:t>
      </w:r>
    </w:p>
    <w:p w:rsidR="00492E61" w:rsidRPr="00492E61" w:rsidRDefault="000F7444" w:rsidP="00492E61">
      <w:pPr>
        <w:ind w:firstLine="720"/>
        <w:jc w:val="both"/>
        <w:rPr>
          <w:sz w:val="28"/>
          <w:szCs w:val="28"/>
        </w:rPr>
      </w:pPr>
      <w:r>
        <w:rPr>
          <w:sz w:val="28"/>
          <w:szCs w:val="28"/>
        </w:rPr>
        <w:t xml:space="preserve">- </w:t>
      </w:r>
      <w:r w:rsidR="00492E61" w:rsidRPr="00492E61">
        <w:rPr>
          <w:sz w:val="28"/>
          <w:szCs w:val="28"/>
        </w:rPr>
        <w:t>участие в инновационной деятельности;</w:t>
      </w:r>
    </w:p>
    <w:p w:rsidR="00492E61" w:rsidRPr="00492E61" w:rsidRDefault="000F7444" w:rsidP="00492E61">
      <w:pPr>
        <w:ind w:firstLine="720"/>
        <w:jc w:val="both"/>
        <w:rPr>
          <w:sz w:val="28"/>
          <w:szCs w:val="28"/>
        </w:rPr>
      </w:pPr>
      <w:r>
        <w:rPr>
          <w:sz w:val="28"/>
          <w:szCs w:val="28"/>
        </w:rPr>
        <w:t xml:space="preserve">- </w:t>
      </w:r>
      <w:r w:rsidR="00492E61" w:rsidRPr="00492E61">
        <w:rPr>
          <w:sz w:val="28"/>
          <w:szCs w:val="28"/>
        </w:rPr>
        <w:t>участие в соответствующем периоде в выполнении важных работ,</w:t>
      </w:r>
      <w:r>
        <w:rPr>
          <w:sz w:val="28"/>
          <w:szCs w:val="28"/>
        </w:rPr>
        <w:t xml:space="preserve"> </w:t>
      </w:r>
      <w:r w:rsidR="00492E61" w:rsidRPr="00492E61">
        <w:rPr>
          <w:sz w:val="28"/>
          <w:szCs w:val="28"/>
        </w:rPr>
        <w:t>мероприятий.</w:t>
      </w:r>
    </w:p>
    <w:p w:rsidR="00492E61" w:rsidRPr="00492E61" w:rsidRDefault="000F7444" w:rsidP="00492E61">
      <w:pPr>
        <w:ind w:firstLine="720"/>
        <w:jc w:val="both"/>
        <w:rPr>
          <w:sz w:val="28"/>
          <w:szCs w:val="28"/>
        </w:rPr>
      </w:pPr>
      <w:r>
        <w:rPr>
          <w:sz w:val="28"/>
          <w:szCs w:val="28"/>
        </w:rPr>
        <w:t>10.10</w:t>
      </w:r>
      <w:r w:rsidR="00492E61" w:rsidRPr="00492E61">
        <w:rPr>
          <w:sz w:val="28"/>
          <w:szCs w:val="28"/>
        </w:rPr>
        <w:t xml:space="preserve">. В целях социальной защищенности работников </w:t>
      </w:r>
      <w:r>
        <w:rPr>
          <w:sz w:val="28"/>
          <w:szCs w:val="28"/>
        </w:rPr>
        <w:t xml:space="preserve">Учреждения </w:t>
      </w:r>
      <w:r w:rsidR="00492E61" w:rsidRPr="00492E61">
        <w:rPr>
          <w:sz w:val="28"/>
          <w:szCs w:val="28"/>
        </w:rPr>
        <w:t>и</w:t>
      </w:r>
      <w:r>
        <w:rPr>
          <w:sz w:val="28"/>
          <w:szCs w:val="28"/>
        </w:rPr>
        <w:t xml:space="preserve"> </w:t>
      </w:r>
      <w:r w:rsidR="00492E61" w:rsidRPr="00492E61">
        <w:rPr>
          <w:sz w:val="28"/>
          <w:szCs w:val="28"/>
        </w:rPr>
        <w:t>поощрении их за достигнутые успехи, профессионализм и личный вклад в</w:t>
      </w:r>
      <w:r>
        <w:rPr>
          <w:sz w:val="28"/>
          <w:szCs w:val="28"/>
        </w:rPr>
        <w:t xml:space="preserve"> </w:t>
      </w:r>
      <w:r w:rsidR="00492E61" w:rsidRPr="00492E61">
        <w:rPr>
          <w:sz w:val="28"/>
          <w:szCs w:val="28"/>
        </w:rPr>
        <w:t>работу коллектива в пределах финансовых средств, предусмотренных на</w:t>
      </w:r>
      <w:r>
        <w:rPr>
          <w:sz w:val="28"/>
          <w:szCs w:val="28"/>
        </w:rPr>
        <w:t xml:space="preserve">  </w:t>
      </w:r>
      <w:r w:rsidR="00492E61" w:rsidRPr="00492E61">
        <w:rPr>
          <w:sz w:val="28"/>
          <w:szCs w:val="28"/>
        </w:rPr>
        <w:t xml:space="preserve">оплату труда, по решению руководителя </w:t>
      </w:r>
      <w:r>
        <w:rPr>
          <w:sz w:val="28"/>
          <w:szCs w:val="28"/>
        </w:rPr>
        <w:t xml:space="preserve"> Учреждения</w:t>
      </w:r>
      <w:r w:rsidR="00492E61" w:rsidRPr="00492E61">
        <w:rPr>
          <w:sz w:val="28"/>
          <w:szCs w:val="28"/>
        </w:rPr>
        <w:t xml:space="preserve"> применяется</w:t>
      </w:r>
      <w:r>
        <w:rPr>
          <w:sz w:val="28"/>
          <w:szCs w:val="28"/>
        </w:rPr>
        <w:t xml:space="preserve"> </w:t>
      </w:r>
      <w:r w:rsidR="00492E61" w:rsidRPr="00492E61">
        <w:rPr>
          <w:sz w:val="28"/>
          <w:szCs w:val="28"/>
        </w:rPr>
        <w:t>единовр</w:t>
      </w:r>
      <w:r w:rsidR="00193BC1">
        <w:rPr>
          <w:sz w:val="28"/>
          <w:szCs w:val="28"/>
        </w:rPr>
        <w:t>еменное премирование работников</w:t>
      </w:r>
      <w:r w:rsidR="00492E61" w:rsidRPr="00492E61">
        <w:rPr>
          <w:sz w:val="28"/>
          <w:szCs w:val="28"/>
        </w:rPr>
        <w:t>:</w:t>
      </w:r>
    </w:p>
    <w:p w:rsidR="00492E61" w:rsidRPr="00492E61" w:rsidRDefault="00492E61" w:rsidP="00492E61">
      <w:pPr>
        <w:ind w:firstLine="720"/>
        <w:jc w:val="both"/>
        <w:rPr>
          <w:sz w:val="28"/>
          <w:szCs w:val="28"/>
        </w:rPr>
      </w:pPr>
      <w:r w:rsidRPr="00492E61">
        <w:rPr>
          <w:sz w:val="28"/>
          <w:szCs w:val="28"/>
        </w:rPr>
        <w:t xml:space="preserve">1) в связи с празднованием Дня </w:t>
      </w:r>
      <w:r w:rsidR="000F7444">
        <w:rPr>
          <w:sz w:val="28"/>
          <w:szCs w:val="28"/>
        </w:rPr>
        <w:t>воспитателя и всех дошкольных работников</w:t>
      </w:r>
      <w:r w:rsidRPr="00492E61">
        <w:rPr>
          <w:sz w:val="28"/>
          <w:szCs w:val="28"/>
        </w:rPr>
        <w:t>;</w:t>
      </w:r>
    </w:p>
    <w:p w:rsidR="00492E61" w:rsidRPr="00492E61" w:rsidRDefault="00492E61" w:rsidP="00492E61">
      <w:pPr>
        <w:ind w:firstLine="720"/>
        <w:jc w:val="both"/>
        <w:rPr>
          <w:sz w:val="28"/>
          <w:szCs w:val="28"/>
        </w:rPr>
      </w:pPr>
      <w:r w:rsidRPr="00492E61">
        <w:rPr>
          <w:sz w:val="28"/>
          <w:szCs w:val="28"/>
        </w:rPr>
        <w:t>2) в связи с праздничными днями и юбилейными датами (50, 55, 60 лет</w:t>
      </w:r>
      <w:r w:rsidR="000F7444">
        <w:rPr>
          <w:sz w:val="28"/>
          <w:szCs w:val="28"/>
        </w:rPr>
        <w:t xml:space="preserve"> </w:t>
      </w:r>
      <w:r w:rsidRPr="00492E61">
        <w:rPr>
          <w:sz w:val="28"/>
          <w:szCs w:val="28"/>
        </w:rPr>
        <w:t xml:space="preserve">со </w:t>
      </w:r>
      <w:r w:rsidRPr="00492E61">
        <w:rPr>
          <w:sz w:val="28"/>
          <w:szCs w:val="28"/>
        </w:rPr>
        <w:lastRenderedPageBreak/>
        <w:t>дня рождения);</w:t>
      </w:r>
    </w:p>
    <w:p w:rsidR="00492E61" w:rsidRPr="00492E61" w:rsidRDefault="00492E61" w:rsidP="00492E61">
      <w:pPr>
        <w:ind w:firstLine="720"/>
        <w:jc w:val="both"/>
        <w:rPr>
          <w:sz w:val="28"/>
          <w:szCs w:val="28"/>
        </w:rPr>
      </w:pPr>
      <w:r w:rsidRPr="00492E61">
        <w:rPr>
          <w:sz w:val="28"/>
          <w:szCs w:val="28"/>
        </w:rPr>
        <w:t>3) при увольнении в связи с уходом на трудовую пенсию по старости;</w:t>
      </w:r>
    </w:p>
    <w:p w:rsidR="00492E61" w:rsidRPr="00492E61" w:rsidRDefault="00492E61" w:rsidP="00492E61">
      <w:pPr>
        <w:ind w:firstLine="720"/>
        <w:jc w:val="both"/>
        <w:rPr>
          <w:sz w:val="28"/>
          <w:szCs w:val="28"/>
        </w:rPr>
      </w:pPr>
      <w:r w:rsidRPr="00492E61">
        <w:rPr>
          <w:sz w:val="28"/>
          <w:szCs w:val="28"/>
        </w:rPr>
        <w:t>4) при прекращении трудового договора в связи с признанием</w:t>
      </w:r>
      <w:r w:rsidR="000F7444">
        <w:rPr>
          <w:sz w:val="28"/>
          <w:szCs w:val="28"/>
        </w:rPr>
        <w:t xml:space="preserve"> </w:t>
      </w:r>
      <w:r w:rsidRPr="00492E61">
        <w:rPr>
          <w:sz w:val="28"/>
          <w:szCs w:val="28"/>
        </w:rPr>
        <w:t>работника полностью неспособным к трудовой деятельности в соответствии</w:t>
      </w:r>
      <w:r w:rsidR="000F7444">
        <w:rPr>
          <w:sz w:val="28"/>
          <w:szCs w:val="28"/>
        </w:rPr>
        <w:t xml:space="preserve"> </w:t>
      </w:r>
      <w:r w:rsidRPr="00492E61">
        <w:rPr>
          <w:sz w:val="28"/>
          <w:szCs w:val="28"/>
        </w:rPr>
        <w:t>с медицинским заключением.</w:t>
      </w:r>
    </w:p>
    <w:p w:rsidR="00492E61" w:rsidRPr="00492E61" w:rsidRDefault="000F7444" w:rsidP="00492E61">
      <w:pPr>
        <w:ind w:firstLine="720"/>
        <w:jc w:val="both"/>
        <w:rPr>
          <w:sz w:val="28"/>
          <w:szCs w:val="28"/>
        </w:rPr>
      </w:pPr>
      <w:r>
        <w:rPr>
          <w:sz w:val="28"/>
          <w:szCs w:val="28"/>
        </w:rPr>
        <w:t>10</w:t>
      </w:r>
      <w:r w:rsidR="00492E61" w:rsidRPr="00492E61">
        <w:rPr>
          <w:sz w:val="28"/>
          <w:szCs w:val="28"/>
        </w:rPr>
        <w:t>.</w:t>
      </w:r>
      <w:r>
        <w:rPr>
          <w:sz w:val="28"/>
          <w:szCs w:val="28"/>
        </w:rPr>
        <w:t>11.</w:t>
      </w:r>
      <w:r w:rsidR="00492E61" w:rsidRPr="00492E61">
        <w:rPr>
          <w:sz w:val="28"/>
          <w:szCs w:val="28"/>
        </w:rPr>
        <w:t xml:space="preserve"> Молодым специалистам - педагогическим работникам,</w:t>
      </w:r>
      <w:r>
        <w:rPr>
          <w:sz w:val="28"/>
          <w:szCs w:val="28"/>
        </w:rPr>
        <w:t xml:space="preserve"> </w:t>
      </w:r>
      <w:r w:rsidR="00492E61" w:rsidRPr="00492E61">
        <w:rPr>
          <w:sz w:val="28"/>
          <w:szCs w:val="28"/>
        </w:rPr>
        <w:t xml:space="preserve">поступившим на работу в </w:t>
      </w:r>
      <w:r>
        <w:rPr>
          <w:sz w:val="28"/>
          <w:szCs w:val="28"/>
        </w:rPr>
        <w:t xml:space="preserve">Учреждение </w:t>
      </w:r>
      <w:r w:rsidR="00492E61" w:rsidRPr="00492E61">
        <w:rPr>
          <w:sz w:val="28"/>
          <w:szCs w:val="28"/>
        </w:rPr>
        <w:t>после окончания профессиональных</w:t>
      </w:r>
      <w:r>
        <w:rPr>
          <w:sz w:val="28"/>
          <w:szCs w:val="28"/>
        </w:rPr>
        <w:t xml:space="preserve"> </w:t>
      </w:r>
      <w:r w:rsidR="00492E61" w:rsidRPr="00492E61">
        <w:rPr>
          <w:sz w:val="28"/>
          <w:szCs w:val="28"/>
        </w:rPr>
        <w:t>образовательных организаций или образовательных организаций высшего</w:t>
      </w:r>
      <w:r>
        <w:rPr>
          <w:sz w:val="28"/>
          <w:szCs w:val="28"/>
        </w:rPr>
        <w:t xml:space="preserve"> </w:t>
      </w:r>
      <w:r w:rsidR="00492E61" w:rsidRPr="00492E61">
        <w:rPr>
          <w:sz w:val="28"/>
          <w:szCs w:val="28"/>
        </w:rPr>
        <w:t>образования, первые три года профессиональной педагогической</w:t>
      </w:r>
      <w:r>
        <w:rPr>
          <w:sz w:val="28"/>
          <w:szCs w:val="28"/>
        </w:rPr>
        <w:t xml:space="preserve"> </w:t>
      </w:r>
      <w:r w:rsidR="00492E61" w:rsidRPr="00492E61">
        <w:rPr>
          <w:sz w:val="28"/>
          <w:szCs w:val="28"/>
        </w:rPr>
        <w:t>деятельности, устанавливается стимулирующая надбавка до 30%;</w:t>
      </w:r>
    </w:p>
    <w:p w:rsidR="00492E61" w:rsidRPr="00492E61" w:rsidRDefault="00492E61" w:rsidP="00492E61">
      <w:pPr>
        <w:ind w:firstLine="720"/>
        <w:jc w:val="both"/>
        <w:rPr>
          <w:sz w:val="28"/>
          <w:szCs w:val="28"/>
        </w:rPr>
      </w:pPr>
      <w:proofErr w:type="gramStart"/>
      <w:r w:rsidRPr="00492E61">
        <w:rPr>
          <w:sz w:val="28"/>
          <w:szCs w:val="28"/>
        </w:rPr>
        <w:t>Молодым специалистам, не приступившим к работе в год окончания</w:t>
      </w:r>
      <w:r w:rsidR="00193BC1">
        <w:rPr>
          <w:sz w:val="28"/>
          <w:szCs w:val="28"/>
        </w:rPr>
        <w:t xml:space="preserve"> </w:t>
      </w:r>
      <w:r w:rsidRPr="00492E61">
        <w:rPr>
          <w:sz w:val="28"/>
          <w:szCs w:val="28"/>
        </w:rPr>
        <w:t>образовательной организации в связи с беременностью и родами, уходом за</w:t>
      </w:r>
      <w:r w:rsidR="000F7444">
        <w:rPr>
          <w:sz w:val="28"/>
          <w:szCs w:val="28"/>
        </w:rPr>
        <w:t xml:space="preserve"> </w:t>
      </w:r>
      <w:r w:rsidRPr="00492E61">
        <w:rPr>
          <w:sz w:val="28"/>
          <w:szCs w:val="28"/>
        </w:rPr>
        <w:t>ребенком в возрасте до полутора лет, призывом на военную службу или</w:t>
      </w:r>
      <w:r w:rsidR="000F7444">
        <w:rPr>
          <w:sz w:val="28"/>
          <w:szCs w:val="28"/>
        </w:rPr>
        <w:t xml:space="preserve"> </w:t>
      </w:r>
      <w:r w:rsidRPr="00492E61">
        <w:rPr>
          <w:sz w:val="28"/>
          <w:szCs w:val="28"/>
        </w:rPr>
        <w:t>направлением на альтернативную гражданскую службу, в связи с временной</w:t>
      </w:r>
      <w:r w:rsidR="000F7444">
        <w:rPr>
          <w:sz w:val="28"/>
          <w:szCs w:val="28"/>
        </w:rPr>
        <w:t xml:space="preserve"> </w:t>
      </w:r>
      <w:r w:rsidRPr="00492E61">
        <w:rPr>
          <w:sz w:val="28"/>
          <w:szCs w:val="28"/>
        </w:rPr>
        <w:t>нетрудоспособностью, невозможностью трудоустройства по полученной</w:t>
      </w:r>
      <w:r w:rsidR="000F7444">
        <w:rPr>
          <w:sz w:val="28"/>
          <w:szCs w:val="28"/>
        </w:rPr>
        <w:t xml:space="preserve"> </w:t>
      </w:r>
      <w:r w:rsidRPr="00492E61">
        <w:rPr>
          <w:sz w:val="28"/>
          <w:szCs w:val="28"/>
        </w:rPr>
        <w:t>специальности при условии регистрации в качестве безработных в органах</w:t>
      </w:r>
      <w:r w:rsidR="000F7444">
        <w:rPr>
          <w:sz w:val="28"/>
          <w:szCs w:val="28"/>
        </w:rPr>
        <w:t xml:space="preserve"> </w:t>
      </w:r>
      <w:r w:rsidRPr="00492E61">
        <w:rPr>
          <w:sz w:val="28"/>
          <w:szCs w:val="28"/>
        </w:rPr>
        <w:t>службы занятости населения, надбавка устанавливается на три</w:t>
      </w:r>
      <w:proofErr w:type="gramEnd"/>
      <w:r w:rsidRPr="00492E61">
        <w:rPr>
          <w:sz w:val="28"/>
          <w:szCs w:val="28"/>
        </w:rPr>
        <w:t xml:space="preserve"> года </w:t>
      </w:r>
      <w:proofErr w:type="gramStart"/>
      <w:r w:rsidRPr="00492E61">
        <w:rPr>
          <w:sz w:val="28"/>
          <w:szCs w:val="28"/>
        </w:rPr>
        <w:t>с даты</w:t>
      </w:r>
      <w:r w:rsidR="000F7444">
        <w:rPr>
          <w:sz w:val="28"/>
          <w:szCs w:val="28"/>
        </w:rPr>
        <w:t xml:space="preserve"> </w:t>
      </w:r>
      <w:r w:rsidRPr="00492E61">
        <w:rPr>
          <w:sz w:val="28"/>
          <w:szCs w:val="28"/>
        </w:rPr>
        <w:t>трудоустройства</w:t>
      </w:r>
      <w:proofErr w:type="gramEnd"/>
      <w:r w:rsidRPr="00492E61">
        <w:rPr>
          <w:sz w:val="28"/>
          <w:szCs w:val="28"/>
        </w:rPr>
        <w:t xml:space="preserve"> по окончании указанных событий и при представлении</w:t>
      </w:r>
      <w:r w:rsidR="000F7444">
        <w:rPr>
          <w:sz w:val="28"/>
          <w:szCs w:val="28"/>
        </w:rPr>
        <w:t xml:space="preserve"> </w:t>
      </w:r>
      <w:r w:rsidRPr="00492E61">
        <w:rPr>
          <w:sz w:val="28"/>
          <w:szCs w:val="28"/>
        </w:rPr>
        <w:t>подтверждающих документов.</w:t>
      </w:r>
    </w:p>
    <w:p w:rsidR="00E46DF8" w:rsidRPr="008516CE" w:rsidRDefault="00E46DF8" w:rsidP="00E46DF8">
      <w:pPr>
        <w:ind w:firstLine="720"/>
        <w:jc w:val="both"/>
        <w:rPr>
          <w:sz w:val="28"/>
          <w:szCs w:val="28"/>
        </w:rPr>
      </w:pPr>
      <w:r w:rsidRPr="008516CE">
        <w:rPr>
          <w:sz w:val="28"/>
          <w:szCs w:val="28"/>
        </w:rPr>
        <w:t>10.1</w:t>
      </w:r>
      <w:r w:rsidR="000F7444">
        <w:rPr>
          <w:sz w:val="28"/>
          <w:szCs w:val="28"/>
        </w:rPr>
        <w:t>2</w:t>
      </w:r>
      <w:r w:rsidRPr="008516CE">
        <w:rPr>
          <w:sz w:val="28"/>
          <w:szCs w:val="28"/>
        </w:rPr>
        <w:t>. Руководитель вправе, при наличии экономии финансовых средств на оплату труда, оказывать работникам материальную помощь.</w:t>
      </w:r>
    </w:p>
    <w:p w:rsidR="00E46DF8" w:rsidRPr="008516CE" w:rsidRDefault="00E46DF8" w:rsidP="00E46DF8">
      <w:pPr>
        <w:ind w:firstLine="720"/>
        <w:jc w:val="both"/>
        <w:rPr>
          <w:sz w:val="28"/>
          <w:szCs w:val="28"/>
        </w:rPr>
      </w:pPr>
      <w:r w:rsidRPr="008516CE">
        <w:rPr>
          <w:sz w:val="28"/>
          <w:szCs w:val="28"/>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E46DF8" w:rsidRPr="008516CE" w:rsidRDefault="00E46DF8" w:rsidP="00E46DF8">
      <w:pPr>
        <w:ind w:firstLine="720"/>
        <w:jc w:val="both"/>
        <w:rPr>
          <w:sz w:val="28"/>
          <w:szCs w:val="28"/>
        </w:rPr>
      </w:pPr>
      <w:r w:rsidRPr="008516CE">
        <w:rPr>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E46DF8" w:rsidRPr="008516CE" w:rsidRDefault="00E46DF8" w:rsidP="00E46DF8">
      <w:pPr>
        <w:ind w:firstLine="720"/>
        <w:jc w:val="both"/>
        <w:rPr>
          <w:sz w:val="28"/>
          <w:szCs w:val="28"/>
        </w:rPr>
      </w:pPr>
      <w:r w:rsidRPr="008516CE">
        <w:rPr>
          <w:sz w:val="28"/>
          <w:szCs w:val="28"/>
        </w:rPr>
        <w:t>10.1</w:t>
      </w:r>
      <w:r w:rsidR="000F7444">
        <w:rPr>
          <w:sz w:val="28"/>
          <w:szCs w:val="28"/>
        </w:rPr>
        <w:t>3</w:t>
      </w:r>
      <w:r w:rsidRPr="008516CE">
        <w:rPr>
          <w:sz w:val="28"/>
          <w:szCs w:val="28"/>
        </w:rPr>
        <w:t>. Выплаты стимулирующего характера производятся ежемесячно и максимальными размерами не ограничиваются.</w:t>
      </w:r>
    </w:p>
    <w:p w:rsidR="00E46DF8" w:rsidRDefault="00E46DF8" w:rsidP="00E46DF8">
      <w:pPr>
        <w:ind w:firstLine="720"/>
        <w:jc w:val="both"/>
        <w:rPr>
          <w:sz w:val="28"/>
          <w:szCs w:val="28"/>
        </w:rPr>
      </w:pPr>
      <w:r w:rsidRPr="008516CE">
        <w:rPr>
          <w:sz w:val="28"/>
          <w:szCs w:val="28"/>
        </w:rPr>
        <w:t>10.1</w:t>
      </w:r>
      <w:r w:rsidR="000F7444">
        <w:rPr>
          <w:sz w:val="28"/>
          <w:szCs w:val="28"/>
        </w:rPr>
        <w:t>4</w:t>
      </w:r>
      <w:r w:rsidRPr="008516CE">
        <w:rPr>
          <w:sz w:val="28"/>
          <w:szCs w:val="28"/>
        </w:rPr>
        <w:t>.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0F7444" w:rsidRPr="008516CE" w:rsidRDefault="000F7444" w:rsidP="000F7444">
      <w:pPr>
        <w:ind w:firstLine="720"/>
        <w:jc w:val="both"/>
        <w:rPr>
          <w:sz w:val="28"/>
          <w:szCs w:val="28"/>
        </w:rPr>
      </w:pPr>
      <w:r w:rsidRPr="000F7444">
        <w:rPr>
          <w:sz w:val="28"/>
          <w:szCs w:val="28"/>
        </w:rPr>
        <w:t>В целях доведения месячной заработной платы до уровня не ниже</w:t>
      </w:r>
      <w:r>
        <w:rPr>
          <w:sz w:val="28"/>
          <w:szCs w:val="28"/>
        </w:rPr>
        <w:t xml:space="preserve"> </w:t>
      </w:r>
      <w:r w:rsidRPr="000F7444">
        <w:rPr>
          <w:sz w:val="28"/>
          <w:szCs w:val="28"/>
        </w:rPr>
        <w:t xml:space="preserve">минимального </w:t>
      </w:r>
      <w:proofErr w:type="gramStart"/>
      <w:r w:rsidRPr="000F7444">
        <w:rPr>
          <w:sz w:val="28"/>
          <w:szCs w:val="28"/>
        </w:rPr>
        <w:t>размера оплаты труда</w:t>
      </w:r>
      <w:proofErr w:type="gramEnd"/>
      <w:r w:rsidRPr="000F7444">
        <w:rPr>
          <w:sz w:val="28"/>
          <w:szCs w:val="28"/>
        </w:rPr>
        <w:t>, работникам, полностью отработавшим</w:t>
      </w:r>
      <w:r>
        <w:rPr>
          <w:sz w:val="28"/>
          <w:szCs w:val="28"/>
        </w:rPr>
        <w:t xml:space="preserve"> </w:t>
      </w:r>
      <w:r w:rsidRPr="000F7444">
        <w:rPr>
          <w:sz w:val="28"/>
          <w:szCs w:val="28"/>
        </w:rPr>
        <w:t>норму рабочего времени и выполнившим нормы труда (трудовых обязанностей)</w:t>
      </w:r>
      <w:r>
        <w:rPr>
          <w:sz w:val="28"/>
          <w:szCs w:val="28"/>
        </w:rPr>
        <w:t xml:space="preserve"> </w:t>
      </w:r>
      <w:r w:rsidRPr="000F7444">
        <w:rPr>
          <w:sz w:val="28"/>
          <w:szCs w:val="28"/>
        </w:rPr>
        <w:t>устанавливаются доплаты в размере разницы между минимальным размером</w:t>
      </w:r>
      <w:r>
        <w:rPr>
          <w:sz w:val="28"/>
          <w:szCs w:val="28"/>
        </w:rPr>
        <w:t xml:space="preserve"> </w:t>
      </w:r>
      <w:r w:rsidRPr="000F7444">
        <w:rPr>
          <w:sz w:val="28"/>
          <w:szCs w:val="28"/>
        </w:rPr>
        <w:t>оплаты труда и величиной рассчитанной заработной платы.</w:t>
      </w:r>
    </w:p>
    <w:p w:rsidR="00E46DF8" w:rsidRPr="008516CE" w:rsidRDefault="000F7444" w:rsidP="00E46DF8">
      <w:pPr>
        <w:ind w:firstLine="720"/>
        <w:jc w:val="both"/>
        <w:rPr>
          <w:sz w:val="28"/>
          <w:szCs w:val="28"/>
        </w:rPr>
      </w:pPr>
      <w:r>
        <w:rPr>
          <w:sz w:val="28"/>
          <w:szCs w:val="28"/>
        </w:rPr>
        <w:t>10.15</w:t>
      </w:r>
      <w:r w:rsidR="00E46DF8" w:rsidRPr="008516CE">
        <w:rPr>
          <w:sz w:val="28"/>
          <w:szCs w:val="28"/>
        </w:rPr>
        <w:t>. Учреждение вправе устанавливать иные виды выплаты стимулирующего характера.</w:t>
      </w:r>
    </w:p>
    <w:p w:rsidR="00E46DF8" w:rsidRPr="008516CE" w:rsidRDefault="00E46DF8" w:rsidP="00E46DF8">
      <w:pPr>
        <w:jc w:val="both"/>
        <w:rPr>
          <w:sz w:val="28"/>
          <w:szCs w:val="28"/>
        </w:rPr>
      </w:pPr>
    </w:p>
    <w:p w:rsidR="00E46DF8" w:rsidRPr="008516CE" w:rsidRDefault="00E46DF8" w:rsidP="00E46DF8">
      <w:pPr>
        <w:jc w:val="center"/>
        <w:rPr>
          <w:b/>
          <w:sz w:val="28"/>
          <w:szCs w:val="28"/>
        </w:rPr>
      </w:pPr>
      <w:r w:rsidRPr="008516CE">
        <w:rPr>
          <w:b/>
          <w:sz w:val="28"/>
          <w:szCs w:val="28"/>
        </w:rPr>
        <w:t xml:space="preserve">11. Порядок исчисления размера средней заработной платы работников, </w:t>
      </w:r>
      <w:r w:rsidRPr="008516CE">
        <w:rPr>
          <w:b/>
          <w:sz w:val="28"/>
          <w:szCs w:val="28"/>
        </w:rPr>
        <w:lastRenderedPageBreak/>
        <w:t>которые относятся к основному персоналу Учреждения, для определения</w:t>
      </w:r>
    </w:p>
    <w:p w:rsidR="00E46DF8" w:rsidRPr="008516CE" w:rsidRDefault="00E46DF8" w:rsidP="00E46DF8">
      <w:pPr>
        <w:jc w:val="center"/>
        <w:rPr>
          <w:b/>
          <w:sz w:val="28"/>
          <w:szCs w:val="28"/>
        </w:rPr>
      </w:pPr>
      <w:r w:rsidRPr="008516CE">
        <w:rPr>
          <w:b/>
          <w:sz w:val="28"/>
          <w:szCs w:val="28"/>
        </w:rPr>
        <w:t>размера должностного оклада руководителя Учреждения</w:t>
      </w:r>
    </w:p>
    <w:p w:rsidR="00E46DF8" w:rsidRPr="008516CE" w:rsidRDefault="00E46DF8" w:rsidP="00E46DF8">
      <w:pPr>
        <w:jc w:val="both"/>
        <w:rPr>
          <w:sz w:val="28"/>
          <w:szCs w:val="28"/>
        </w:rPr>
      </w:pPr>
    </w:p>
    <w:p w:rsidR="00E46DF8" w:rsidRPr="008516CE" w:rsidRDefault="00E46DF8" w:rsidP="00E46DF8">
      <w:pPr>
        <w:ind w:firstLine="720"/>
        <w:jc w:val="both"/>
        <w:rPr>
          <w:sz w:val="28"/>
          <w:szCs w:val="28"/>
        </w:rPr>
      </w:pPr>
      <w:r w:rsidRPr="008516CE">
        <w:rPr>
          <w:sz w:val="28"/>
          <w:szCs w:val="28"/>
        </w:rPr>
        <w:t>11.1</w:t>
      </w:r>
      <w:r w:rsidR="001317FD">
        <w:rPr>
          <w:sz w:val="28"/>
          <w:szCs w:val="28"/>
        </w:rPr>
        <w:t>.</w:t>
      </w:r>
      <w:r w:rsidRPr="008516CE">
        <w:rPr>
          <w:sz w:val="28"/>
          <w:szCs w:val="28"/>
        </w:rPr>
        <w:t xml:space="preserve"> При расчете средней заработной платы учитываются должностные оклады, ставки заработной </w:t>
      </w:r>
      <w:proofErr w:type="gramStart"/>
      <w:r w:rsidRPr="008516CE">
        <w:rPr>
          <w:sz w:val="28"/>
          <w:szCs w:val="28"/>
        </w:rPr>
        <w:t>платы и выплаты стимулирующего характера работников основного персонала Учреждения</w:t>
      </w:r>
      <w:proofErr w:type="gramEnd"/>
      <w:r w:rsidRPr="008516CE">
        <w:rPr>
          <w:sz w:val="28"/>
          <w:szCs w:val="28"/>
        </w:rPr>
        <w:t>.</w:t>
      </w:r>
    </w:p>
    <w:p w:rsidR="001317FD" w:rsidRDefault="00E46DF8" w:rsidP="001317FD">
      <w:pPr>
        <w:ind w:firstLine="720"/>
        <w:jc w:val="both"/>
        <w:rPr>
          <w:sz w:val="28"/>
          <w:szCs w:val="28"/>
        </w:rPr>
      </w:pPr>
      <w:r w:rsidRPr="008516CE">
        <w:rPr>
          <w:sz w:val="28"/>
          <w:szCs w:val="28"/>
        </w:rPr>
        <w:t xml:space="preserve">При расчете средней заработной </w:t>
      </w:r>
      <w:proofErr w:type="gramStart"/>
      <w:r w:rsidRPr="008516CE">
        <w:rPr>
          <w:sz w:val="28"/>
          <w:szCs w:val="28"/>
        </w:rPr>
        <w:t>платы учитываются выплаты стимулирующего характера работников основного персонала Учреждения</w:t>
      </w:r>
      <w:proofErr w:type="gramEnd"/>
      <w:r w:rsidRPr="008516CE">
        <w:rPr>
          <w:sz w:val="28"/>
          <w:szCs w:val="28"/>
        </w:rPr>
        <w:t xml:space="preserve"> независимо от финансовых источников, за счет которых осуществляются данные выплаты.</w:t>
      </w:r>
    </w:p>
    <w:p w:rsidR="001317FD" w:rsidRPr="008516CE" w:rsidRDefault="001317FD" w:rsidP="001317FD">
      <w:pPr>
        <w:ind w:firstLine="720"/>
        <w:jc w:val="both"/>
        <w:rPr>
          <w:sz w:val="28"/>
          <w:szCs w:val="28"/>
        </w:rPr>
      </w:pPr>
      <w:r w:rsidRPr="001317FD">
        <w:rPr>
          <w:sz w:val="28"/>
          <w:szCs w:val="28"/>
        </w:rPr>
        <w:t xml:space="preserve"> </w:t>
      </w:r>
      <w:r w:rsidRPr="008516CE">
        <w:rPr>
          <w:sz w:val="28"/>
          <w:szCs w:val="28"/>
        </w:rPr>
        <w:t>При расчете средней заработной платы не учитываются выплаты компенсационного характера работников основного персонала.</w:t>
      </w:r>
    </w:p>
    <w:p w:rsidR="00E46DF8" w:rsidRPr="008516CE" w:rsidRDefault="001317FD" w:rsidP="00E46DF8">
      <w:pPr>
        <w:ind w:firstLine="720"/>
        <w:jc w:val="both"/>
        <w:rPr>
          <w:sz w:val="28"/>
          <w:szCs w:val="28"/>
        </w:rPr>
      </w:pPr>
      <w:r>
        <w:rPr>
          <w:sz w:val="28"/>
          <w:szCs w:val="28"/>
        </w:rPr>
        <w:t xml:space="preserve">11.2. </w:t>
      </w:r>
      <w:r w:rsidR="00E46DF8" w:rsidRPr="008516CE">
        <w:rPr>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E46DF8" w:rsidRPr="008516CE" w:rsidRDefault="00E46DF8" w:rsidP="00E46DF8">
      <w:pPr>
        <w:ind w:firstLine="720"/>
        <w:jc w:val="both"/>
        <w:rPr>
          <w:sz w:val="28"/>
          <w:szCs w:val="28"/>
        </w:rPr>
      </w:pPr>
      <w:r w:rsidRPr="008516CE">
        <w:rPr>
          <w:sz w:val="28"/>
          <w:szCs w:val="28"/>
        </w:rPr>
        <w:t>11.3.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E46DF8" w:rsidRPr="008516CE" w:rsidRDefault="00E46DF8" w:rsidP="00E46DF8">
      <w:pPr>
        <w:ind w:firstLine="720"/>
        <w:jc w:val="both"/>
        <w:rPr>
          <w:sz w:val="28"/>
          <w:szCs w:val="28"/>
        </w:rPr>
      </w:pPr>
      <w:r w:rsidRPr="008516CE">
        <w:rPr>
          <w:sz w:val="28"/>
          <w:szCs w:val="28"/>
        </w:rPr>
        <w:t>11.4. 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E46DF8" w:rsidRPr="008516CE" w:rsidRDefault="00E46DF8" w:rsidP="00E46DF8">
      <w:pPr>
        <w:ind w:firstLine="720"/>
        <w:jc w:val="both"/>
        <w:rPr>
          <w:sz w:val="28"/>
          <w:szCs w:val="28"/>
        </w:rPr>
      </w:pPr>
      <w:r w:rsidRPr="008516CE">
        <w:rPr>
          <w:sz w:val="28"/>
          <w:szCs w:val="28"/>
        </w:rPr>
        <w:t xml:space="preserve">11.5. </w:t>
      </w:r>
      <w:proofErr w:type="gramStart"/>
      <w:r w:rsidRPr="008516CE">
        <w:rPr>
          <w:sz w:val="28"/>
          <w:szCs w:val="28"/>
        </w:rPr>
        <w:t>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roofErr w:type="gramEnd"/>
    </w:p>
    <w:p w:rsidR="00E46DF8" w:rsidRPr="008516CE" w:rsidRDefault="00E46DF8" w:rsidP="00E46DF8">
      <w:pPr>
        <w:ind w:firstLine="720"/>
        <w:jc w:val="both"/>
        <w:rPr>
          <w:sz w:val="28"/>
          <w:szCs w:val="28"/>
        </w:rPr>
      </w:pPr>
      <w:r w:rsidRPr="008516CE">
        <w:rPr>
          <w:sz w:val="28"/>
          <w:szCs w:val="28"/>
        </w:rPr>
        <w:t xml:space="preserve">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w:t>
      </w:r>
      <w:proofErr w:type="gramStart"/>
      <w:r w:rsidRPr="008516CE">
        <w:rPr>
          <w:sz w:val="28"/>
          <w:szCs w:val="28"/>
        </w:rPr>
        <w:t>за</w:t>
      </w:r>
      <w:proofErr w:type="gramEnd"/>
      <w:r w:rsidRPr="008516CE">
        <w:rPr>
          <w:sz w:val="28"/>
          <w:szCs w:val="28"/>
        </w:rPr>
        <w:t xml:space="preserve"> </w:t>
      </w:r>
      <w:proofErr w:type="gramStart"/>
      <w:r w:rsidRPr="008516CE">
        <w:rPr>
          <w:sz w:val="28"/>
          <w:szCs w:val="28"/>
        </w:rPr>
        <w:t>рабочий</w:t>
      </w:r>
      <w:proofErr w:type="gramEnd"/>
      <w:r w:rsidRPr="008516CE">
        <w:rPr>
          <w:sz w:val="28"/>
          <w:szCs w:val="28"/>
        </w:rPr>
        <w:t xml:space="preserve"> день, предшествовавший выходным или нерабочим праздничным дням.</w:t>
      </w:r>
    </w:p>
    <w:p w:rsidR="00E46DF8" w:rsidRPr="008516CE" w:rsidRDefault="00E46DF8" w:rsidP="00E46DF8">
      <w:pPr>
        <w:ind w:firstLine="720"/>
        <w:jc w:val="both"/>
        <w:rPr>
          <w:sz w:val="28"/>
          <w:szCs w:val="28"/>
        </w:rPr>
      </w:pPr>
      <w:r w:rsidRPr="008516CE">
        <w:rPr>
          <w:sz w:val="28"/>
          <w:szCs w:val="28"/>
        </w:rPr>
        <w:t xml:space="preserve">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w:t>
      </w:r>
      <w:r w:rsidRPr="008516CE">
        <w:rPr>
          <w:sz w:val="28"/>
          <w:szCs w:val="28"/>
        </w:rPr>
        <w:lastRenderedPageBreak/>
        <w:t>фактически работающие на основании табеля учета рабочего времени работников.</w:t>
      </w:r>
    </w:p>
    <w:p w:rsidR="00E46DF8" w:rsidRPr="008516CE" w:rsidRDefault="00E46DF8" w:rsidP="00E46DF8">
      <w:pPr>
        <w:ind w:firstLine="720"/>
        <w:jc w:val="both"/>
        <w:rPr>
          <w:sz w:val="28"/>
          <w:szCs w:val="28"/>
        </w:rPr>
      </w:pPr>
      <w:r w:rsidRPr="008516CE">
        <w:rPr>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E46DF8" w:rsidRPr="008516CE" w:rsidRDefault="00E46DF8" w:rsidP="00E46DF8">
      <w:pPr>
        <w:ind w:firstLine="720"/>
        <w:jc w:val="both"/>
        <w:rPr>
          <w:sz w:val="28"/>
          <w:szCs w:val="28"/>
        </w:rPr>
      </w:pPr>
      <w:r w:rsidRPr="008516CE">
        <w:rPr>
          <w:sz w:val="28"/>
          <w:szCs w:val="28"/>
        </w:rPr>
        <w:t>11.6.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E46DF8" w:rsidRPr="008516CE" w:rsidRDefault="00E46DF8" w:rsidP="00E46DF8">
      <w:pPr>
        <w:ind w:firstLine="720"/>
        <w:jc w:val="both"/>
        <w:rPr>
          <w:sz w:val="28"/>
          <w:szCs w:val="28"/>
        </w:rPr>
      </w:pPr>
      <w:r w:rsidRPr="008516CE">
        <w:rPr>
          <w:sz w:val="28"/>
          <w:szCs w:val="28"/>
        </w:rPr>
        <w:t>Расчет средней численности этой категории работников производится в следующем порядке:</w:t>
      </w:r>
    </w:p>
    <w:p w:rsidR="00E46DF8" w:rsidRPr="008516CE" w:rsidRDefault="00E46DF8" w:rsidP="00E46DF8">
      <w:pPr>
        <w:ind w:firstLine="720"/>
        <w:jc w:val="both"/>
        <w:rPr>
          <w:sz w:val="28"/>
          <w:szCs w:val="28"/>
        </w:rPr>
      </w:pPr>
      <w:r w:rsidRPr="008516CE">
        <w:rPr>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E46DF8" w:rsidRPr="008516CE" w:rsidRDefault="00E46DF8" w:rsidP="00E46DF8">
      <w:pPr>
        <w:ind w:firstLine="720"/>
        <w:jc w:val="both"/>
        <w:rPr>
          <w:sz w:val="28"/>
          <w:szCs w:val="28"/>
        </w:rPr>
      </w:pPr>
      <w:r w:rsidRPr="008516CE">
        <w:rPr>
          <w:sz w:val="28"/>
          <w:szCs w:val="28"/>
        </w:rPr>
        <w:t xml:space="preserve">40 часов - на 8 часов (при пятидневной рабочей неделе); </w:t>
      </w:r>
    </w:p>
    <w:p w:rsidR="00E46DF8" w:rsidRPr="008516CE" w:rsidRDefault="00E46DF8" w:rsidP="00E46DF8">
      <w:pPr>
        <w:ind w:firstLine="720"/>
        <w:jc w:val="both"/>
        <w:rPr>
          <w:sz w:val="28"/>
          <w:szCs w:val="28"/>
        </w:rPr>
      </w:pPr>
      <w:r w:rsidRPr="008516CE">
        <w:rPr>
          <w:sz w:val="28"/>
          <w:szCs w:val="28"/>
        </w:rPr>
        <w:t xml:space="preserve">39 часов - на 7,8 часа (при пятидневной рабочей неделе); </w:t>
      </w:r>
    </w:p>
    <w:p w:rsidR="00E46DF8" w:rsidRPr="008516CE" w:rsidRDefault="00E46DF8" w:rsidP="00E46DF8">
      <w:pPr>
        <w:ind w:firstLine="720"/>
        <w:jc w:val="both"/>
        <w:rPr>
          <w:sz w:val="28"/>
          <w:szCs w:val="28"/>
        </w:rPr>
      </w:pPr>
      <w:r w:rsidRPr="008516CE">
        <w:rPr>
          <w:sz w:val="28"/>
          <w:szCs w:val="28"/>
        </w:rPr>
        <w:t xml:space="preserve">36 часов - на 7,2 часа (при пятидневной рабочей неделе); </w:t>
      </w:r>
    </w:p>
    <w:p w:rsidR="00E46DF8" w:rsidRPr="008516CE" w:rsidRDefault="00E46DF8" w:rsidP="00E46DF8">
      <w:pPr>
        <w:ind w:firstLine="720"/>
        <w:jc w:val="both"/>
        <w:rPr>
          <w:sz w:val="28"/>
          <w:szCs w:val="28"/>
        </w:rPr>
      </w:pPr>
      <w:r w:rsidRPr="008516CE">
        <w:rPr>
          <w:sz w:val="28"/>
          <w:szCs w:val="28"/>
        </w:rPr>
        <w:t xml:space="preserve">33 часа - на 6,6 часа (при пятидневной рабочей неделе); </w:t>
      </w:r>
    </w:p>
    <w:p w:rsidR="00E46DF8" w:rsidRPr="008516CE" w:rsidRDefault="00E46DF8" w:rsidP="00E46DF8">
      <w:pPr>
        <w:ind w:firstLine="720"/>
        <w:jc w:val="both"/>
        <w:rPr>
          <w:sz w:val="28"/>
          <w:szCs w:val="28"/>
        </w:rPr>
      </w:pPr>
      <w:r w:rsidRPr="008516CE">
        <w:rPr>
          <w:sz w:val="28"/>
          <w:szCs w:val="28"/>
        </w:rPr>
        <w:t xml:space="preserve">30 часов - на 6 часов (при пятидневной рабочей неделе); </w:t>
      </w:r>
    </w:p>
    <w:p w:rsidR="00E46DF8" w:rsidRPr="008516CE" w:rsidRDefault="00E46DF8" w:rsidP="00E46DF8">
      <w:pPr>
        <w:ind w:firstLine="720"/>
        <w:jc w:val="both"/>
        <w:rPr>
          <w:sz w:val="28"/>
          <w:szCs w:val="28"/>
        </w:rPr>
      </w:pPr>
      <w:r w:rsidRPr="008516CE">
        <w:rPr>
          <w:sz w:val="28"/>
          <w:szCs w:val="28"/>
        </w:rPr>
        <w:t xml:space="preserve">24 часа - на 4,8 часа (при пятидневной рабочей неделе); </w:t>
      </w:r>
    </w:p>
    <w:p w:rsidR="00E46DF8" w:rsidRPr="008516CE" w:rsidRDefault="00E46DF8" w:rsidP="00E46DF8">
      <w:pPr>
        <w:ind w:firstLine="720"/>
        <w:jc w:val="both"/>
        <w:rPr>
          <w:sz w:val="28"/>
          <w:szCs w:val="28"/>
        </w:rPr>
      </w:pPr>
      <w:r w:rsidRPr="008516CE">
        <w:rPr>
          <w:sz w:val="28"/>
          <w:szCs w:val="28"/>
        </w:rPr>
        <w:t>20 часов - на 4 часа (при пятидневной рабочей неделе);</w:t>
      </w:r>
    </w:p>
    <w:p w:rsidR="00E46DF8" w:rsidRPr="008516CE" w:rsidRDefault="00E46DF8" w:rsidP="00E46DF8">
      <w:pPr>
        <w:ind w:firstLine="720"/>
        <w:jc w:val="both"/>
        <w:rPr>
          <w:sz w:val="28"/>
          <w:szCs w:val="28"/>
        </w:rPr>
      </w:pPr>
      <w:r w:rsidRPr="008516CE">
        <w:rPr>
          <w:sz w:val="28"/>
          <w:szCs w:val="28"/>
        </w:rPr>
        <w:t>18 часов - на 3,6 часа (при пятидневной рабочей неделе)</w:t>
      </w:r>
    </w:p>
    <w:p w:rsidR="00E46DF8" w:rsidRPr="008516CE" w:rsidRDefault="00E46DF8" w:rsidP="00E46DF8">
      <w:pPr>
        <w:ind w:firstLine="720"/>
        <w:jc w:val="both"/>
        <w:rPr>
          <w:sz w:val="28"/>
          <w:szCs w:val="28"/>
        </w:rPr>
      </w:pPr>
      <w:r w:rsidRPr="008516CE">
        <w:rPr>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E46DF8" w:rsidRPr="008516CE" w:rsidRDefault="00E46DF8" w:rsidP="00E46DF8">
      <w:pPr>
        <w:ind w:firstLine="720"/>
        <w:jc w:val="both"/>
        <w:rPr>
          <w:sz w:val="28"/>
          <w:szCs w:val="28"/>
        </w:rPr>
      </w:pPr>
      <w:r w:rsidRPr="008516CE">
        <w:rPr>
          <w:sz w:val="28"/>
          <w:szCs w:val="28"/>
        </w:rPr>
        <w:t>11.7.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(пункт 11.6.).</w:t>
      </w:r>
    </w:p>
    <w:p w:rsidR="00E46DF8" w:rsidRDefault="00E46DF8" w:rsidP="00E46DF8">
      <w:pPr>
        <w:jc w:val="both"/>
        <w:rPr>
          <w:sz w:val="28"/>
          <w:szCs w:val="28"/>
        </w:rPr>
      </w:pPr>
    </w:p>
    <w:p w:rsidR="00E46DF8" w:rsidRPr="008516CE" w:rsidRDefault="00E46DF8" w:rsidP="00E46DF8">
      <w:pPr>
        <w:jc w:val="center"/>
        <w:rPr>
          <w:b/>
          <w:sz w:val="28"/>
          <w:szCs w:val="28"/>
        </w:rPr>
      </w:pPr>
      <w:r w:rsidRPr="008516CE">
        <w:rPr>
          <w:b/>
          <w:sz w:val="28"/>
          <w:szCs w:val="28"/>
        </w:rPr>
        <w:t xml:space="preserve">12. Порядок определения оплаты труда несовершеннолетних работников </w:t>
      </w:r>
    </w:p>
    <w:p w:rsidR="00E46DF8" w:rsidRPr="008516CE" w:rsidRDefault="00E46DF8" w:rsidP="00E46DF8">
      <w:pPr>
        <w:jc w:val="center"/>
        <w:rPr>
          <w:b/>
          <w:sz w:val="28"/>
          <w:szCs w:val="28"/>
        </w:rPr>
      </w:pPr>
      <w:r w:rsidRPr="008516CE">
        <w:rPr>
          <w:b/>
          <w:sz w:val="28"/>
          <w:szCs w:val="28"/>
        </w:rPr>
        <w:t>(в возрасте до восемнадцати лет)</w:t>
      </w:r>
    </w:p>
    <w:p w:rsidR="00E46DF8" w:rsidRPr="008516CE" w:rsidRDefault="00E46DF8" w:rsidP="00E46DF8">
      <w:pPr>
        <w:jc w:val="both"/>
        <w:rPr>
          <w:sz w:val="28"/>
          <w:szCs w:val="28"/>
        </w:rPr>
      </w:pPr>
    </w:p>
    <w:p w:rsidR="00E46DF8" w:rsidRPr="008516CE" w:rsidRDefault="00E46DF8" w:rsidP="00E46DF8">
      <w:pPr>
        <w:ind w:firstLine="720"/>
        <w:jc w:val="both"/>
        <w:rPr>
          <w:sz w:val="28"/>
          <w:szCs w:val="28"/>
        </w:rPr>
      </w:pPr>
      <w:r w:rsidRPr="008516CE">
        <w:rPr>
          <w:sz w:val="28"/>
          <w:szCs w:val="28"/>
        </w:rPr>
        <w:t>12.1. В соответствии со статьей 271 Трудового кодекса Российской Федерации оплата труда работников в возрасте до восемнадцати лет производится в следующем порядке:</w:t>
      </w:r>
    </w:p>
    <w:p w:rsidR="00E46DF8" w:rsidRPr="008516CE" w:rsidRDefault="00E46DF8" w:rsidP="00E46DF8">
      <w:pPr>
        <w:ind w:firstLine="720"/>
        <w:jc w:val="both"/>
        <w:rPr>
          <w:sz w:val="28"/>
          <w:szCs w:val="28"/>
        </w:rPr>
      </w:pPr>
      <w:r w:rsidRPr="008516CE">
        <w:rPr>
          <w:sz w:val="28"/>
          <w:szCs w:val="28"/>
        </w:rPr>
        <w:t>- 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Руководитель Учреждения может за счет собственных сре</w:t>
      </w:r>
      <w:proofErr w:type="gramStart"/>
      <w:r w:rsidRPr="008516CE">
        <w:rPr>
          <w:sz w:val="28"/>
          <w:szCs w:val="28"/>
        </w:rPr>
        <w:t xml:space="preserve">дств </w:t>
      </w:r>
      <w:r w:rsidRPr="008516CE">
        <w:rPr>
          <w:sz w:val="28"/>
          <w:szCs w:val="28"/>
        </w:rPr>
        <w:lastRenderedPageBreak/>
        <w:t>пр</w:t>
      </w:r>
      <w:proofErr w:type="gramEnd"/>
      <w:r w:rsidRPr="008516CE">
        <w:rPr>
          <w:sz w:val="28"/>
          <w:szCs w:val="28"/>
        </w:rPr>
        <w:t>оизводить им доплаты до уровня оплаты труда работников соответствующих категорий при полной продолжительности ежедневной работы;</w:t>
      </w:r>
    </w:p>
    <w:p w:rsidR="00E46DF8" w:rsidRPr="008516CE" w:rsidRDefault="00E46DF8" w:rsidP="00E46DF8">
      <w:pPr>
        <w:ind w:firstLine="720"/>
        <w:jc w:val="both"/>
        <w:rPr>
          <w:sz w:val="28"/>
          <w:szCs w:val="28"/>
        </w:rPr>
      </w:pPr>
      <w:r w:rsidRPr="008516CE">
        <w:rPr>
          <w:sz w:val="28"/>
          <w:szCs w:val="28"/>
        </w:rPr>
        <w:t>- 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Руководитель может устанавливать этим работникам доплаты к заработной плате за счет собственных средств.</w:t>
      </w:r>
    </w:p>
    <w:p w:rsidR="00E46DF8" w:rsidRPr="008516CE" w:rsidRDefault="00E46DF8" w:rsidP="00E46DF8">
      <w:pPr>
        <w:ind w:firstLine="720"/>
        <w:jc w:val="both"/>
        <w:rPr>
          <w:sz w:val="28"/>
          <w:szCs w:val="28"/>
        </w:rPr>
      </w:pPr>
      <w:r w:rsidRPr="008516CE">
        <w:rPr>
          <w:sz w:val="28"/>
          <w:szCs w:val="28"/>
        </w:rPr>
        <w:t>12.2. 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E46DF8" w:rsidRPr="008516CE" w:rsidRDefault="00E46DF8" w:rsidP="00E46DF8">
      <w:pPr>
        <w:jc w:val="both"/>
        <w:rPr>
          <w:sz w:val="28"/>
          <w:szCs w:val="28"/>
        </w:rPr>
      </w:pPr>
    </w:p>
    <w:p w:rsidR="00E46DF8" w:rsidRPr="008516CE" w:rsidRDefault="00E46DF8" w:rsidP="00E46DF8">
      <w:pPr>
        <w:jc w:val="center"/>
        <w:rPr>
          <w:b/>
          <w:sz w:val="28"/>
          <w:szCs w:val="28"/>
        </w:rPr>
      </w:pPr>
      <w:r w:rsidRPr="008516CE">
        <w:rPr>
          <w:b/>
          <w:sz w:val="28"/>
          <w:szCs w:val="28"/>
        </w:rPr>
        <w:t>13. Заключительные положения</w:t>
      </w:r>
    </w:p>
    <w:p w:rsidR="00E46DF8" w:rsidRPr="008516CE" w:rsidRDefault="00E46DF8" w:rsidP="00E46DF8">
      <w:pPr>
        <w:jc w:val="both"/>
        <w:rPr>
          <w:sz w:val="28"/>
          <w:szCs w:val="28"/>
        </w:rPr>
      </w:pPr>
    </w:p>
    <w:p w:rsidR="00E46DF8" w:rsidRPr="008516CE" w:rsidRDefault="00E46DF8" w:rsidP="00E46DF8">
      <w:pPr>
        <w:ind w:firstLine="720"/>
        <w:jc w:val="both"/>
        <w:rPr>
          <w:sz w:val="28"/>
          <w:szCs w:val="28"/>
        </w:rPr>
      </w:pPr>
      <w:r w:rsidRPr="008516CE">
        <w:rPr>
          <w:sz w:val="28"/>
          <w:szCs w:val="28"/>
        </w:rPr>
        <w:t>13.1. Руководитель Учреждения несет ответственность за нарушение оплаты труда в соответствии с Трудовым кодексом Российской Федерации и иными федеральными законами.</w:t>
      </w:r>
    </w:p>
    <w:p w:rsidR="00E46DF8" w:rsidRPr="008516CE" w:rsidRDefault="00E46DF8" w:rsidP="00E46DF8">
      <w:pPr>
        <w:ind w:firstLine="720"/>
        <w:jc w:val="both"/>
        <w:rPr>
          <w:sz w:val="28"/>
          <w:szCs w:val="28"/>
        </w:rPr>
      </w:pPr>
      <w:r w:rsidRPr="008516CE">
        <w:rPr>
          <w:sz w:val="28"/>
          <w:szCs w:val="28"/>
        </w:rPr>
        <w:t>13.2.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E46DF8" w:rsidRPr="008516CE" w:rsidRDefault="00E46DF8" w:rsidP="00E46DF8">
      <w:pPr>
        <w:jc w:val="both"/>
        <w:rPr>
          <w:sz w:val="28"/>
          <w:szCs w:val="28"/>
        </w:rPr>
        <w:sectPr w:rsidR="00E46DF8" w:rsidRPr="008516CE" w:rsidSect="00E46DF8">
          <w:pgSz w:w="11910" w:h="16840"/>
          <w:pgMar w:top="1134" w:right="567" w:bottom="1134" w:left="1701" w:header="717" w:footer="0" w:gutter="0"/>
          <w:cols w:space="720"/>
        </w:sectPr>
      </w:pPr>
    </w:p>
    <w:p w:rsidR="00E46DF8" w:rsidRPr="00B9531B" w:rsidRDefault="00E46DF8" w:rsidP="00E46DF8">
      <w:pPr>
        <w:jc w:val="right"/>
        <w:rPr>
          <w:i/>
          <w:sz w:val="24"/>
          <w:szCs w:val="28"/>
        </w:rPr>
      </w:pPr>
      <w:r w:rsidRPr="00B9531B">
        <w:rPr>
          <w:i/>
          <w:sz w:val="24"/>
          <w:szCs w:val="28"/>
        </w:rPr>
        <w:lastRenderedPageBreak/>
        <w:t>Приложение № 1</w:t>
      </w:r>
    </w:p>
    <w:p w:rsidR="00B9531B" w:rsidRPr="00B9531B" w:rsidRDefault="00E46DF8" w:rsidP="00E46DF8">
      <w:pPr>
        <w:jc w:val="right"/>
        <w:rPr>
          <w:i/>
          <w:sz w:val="24"/>
          <w:szCs w:val="28"/>
        </w:rPr>
      </w:pPr>
      <w:r w:rsidRPr="00B9531B">
        <w:rPr>
          <w:i/>
          <w:sz w:val="24"/>
          <w:szCs w:val="28"/>
        </w:rPr>
        <w:t>к Положению</w:t>
      </w:r>
      <w:r w:rsidR="00B9531B" w:rsidRPr="00B9531B">
        <w:rPr>
          <w:i/>
          <w:sz w:val="24"/>
          <w:szCs w:val="28"/>
        </w:rPr>
        <w:t xml:space="preserve"> об оплате работников </w:t>
      </w:r>
    </w:p>
    <w:p w:rsidR="00E46DF8" w:rsidRPr="00B9531B" w:rsidRDefault="00B9531B" w:rsidP="00E46DF8">
      <w:pPr>
        <w:jc w:val="right"/>
        <w:rPr>
          <w:i/>
          <w:sz w:val="24"/>
          <w:szCs w:val="28"/>
        </w:rPr>
      </w:pPr>
      <w:r w:rsidRPr="00B9531B">
        <w:rPr>
          <w:i/>
          <w:sz w:val="24"/>
          <w:szCs w:val="28"/>
        </w:rPr>
        <w:t>ГБДОУ № 109 «Ласточка» г. Грозный</w:t>
      </w:r>
    </w:p>
    <w:p w:rsidR="00E46DF8" w:rsidRPr="00B9531B" w:rsidRDefault="00E46DF8" w:rsidP="00E46DF8">
      <w:pPr>
        <w:jc w:val="both"/>
        <w:rPr>
          <w:i/>
          <w:sz w:val="28"/>
          <w:szCs w:val="28"/>
        </w:rPr>
      </w:pPr>
    </w:p>
    <w:p w:rsidR="00E46DF8" w:rsidRPr="008516CE" w:rsidRDefault="00E46DF8" w:rsidP="00E46DF8">
      <w:pPr>
        <w:jc w:val="both"/>
        <w:rPr>
          <w:sz w:val="28"/>
          <w:szCs w:val="28"/>
        </w:rPr>
      </w:pPr>
    </w:p>
    <w:p w:rsidR="00E46DF8" w:rsidRPr="008516CE" w:rsidRDefault="00E46DF8" w:rsidP="00E46DF8">
      <w:pPr>
        <w:jc w:val="center"/>
        <w:rPr>
          <w:b/>
          <w:sz w:val="28"/>
          <w:szCs w:val="28"/>
        </w:rPr>
      </w:pPr>
      <w:r w:rsidRPr="008516CE">
        <w:rPr>
          <w:b/>
          <w:sz w:val="28"/>
          <w:szCs w:val="28"/>
        </w:rPr>
        <w:t>Профессиональная квалификационная группа должностей</w:t>
      </w:r>
    </w:p>
    <w:p w:rsidR="00E46DF8" w:rsidRPr="008516CE" w:rsidRDefault="00E46DF8" w:rsidP="00E46DF8">
      <w:pPr>
        <w:jc w:val="center"/>
        <w:rPr>
          <w:b/>
          <w:sz w:val="28"/>
          <w:szCs w:val="28"/>
        </w:rPr>
      </w:pPr>
      <w:r w:rsidRPr="008516CE">
        <w:rPr>
          <w:b/>
          <w:sz w:val="28"/>
          <w:szCs w:val="28"/>
        </w:rPr>
        <w:t xml:space="preserve"> </w:t>
      </w:r>
      <w:bookmarkStart w:id="2" w:name="педагогических_работников"/>
      <w:bookmarkEnd w:id="2"/>
      <w:r w:rsidRPr="008516CE">
        <w:rPr>
          <w:b/>
          <w:sz w:val="28"/>
          <w:szCs w:val="28"/>
        </w:rPr>
        <w:t>педагогических работников</w:t>
      </w:r>
    </w:p>
    <w:p w:rsidR="00E46DF8" w:rsidRPr="008516CE" w:rsidRDefault="00E46DF8" w:rsidP="00E46DF8">
      <w:pPr>
        <w:jc w:val="both"/>
        <w:rPr>
          <w:sz w:val="28"/>
          <w:szCs w:val="28"/>
        </w:rPr>
      </w:pPr>
    </w:p>
    <w:tbl>
      <w:tblPr>
        <w:tblStyle w:val="TableNormal"/>
        <w:tblW w:w="0" w:type="auto"/>
        <w:jc w:val="center"/>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69"/>
        <w:gridCol w:w="4444"/>
        <w:gridCol w:w="2214"/>
      </w:tblGrid>
      <w:tr w:rsidR="00E46DF8" w:rsidRPr="008516CE" w:rsidTr="00E46DF8">
        <w:trPr>
          <w:trHeight w:val="1969"/>
          <w:jc w:val="center"/>
        </w:trPr>
        <w:tc>
          <w:tcPr>
            <w:tcW w:w="2769" w:type="dxa"/>
            <w:tcBorders>
              <w:bottom w:val="double" w:sz="2" w:space="0" w:color="000000"/>
              <w:right w:val="double" w:sz="2" w:space="0" w:color="000000"/>
            </w:tcBorders>
            <w:vAlign w:val="center"/>
          </w:tcPr>
          <w:p w:rsidR="00E46DF8" w:rsidRPr="008516CE" w:rsidRDefault="00E46DF8" w:rsidP="00E46DF8">
            <w:pPr>
              <w:ind w:left="35"/>
              <w:jc w:val="center"/>
              <w:rPr>
                <w:sz w:val="24"/>
              </w:rPr>
            </w:pP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44" w:type="dxa"/>
            <w:tcBorders>
              <w:left w:val="double" w:sz="2" w:space="0" w:color="000000"/>
              <w:bottom w:val="double" w:sz="2" w:space="0" w:color="000000"/>
              <w:right w:val="double" w:sz="2" w:space="0" w:color="000000"/>
            </w:tcBorders>
            <w:vAlign w:val="center"/>
          </w:tcPr>
          <w:p w:rsidR="00E46DF8" w:rsidRPr="00E46DF8" w:rsidRDefault="00E46DF8" w:rsidP="00E46DF8">
            <w:pPr>
              <w:ind w:left="101"/>
              <w:jc w:val="center"/>
              <w:rPr>
                <w:sz w:val="24"/>
                <w:lang w:val="ru-RU"/>
              </w:rPr>
            </w:pPr>
            <w:r w:rsidRPr="00E46DF8">
              <w:rPr>
                <w:sz w:val="24"/>
                <w:lang w:val="ru-RU"/>
              </w:rPr>
              <w:t>Должности педагогических работников, отнесенные к квалификационным уровням</w:t>
            </w:r>
          </w:p>
        </w:tc>
        <w:tc>
          <w:tcPr>
            <w:tcW w:w="2214" w:type="dxa"/>
            <w:tcBorders>
              <w:left w:val="double" w:sz="2" w:space="0" w:color="000000"/>
              <w:bottom w:val="double" w:sz="2" w:space="0" w:color="000000"/>
            </w:tcBorders>
            <w:vAlign w:val="center"/>
          </w:tcPr>
          <w:p w:rsidR="00E46DF8" w:rsidRPr="00E46DF8" w:rsidRDefault="00C1544F" w:rsidP="00E46DF8">
            <w:pPr>
              <w:ind w:left="51"/>
              <w:jc w:val="center"/>
              <w:rPr>
                <w:sz w:val="24"/>
                <w:lang w:val="ru-RU"/>
              </w:rPr>
            </w:pPr>
            <w:r>
              <w:rPr>
                <w:sz w:val="24"/>
                <w:lang w:val="ru-RU"/>
              </w:rPr>
              <w:t>Р</w:t>
            </w:r>
            <w:r w:rsidR="00E46DF8" w:rsidRPr="00E46DF8">
              <w:rPr>
                <w:sz w:val="24"/>
                <w:lang w:val="ru-RU"/>
              </w:rPr>
              <w:t>азмер должностного оклада, ставки заработной платы (рублей)</w:t>
            </w:r>
          </w:p>
        </w:tc>
      </w:tr>
      <w:tr w:rsidR="00E46DF8" w:rsidRPr="008516CE" w:rsidTr="00E46DF8">
        <w:trPr>
          <w:trHeight w:val="911"/>
          <w:jc w:val="center"/>
        </w:trPr>
        <w:tc>
          <w:tcPr>
            <w:tcW w:w="2769" w:type="dxa"/>
            <w:tcBorders>
              <w:top w:val="double" w:sz="2" w:space="0" w:color="000000"/>
              <w:bottom w:val="double" w:sz="2" w:space="0" w:color="000000"/>
              <w:right w:val="double" w:sz="2" w:space="0" w:color="000000"/>
            </w:tcBorders>
            <w:vAlign w:val="center"/>
          </w:tcPr>
          <w:p w:rsidR="00E46DF8" w:rsidRPr="008516CE" w:rsidRDefault="00E46DF8" w:rsidP="00E46DF8">
            <w:pPr>
              <w:ind w:left="35"/>
              <w:jc w:val="center"/>
              <w:rPr>
                <w:sz w:val="24"/>
              </w:rPr>
            </w:pPr>
            <w:r w:rsidRPr="008516CE">
              <w:rPr>
                <w:sz w:val="24"/>
              </w:rPr>
              <w:t>1</w:t>
            </w:r>
          </w:p>
          <w:p w:rsidR="00E46DF8" w:rsidRPr="008516CE" w:rsidRDefault="00E46DF8" w:rsidP="00E46DF8">
            <w:pPr>
              <w:ind w:left="35"/>
              <w:jc w:val="center"/>
              <w:rPr>
                <w:sz w:val="24"/>
              </w:rPr>
            </w:pP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44" w:type="dxa"/>
            <w:tcBorders>
              <w:top w:val="double" w:sz="2" w:space="0" w:color="000000"/>
              <w:left w:val="double" w:sz="2" w:space="0" w:color="000000"/>
              <w:bottom w:val="double" w:sz="2" w:space="0" w:color="000000"/>
              <w:right w:val="double" w:sz="2" w:space="0" w:color="000000"/>
            </w:tcBorders>
            <w:vAlign w:val="center"/>
          </w:tcPr>
          <w:p w:rsidR="00E46DF8" w:rsidRPr="00E46DF8" w:rsidRDefault="00E46DF8" w:rsidP="00E46DF8">
            <w:pPr>
              <w:ind w:left="101"/>
              <w:jc w:val="center"/>
              <w:rPr>
                <w:sz w:val="24"/>
                <w:lang w:val="ru-RU"/>
              </w:rPr>
            </w:pPr>
            <w:r w:rsidRPr="00E46DF8">
              <w:rPr>
                <w:sz w:val="24"/>
                <w:lang w:val="ru-RU"/>
              </w:rPr>
              <w:t>Инструктор по физической культуре;</w:t>
            </w:r>
            <w:r w:rsidRPr="00E46DF8">
              <w:rPr>
                <w:sz w:val="24"/>
                <w:lang w:val="ru-RU"/>
              </w:rPr>
              <w:tab/>
              <w:t>музыкальный руководитель;</w:t>
            </w:r>
          </w:p>
        </w:tc>
        <w:tc>
          <w:tcPr>
            <w:tcW w:w="2214" w:type="dxa"/>
            <w:tcBorders>
              <w:top w:val="double" w:sz="2" w:space="0" w:color="000000"/>
              <w:left w:val="double" w:sz="2" w:space="0" w:color="000000"/>
              <w:bottom w:val="double" w:sz="2" w:space="0" w:color="000000"/>
            </w:tcBorders>
            <w:vAlign w:val="center"/>
          </w:tcPr>
          <w:p w:rsidR="00E46DF8" w:rsidRPr="001317FD" w:rsidRDefault="00E46DF8" w:rsidP="001317FD">
            <w:pPr>
              <w:ind w:left="51"/>
              <w:jc w:val="center"/>
              <w:rPr>
                <w:sz w:val="24"/>
                <w:lang w:val="ru-RU"/>
              </w:rPr>
            </w:pPr>
            <w:r w:rsidRPr="008516CE">
              <w:rPr>
                <w:sz w:val="24"/>
              </w:rPr>
              <w:t>1</w:t>
            </w:r>
            <w:r w:rsidR="001317FD">
              <w:rPr>
                <w:sz w:val="24"/>
                <w:lang w:val="ru-RU"/>
              </w:rPr>
              <w:t>5279</w:t>
            </w:r>
          </w:p>
        </w:tc>
      </w:tr>
      <w:tr w:rsidR="00E46DF8" w:rsidRPr="008516CE" w:rsidTr="00E46DF8">
        <w:trPr>
          <w:trHeight w:val="967"/>
          <w:jc w:val="center"/>
        </w:trPr>
        <w:tc>
          <w:tcPr>
            <w:tcW w:w="2769" w:type="dxa"/>
            <w:tcBorders>
              <w:top w:val="double" w:sz="2" w:space="0" w:color="000000"/>
              <w:bottom w:val="double" w:sz="2" w:space="0" w:color="000000"/>
              <w:right w:val="double" w:sz="2" w:space="0" w:color="000000"/>
            </w:tcBorders>
            <w:vAlign w:val="center"/>
          </w:tcPr>
          <w:p w:rsidR="00E46DF8" w:rsidRPr="008516CE" w:rsidRDefault="00E46DF8" w:rsidP="00E46DF8">
            <w:pPr>
              <w:ind w:left="35"/>
              <w:jc w:val="center"/>
              <w:rPr>
                <w:sz w:val="24"/>
              </w:rPr>
            </w:pPr>
            <w:r w:rsidRPr="008516CE">
              <w:rPr>
                <w:sz w:val="24"/>
              </w:rPr>
              <w:t>2</w:t>
            </w:r>
          </w:p>
          <w:p w:rsidR="00E46DF8" w:rsidRPr="008516CE" w:rsidRDefault="00E46DF8" w:rsidP="00E46DF8">
            <w:pPr>
              <w:ind w:left="35"/>
              <w:jc w:val="center"/>
              <w:rPr>
                <w:sz w:val="24"/>
              </w:rPr>
            </w:pP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44" w:type="dxa"/>
            <w:tcBorders>
              <w:top w:val="double" w:sz="2" w:space="0" w:color="000000"/>
              <w:left w:val="double" w:sz="2" w:space="0" w:color="000000"/>
              <w:bottom w:val="double" w:sz="2" w:space="0" w:color="000000"/>
              <w:right w:val="double" w:sz="2" w:space="0" w:color="000000"/>
            </w:tcBorders>
            <w:vAlign w:val="center"/>
          </w:tcPr>
          <w:p w:rsidR="00E46DF8" w:rsidRPr="008516CE" w:rsidRDefault="00E46DF8" w:rsidP="00E46DF8">
            <w:pPr>
              <w:ind w:left="101"/>
              <w:jc w:val="center"/>
              <w:rPr>
                <w:sz w:val="24"/>
              </w:rPr>
            </w:pPr>
            <w:proofErr w:type="spellStart"/>
            <w:r w:rsidRPr="008516CE">
              <w:rPr>
                <w:sz w:val="24"/>
              </w:rPr>
              <w:t>Педагог</w:t>
            </w:r>
            <w:proofErr w:type="spellEnd"/>
            <w:r w:rsidRPr="008516CE">
              <w:rPr>
                <w:sz w:val="24"/>
              </w:rPr>
              <w:t xml:space="preserve"> </w:t>
            </w:r>
            <w:proofErr w:type="spellStart"/>
            <w:r w:rsidRPr="008516CE">
              <w:rPr>
                <w:sz w:val="24"/>
              </w:rPr>
              <w:t>дополнительного</w:t>
            </w:r>
            <w:proofErr w:type="spellEnd"/>
            <w:r w:rsidRPr="008516CE">
              <w:rPr>
                <w:sz w:val="24"/>
              </w:rPr>
              <w:t xml:space="preserve"> </w:t>
            </w:r>
            <w:proofErr w:type="spellStart"/>
            <w:r w:rsidRPr="008516CE">
              <w:rPr>
                <w:sz w:val="24"/>
              </w:rPr>
              <w:t>образования</w:t>
            </w:r>
            <w:proofErr w:type="spellEnd"/>
          </w:p>
        </w:tc>
        <w:tc>
          <w:tcPr>
            <w:tcW w:w="2214" w:type="dxa"/>
            <w:tcBorders>
              <w:top w:val="double" w:sz="2" w:space="0" w:color="000000"/>
              <w:left w:val="double" w:sz="2" w:space="0" w:color="000000"/>
              <w:bottom w:val="double" w:sz="2" w:space="0" w:color="000000"/>
            </w:tcBorders>
            <w:vAlign w:val="center"/>
          </w:tcPr>
          <w:p w:rsidR="00E46DF8" w:rsidRPr="001317FD" w:rsidRDefault="001317FD" w:rsidP="00E46DF8">
            <w:pPr>
              <w:ind w:left="51"/>
              <w:jc w:val="center"/>
              <w:rPr>
                <w:sz w:val="24"/>
                <w:lang w:val="ru-RU"/>
              </w:rPr>
            </w:pPr>
            <w:r>
              <w:rPr>
                <w:sz w:val="24"/>
                <w:lang w:val="ru-RU"/>
              </w:rPr>
              <w:t>15358</w:t>
            </w:r>
          </w:p>
        </w:tc>
      </w:tr>
      <w:tr w:rsidR="00E46DF8" w:rsidRPr="008516CE" w:rsidTr="00E46DF8">
        <w:trPr>
          <w:trHeight w:val="840"/>
          <w:jc w:val="center"/>
        </w:trPr>
        <w:tc>
          <w:tcPr>
            <w:tcW w:w="2769" w:type="dxa"/>
            <w:tcBorders>
              <w:top w:val="double" w:sz="2" w:space="0" w:color="000000"/>
              <w:bottom w:val="double" w:sz="2" w:space="0" w:color="000000"/>
              <w:right w:val="double" w:sz="2" w:space="0" w:color="000000"/>
            </w:tcBorders>
            <w:vAlign w:val="center"/>
          </w:tcPr>
          <w:p w:rsidR="00E46DF8" w:rsidRPr="008516CE" w:rsidRDefault="00E46DF8" w:rsidP="00E46DF8">
            <w:pPr>
              <w:ind w:left="35"/>
              <w:jc w:val="center"/>
              <w:rPr>
                <w:sz w:val="24"/>
              </w:rPr>
            </w:pPr>
            <w:r w:rsidRPr="008516CE">
              <w:rPr>
                <w:sz w:val="24"/>
              </w:rPr>
              <w:t>3</w:t>
            </w:r>
          </w:p>
          <w:p w:rsidR="00E46DF8" w:rsidRPr="008516CE" w:rsidRDefault="00E46DF8" w:rsidP="00E46DF8">
            <w:pPr>
              <w:ind w:left="35"/>
              <w:jc w:val="center"/>
              <w:rPr>
                <w:sz w:val="24"/>
              </w:rPr>
            </w:pP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44" w:type="dxa"/>
            <w:tcBorders>
              <w:top w:val="double" w:sz="2" w:space="0" w:color="000000"/>
              <w:left w:val="double" w:sz="2" w:space="0" w:color="000000"/>
              <w:bottom w:val="double" w:sz="2" w:space="0" w:color="000000"/>
              <w:right w:val="double" w:sz="2" w:space="0" w:color="000000"/>
            </w:tcBorders>
            <w:vAlign w:val="center"/>
          </w:tcPr>
          <w:p w:rsidR="00E46DF8" w:rsidRPr="008516CE" w:rsidRDefault="00E46DF8" w:rsidP="00E46DF8">
            <w:pPr>
              <w:ind w:left="101"/>
              <w:jc w:val="center"/>
              <w:rPr>
                <w:sz w:val="24"/>
              </w:rPr>
            </w:pPr>
            <w:proofErr w:type="spellStart"/>
            <w:r w:rsidRPr="008516CE">
              <w:rPr>
                <w:sz w:val="24"/>
              </w:rPr>
              <w:t>Воспитатель</w:t>
            </w:r>
            <w:proofErr w:type="spellEnd"/>
            <w:r w:rsidRPr="008516CE">
              <w:rPr>
                <w:sz w:val="24"/>
              </w:rPr>
              <w:t xml:space="preserve">; </w:t>
            </w:r>
            <w:proofErr w:type="spellStart"/>
            <w:r w:rsidRPr="008516CE">
              <w:rPr>
                <w:sz w:val="24"/>
              </w:rPr>
              <w:t>педагог-психолог</w:t>
            </w:r>
            <w:proofErr w:type="spellEnd"/>
          </w:p>
        </w:tc>
        <w:tc>
          <w:tcPr>
            <w:tcW w:w="2214" w:type="dxa"/>
            <w:tcBorders>
              <w:top w:val="double" w:sz="2" w:space="0" w:color="000000"/>
              <w:left w:val="double" w:sz="2" w:space="0" w:color="000000"/>
              <w:bottom w:val="double" w:sz="2" w:space="0" w:color="000000"/>
            </w:tcBorders>
            <w:vAlign w:val="center"/>
          </w:tcPr>
          <w:p w:rsidR="00E46DF8" w:rsidRPr="001317FD" w:rsidRDefault="00E46DF8" w:rsidP="001317FD">
            <w:pPr>
              <w:ind w:left="51"/>
              <w:jc w:val="center"/>
              <w:rPr>
                <w:sz w:val="24"/>
                <w:lang w:val="ru-RU"/>
              </w:rPr>
            </w:pPr>
            <w:r w:rsidRPr="008516CE">
              <w:rPr>
                <w:sz w:val="24"/>
              </w:rPr>
              <w:t>1</w:t>
            </w:r>
            <w:r w:rsidR="001317FD">
              <w:rPr>
                <w:sz w:val="24"/>
                <w:lang w:val="ru-RU"/>
              </w:rPr>
              <w:t>5358</w:t>
            </w:r>
          </w:p>
        </w:tc>
      </w:tr>
      <w:tr w:rsidR="00E46DF8" w:rsidRPr="008516CE" w:rsidTr="00E46DF8">
        <w:trPr>
          <w:trHeight w:val="695"/>
          <w:jc w:val="center"/>
        </w:trPr>
        <w:tc>
          <w:tcPr>
            <w:tcW w:w="2769" w:type="dxa"/>
            <w:tcBorders>
              <w:top w:val="double" w:sz="2" w:space="0" w:color="000000"/>
              <w:right w:val="double" w:sz="2" w:space="0" w:color="000000"/>
            </w:tcBorders>
            <w:vAlign w:val="center"/>
          </w:tcPr>
          <w:p w:rsidR="00E46DF8" w:rsidRPr="008516CE" w:rsidRDefault="00E46DF8" w:rsidP="00E46DF8">
            <w:pPr>
              <w:ind w:left="35"/>
              <w:jc w:val="center"/>
              <w:rPr>
                <w:sz w:val="24"/>
              </w:rPr>
            </w:pPr>
            <w:r w:rsidRPr="008516CE">
              <w:rPr>
                <w:sz w:val="24"/>
              </w:rPr>
              <w:t>4</w:t>
            </w:r>
          </w:p>
          <w:p w:rsidR="00E46DF8" w:rsidRPr="008516CE" w:rsidRDefault="00E46DF8" w:rsidP="00E46DF8">
            <w:pPr>
              <w:ind w:left="35"/>
              <w:jc w:val="center"/>
              <w:rPr>
                <w:sz w:val="24"/>
              </w:rPr>
            </w:pP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44" w:type="dxa"/>
            <w:tcBorders>
              <w:top w:val="double" w:sz="2" w:space="0" w:color="000000"/>
              <w:left w:val="double" w:sz="2" w:space="0" w:color="000000"/>
              <w:right w:val="double" w:sz="2" w:space="0" w:color="000000"/>
            </w:tcBorders>
            <w:vAlign w:val="center"/>
          </w:tcPr>
          <w:p w:rsidR="00E46DF8" w:rsidRPr="009F5C6E" w:rsidRDefault="009F5C6E" w:rsidP="00E46DF8">
            <w:pPr>
              <w:ind w:left="101"/>
              <w:jc w:val="center"/>
              <w:rPr>
                <w:sz w:val="24"/>
                <w:lang w:val="ru-RU"/>
              </w:rPr>
            </w:pPr>
            <w:r>
              <w:rPr>
                <w:sz w:val="24"/>
                <w:lang w:val="ru-RU"/>
              </w:rPr>
              <w:t>Старший воспитатель, у</w:t>
            </w:r>
            <w:r w:rsidR="00E46DF8" w:rsidRPr="009F5C6E">
              <w:rPr>
                <w:sz w:val="24"/>
                <w:lang w:val="ru-RU"/>
              </w:rPr>
              <w:t>читель-дефектолог; учитель-логопед.</w:t>
            </w:r>
          </w:p>
        </w:tc>
        <w:tc>
          <w:tcPr>
            <w:tcW w:w="2214" w:type="dxa"/>
            <w:tcBorders>
              <w:top w:val="double" w:sz="2" w:space="0" w:color="000000"/>
              <w:left w:val="double" w:sz="2" w:space="0" w:color="000000"/>
            </w:tcBorders>
            <w:vAlign w:val="center"/>
          </w:tcPr>
          <w:p w:rsidR="00E46DF8" w:rsidRPr="001317FD" w:rsidRDefault="001317FD" w:rsidP="001317FD">
            <w:pPr>
              <w:ind w:left="51"/>
              <w:jc w:val="center"/>
              <w:rPr>
                <w:sz w:val="24"/>
                <w:lang w:val="ru-RU"/>
              </w:rPr>
            </w:pPr>
            <w:r>
              <w:rPr>
                <w:sz w:val="24"/>
              </w:rPr>
              <w:t>1</w:t>
            </w:r>
            <w:r>
              <w:rPr>
                <w:sz w:val="24"/>
                <w:lang w:val="ru-RU"/>
              </w:rPr>
              <w:t>5665</w:t>
            </w:r>
          </w:p>
        </w:tc>
      </w:tr>
    </w:tbl>
    <w:p w:rsidR="00E46DF8" w:rsidRPr="008516CE" w:rsidRDefault="00E46DF8" w:rsidP="00E46DF8">
      <w:pPr>
        <w:jc w:val="both"/>
        <w:rPr>
          <w:sz w:val="28"/>
          <w:szCs w:val="28"/>
        </w:rPr>
        <w:sectPr w:rsidR="00E46DF8" w:rsidRPr="008516CE" w:rsidSect="00E46DF8">
          <w:pgSz w:w="11910" w:h="16840"/>
          <w:pgMar w:top="1134" w:right="567" w:bottom="1134" w:left="1701" w:header="717" w:footer="0" w:gutter="0"/>
          <w:cols w:space="720"/>
        </w:sectPr>
      </w:pPr>
    </w:p>
    <w:p w:rsidR="00E46DF8" w:rsidRPr="00B9531B" w:rsidRDefault="00E46DF8" w:rsidP="00E46DF8">
      <w:pPr>
        <w:jc w:val="right"/>
        <w:rPr>
          <w:i/>
          <w:sz w:val="24"/>
          <w:szCs w:val="28"/>
        </w:rPr>
      </w:pPr>
      <w:r w:rsidRPr="00B9531B">
        <w:rPr>
          <w:i/>
          <w:sz w:val="24"/>
          <w:szCs w:val="28"/>
        </w:rPr>
        <w:lastRenderedPageBreak/>
        <w:t>Приложение № 2</w:t>
      </w:r>
    </w:p>
    <w:p w:rsidR="00B9531B" w:rsidRDefault="00E46DF8" w:rsidP="00E46DF8">
      <w:pPr>
        <w:jc w:val="right"/>
        <w:rPr>
          <w:i/>
          <w:sz w:val="24"/>
          <w:szCs w:val="28"/>
        </w:rPr>
      </w:pPr>
      <w:r w:rsidRPr="00B9531B">
        <w:rPr>
          <w:i/>
          <w:sz w:val="24"/>
          <w:szCs w:val="28"/>
        </w:rPr>
        <w:t>к Положению</w:t>
      </w:r>
      <w:r w:rsidR="00B9531B">
        <w:rPr>
          <w:i/>
          <w:sz w:val="24"/>
          <w:szCs w:val="28"/>
        </w:rPr>
        <w:t xml:space="preserve"> об оплате работников </w:t>
      </w:r>
    </w:p>
    <w:p w:rsidR="00E46DF8" w:rsidRPr="00B9531B" w:rsidRDefault="00B9531B" w:rsidP="00E46DF8">
      <w:pPr>
        <w:jc w:val="right"/>
        <w:rPr>
          <w:i/>
          <w:sz w:val="24"/>
          <w:szCs w:val="28"/>
        </w:rPr>
      </w:pPr>
      <w:r>
        <w:rPr>
          <w:i/>
          <w:sz w:val="24"/>
          <w:szCs w:val="28"/>
        </w:rPr>
        <w:t>ГБДОУ № 109 «Ласточка» г. Грозный</w:t>
      </w:r>
    </w:p>
    <w:p w:rsidR="00E46DF8" w:rsidRPr="00B9531B" w:rsidRDefault="00E46DF8" w:rsidP="00E46DF8">
      <w:pPr>
        <w:jc w:val="right"/>
        <w:rPr>
          <w:i/>
          <w:sz w:val="24"/>
          <w:szCs w:val="28"/>
        </w:rPr>
      </w:pPr>
    </w:p>
    <w:p w:rsidR="00E46DF8" w:rsidRPr="00B9531B" w:rsidRDefault="00E46DF8" w:rsidP="00E46DF8">
      <w:pPr>
        <w:jc w:val="both"/>
        <w:rPr>
          <w:i/>
          <w:sz w:val="28"/>
          <w:szCs w:val="28"/>
        </w:rPr>
      </w:pPr>
    </w:p>
    <w:p w:rsidR="00E46DF8" w:rsidRPr="008516CE" w:rsidRDefault="00E46DF8" w:rsidP="00E46DF8">
      <w:pPr>
        <w:jc w:val="center"/>
        <w:rPr>
          <w:b/>
          <w:sz w:val="28"/>
          <w:szCs w:val="28"/>
        </w:rPr>
      </w:pPr>
      <w:r w:rsidRPr="008516CE">
        <w:rPr>
          <w:b/>
          <w:sz w:val="28"/>
          <w:szCs w:val="28"/>
        </w:rPr>
        <w:t>Профессиональная квалификационная группа</w:t>
      </w:r>
    </w:p>
    <w:p w:rsidR="00E46DF8" w:rsidRPr="008741B0" w:rsidRDefault="00E46DF8" w:rsidP="008741B0">
      <w:pPr>
        <w:jc w:val="center"/>
        <w:rPr>
          <w:b/>
          <w:sz w:val="28"/>
          <w:szCs w:val="28"/>
        </w:rPr>
      </w:pPr>
      <w:bookmarkStart w:id="3" w:name="«общеотраслевые_должности_служащих»"/>
      <w:bookmarkEnd w:id="3"/>
      <w:r w:rsidRPr="008516CE">
        <w:rPr>
          <w:b/>
          <w:sz w:val="28"/>
          <w:szCs w:val="28"/>
        </w:rPr>
        <w:t>«Общеотраслевые должности служащих»</w:t>
      </w:r>
    </w:p>
    <w:p w:rsidR="00E46DF8" w:rsidRPr="008516CE" w:rsidRDefault="00E46DF8" w:rsidP="00E46DF8">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E46DF8" w:rsidRPr="008516CE" w:rsidTr="00E46DF8">
        <w:trPr>
          <w:trHeight w:val="20"/>
        </w:trPr>
        <w:tc>
          <w:tcPr>
            <w:tcW w:w="2781" w:type="dxa"/>
            <w:tcBorders>
              <w:bottom w:val="double" w:sz="2" w:space="0" w:color="000000"/>
              <w:right w:val="double" w:sz="2" w:space="0" w:color="000000"/>
            </w:tcBorders>
            <w:vAlign w:val="center"/>
          </w:tcPr>
          <w:p w:rsidR="00E46DF8" w:rsidRPr="00B9531B" w:rsidRDefault="00E46DF8" w:rsidP="00E46DF8">
            <w:pPr>
              <w:ind w:left="72"/>
              <w:jc w:val="center"/>
              <w:rPr>
                <w:sz w:val="24"/>
                <w:szCs w:val="24"/>
                <w:lang w:val="ru-RU"/>
              </w:rPr>
            </w:pPr>
            <w:r w:rsidRPr="00B9531B">
              <w:rPr>
                <w:sz w:val="24"/>
                <w:szCs w:val="24"/>
                <w:lang w:val="ru-RU"/>
              </w:rPr>
              <w:t>Квалификационный уровень</w:t>
            </w:r>
          </w:p>
        </w:tc>
        <w:tc>
          <w:tcPr>
            <w:tcW w:w="4466" w:type="dxa"/>
            <w:tcBorders>
              <w:left w:val="double" w:sz="2" w:space="0" w:color="000000"/>
              <w:bottom w:val="double" w:sz="2" w:space="0" w:color="000000"/>
              <w:right w:val="double" w:sz="2" w:space="0" w:color="000000"/>
            </w:tcBorders>
            <w:vAlign w:val="center"/>
          </w:tcPr>
          <w:p w:rsidR="00E46DF8" w:rsidRPr="00E46DF8" w:rsidRDefault="00E46DF8" w:rsidP="00E46DF8">
            <w:pPr>
              <w:ind w:left="126"/>
              <w:jc w:val="center"/>
              <w:rPr>
                <w:sz w:val="24"/>
                <w:szCs w:val="24"/>
                <w:lang w:val="ru-RU"/>
              </w:rPr>
            </w:pPr>
            <w:r w:rsidRPr="00E46DF8">
              <w:rPr>
                <w:sz w:val="24"/>
                <w:szCs w:val="24"/>
                <w:lang w:val="ru-RU"/>
              </w:rPr>
              <w:t>Должности, отнесенные к квалификационным уровням</w:t>
            </w:r>
          </w:p>
        </w:tc>
        <w:tc>
          <w:tcPr>
            <w:tcW w:w="2229" w:type="dxa"/>
            <w:tcBorders>
              <w:left w:val="double" w:sz="2" w:space="0" w:color="000000"/>
              <w:bottom w:val="double" w:sz="2" w:space="0" w:color="000000"/>
            </w:tcBorders>
            <w:vAlign w:val="center"/>
          </w:tcPr>
          <w:p w:rsidR="00E46DF8" w:rsidRPr="00E46DF8" w:rsidRDefault="00C1544F" w:rsidP="00E46DF8">
            <w:pPr>
              <w:ind w:left="54"/>
              <w:jc w:val="center"/>
              <w:rPr>
                <w:sz w:val="24"/>
                <w:szCs w:val="24"/>
                <w:lang w:val="ru-RU"/>
              </w:rPr>
            </w:pPr>
            <w:r>
              <w:rPr>
                <w:sz w:val="24"/>
                <w:szCs w:val="24"/>
                <w:lang w:val="ru-RU"/>
              </w:rPr>
              <w:t>Р</w:t>
            </w:r>
            <w:r w:rsidR="00E46DF8" w:rsidRPr="00E46DF8">
              <w:rPr>
                <w:sz w:val="24"/>
                <w:szCs w:val="24"/>
                <w:lang w:val="ru-RU"/>
              </w:rPr>
              <w:t>азмер должностного оклада (рублей)</w:t>
            </w:r>
          </w:p>
        </w:tc>
      </w:tr>
      <w:tr w:rsidR="00E46DF8" w:rsidRPr="008516CE" w:rsidTr="00E46DF8">
        <w:trPr>
          <w:trHeight w:val="20"/>
        </w:trPr>
        <w:tc>
          <w:tcPr>
            <w:tcW w:w="9476" w:type="dxa"/>
            <w:gridSpan w:val="3"/>
            <w:tcBorders>
              <w:top w:val="nil"/>
              <w:bottom w:val="double" w:sz="2" w:space="0" w:color="000000"/>
            </w:tcBorders>
            <w:vAlign w:val="center"/>
          </w:tcPr>
          <w:p w:rsidR="00E46DF8" w:rsidRPr="00E46DF8" w:rsidRDefault="00E46DF8" w:rsidP="00E46DF8">
            <w:pPr>
              <w:ind w:left="54"/>
              <w:jc w:val="center"/>
              <w:rPr>
                <w:sz w:val="24"/>
                <w:szCs w:val="24"/>
                <w:lang w:val="ru-RU"/>
              </w:rPr>
            </w:pPr>
            <w:r w:rsidRPr="00E46DF8">
              <w:rPr>
                <w:sz w:val="24"/>
                <w:szCs w:val="24"/>
                <w:lang w:val="ru-RU"/>
              </w:rPr>
              <w:t>Профессиональная квалификационная группа "Общеотраслевые должности служащих первого уровня"</w:t>
            </w: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1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E46DF8" w:rsidRDefault="00E46DF8" w:rsidP="00A74FF6">
            <w:pPr>
              <w:ind w:left="126"/>
              <w:jc w:val="center"/>
              <w:rPr>
                <w:sz w:val="24"/>
                <w:szCs w:val="24"/>
                <w:lang w:val="ru-RU"/>
              </w:rPr>
            </w:pPr>
            <w:r w:rsidRPr="00E46DF8">
              <w:rPr>
                <w:sz w:val="24"/>
                <w:szCs w:val="24"/>
                <w:lang w:val="ru-RU"/>
              </w:rPr>
              <w:t>Делопроизводитель</w:t>
            </w:r>
            <w:r w:rsidR="00A74FF6">
              <w:rPr>
                <w:sz w:val="24"/>
                <w:szCs w:val="24"/>
                <w:lang w:val="ru-RU"/>
              </w:rPr>
              <w:t xml:space="preserve"> </w:t>
            </w:r>
            <w:r w:rsidRPr="00E46DF8">
              <w:rPr>
                <w:sz w:val="24"/>
                <w:szCs w:val="24"/>
                <w:lang w:val="ru-RU"/>
              </w:rPr>
              <w:t>и другие должности, отнесенные к 1 квалификационному уровню</w:t>
            </w:r>
          </w:p>
        </w:tc>
        <w:tc>
          <w:tcPr>
            <w:tcW w:w="2229" w:type="dxa"/>
            <w:tcBorders>
              <w:top w:val="double" w:sz="2" w:space="0" w:color="000000"/>
              <w:left w:val="double" w:sz="2" w:space="0" w:color="000000"/>
              <w:bottom w:val="double" w:sz="2" w:space="0" w:color="000000"/>
            </w:tcBorders>
            <w:vAlign w:val="center"/>
          </w:tcPr>
          <w:p w:rsidR="00E46DF8" w:rsidRPr="00A74FF6" w:rsidRDefault="00A74FF6" w:rsidP="00E46DF8">
            <w:pPr>
              <w:ind w:left="54"/>
              <w:jc w:val="center"/>
              <w:rPr>
                <w:sz w:val="24"/>
                <w:szCs w:val="24"/>
                <w:lang w:val="ru-RU"/>
              </w:rPr>
            </w:pPr>
            <w:r>
              <w:rPr>
                <w:sz w:val="24"/>
                <w:szCs w:val="24"/>
                <w:lang w:val="ru-RU"/>
              </w:rPr>
              <w:t>12420</w:t>
            </w: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2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bottom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20"/>
        </w:trPr>
        <w:tc>
          <w:tcPr>
            <w:tcW w:w="9476" w:type="dxa"/>
            <w:gridSpan w:val="3"/>
            <w:tcBorders>
              <w:top w:val="nil"/>
              <w:bottom w:val="double" w:sz="2" w:space="0" w:color="000000"/>
            </w:tcBorders>
            <w:vAlign w:val="center"/>
          </w:tcPr>
          <w:p w:rsidR="00E46DF8" w:rsidRPr="00E46DF8" w:rsidRDefault="00E46DF8" w:rsidP="00E46DF8">
            <w:pPr>
              <w:ind w:left="54"/>
              <w:jc w:val="center"/>
              <w:rPr>
                <w:sz w:val="24"/>
                <w:szCs w:val="24"/>
                <w:lang w:val="ru-RU"/>
              </w:rPr>
            </w:pPr>
            <w:r w:rsidRPr="00E46DF8">
              <w:rPr>
                <w:sz w:val="24"/>
                <w:szCs w:val="24"/>
                <w:lang w:val="ru-RU"/>
              </w:rPr>
              <w:t>Профессиональная квалификационная группа "Общеотраслевые должности служащих второго уровня"</w:t>
            </w: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1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bottom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2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bottom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3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bottom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20"/>
        </w:trPr>
        <w:tc>
          <w:tcPr>
            <w:tcW w:w="2781" w:type="dxa"/>
            <w:tcBorders>
              <w:top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4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20"/>
        </w:trPr>
        <w:tc>
          <w:tcPr>
            <w:tcW w:w="9476" w:type="dxa"/>
            <w:gridSpan w:val="3"/>
            <w:tcBorders>
              <w:bottom w:val="double" w:sz="2" w:space="0" w:color="000000"/>
            </w:tcBorders>
            <w:vAlign w:val="center"/>
          </w:tcPr>
          <w:p w:rsidR="00E46DF8" w:rsidRPr="00E46DF8" w:rsidRDefault="00E46DF8" w:rsidP="00E46DF8">
            <w:pPr>
              <w:ind w:left="54"/>
              <w:jc w:val="center"/>
              <w:rPr>
                <w:sz w:val="24"/>
                <w:szCs w:val="24"/>
                <w:lang w:val="ru-RU"/>
              </w:rPr>
            </w:pPr>
            <w:r w:rsidRPr="00E46DF8">
              <w:rPr>
                <w:sz w:val="24"/>
                <w:szCs w:val="24"/>
                <w:lang w:val="ru-RU"/>
              </w:rPr>
              <w:t>Профессиональная квалификационная группа "Общеотраслевые должности служащих третьего уровня"</w:t>
            </w: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1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E46DF8" w:rsidRDefault="00E46DF8" w:rsidP="00E46DF8">
            <w:pPr>
              <w:ind w:left="126"/>
              <w:jc w:val="center"/>
              <w:rPr>
                <w:sz w:val="24"/>
                <w:szCs w:val="24"/>
                <w:lang w:val="ru-RU"/>
              </w:rPr>
            </w:pPr>
            <w:r w:rsidRPr="00E46DF8">
              <w:rPr>
                <w:sz w:val="24"/>
                <w:szCs w:val="24"/>
                <w:lang w:val="ru-RU"/>
              </w:rPr>
              <w:t>Программист, бухгалтер, менеджер по персоналу и другие должности, отнесенные к квалификационному уровню</w:t>
            </w:r>
          </w:p>
        </w:tc>
        <w:tc>
          <w:tcPr>
            <w:tcW w:w="2229" w:type="dxa"/>
            <w:tcBorders>
              <w:top w:val="double" w:sz="2" w:space="0" w:color="000000"/>
              <w:left w:val="double" w:sz="2" w:space="0" w:color="000000"/>
              <w:bottom w:val="double" w:sz="2" w:space="0" w:color="000000"/>
            </w:tcBorders>
            <w:vAlign w:val="center"/>
          </w:tcPr>
          <w:p w:rsidR="00E46DF8" w:rsidRPr="00A74FF6" w:rsidRDefault="00A74FF6" w:rsidP="00E46DF8">
            <w:pPr>
              <w:ind w:left="54"/>
              <w:jc w:val="center"/>
              <w:rPr>
                <w:sz w:val="24"/>
                <w:szCs w:val="24"/>
                <w:lang w:val="ru-RU"/>
              </w:rPr>
            </w:pPr>
            <w:r>
              <w:rPr>
                <w:sz w:val="24"/>
                <w:szCs w:val="24"/>
                <w:lang w:val="ru-RU"/>
              </w:rPr>
              <w:t>14880</w:t>
            </w: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2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bottom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3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bottom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4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bottom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5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bottom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20"/>
        </w:trPr>
        <w:tc>
          <w:tcPr>
            <w:tcW w:w="9476" w:type="dxa"/>
            <w:gridSpan w:val="3"/>
            <w:tcBorders>
              <w:top w:val="nil"/>
              <w:bottom w:val="double" w:sz="2" w:space="0" w:color="000000"/>
            </w:tcBorders>
            <w:vAlign w:val="center"/>
          </w:tcPr>
          <w:p w:rsidR="00E46DF8" w:rsidRPr="00E46DF8" w:rsidRDefault="00E46DF8" w:rsidP="00E46DF8">
            <w:pPr>
              <w:ind w:left="54"/>
              <w:jc w:val="center"/>
              <w:rPr>
                <w:sz w:val="24"/>
                <w:szCs w:val="24"/>
                <w:lang w:val="ru-RU"/>
              </w:rPr>
            </w:pPr>
            <w:r w:rsidRPr="00E46DF8">
              <w:rPr>
                <w:sz w:val="24"/>
                <w:szCs w:val="24"/>
                <w:lang w:val="ru-RU"/>
              </w:rPr>
              <w:t>Профессиональная квалификационная группа "Общеотраслевые должности служащих четвертого уровня"</w:t>
            </w:r>
          </w:p>
        </w:tc>
      </w:tr>
      <w:tr w:rsidR="00E46DF8" w:rsidRPr="008516CE" w:rsidTr="00E46DF8">
        <w:trPr>
          <w:trHeight w:val="20"/>
        </w:trPr>
        <w:tc>
          <w:tcPr>
            <w:tcW w:w="2781" w:type="dxa"/>
            <w:tcBorders>
              <w:top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1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tcBorders>
            <w:vAlign w:val="center"/>
          </w:tcPr>
          <w:p w:rsidR="00E46DF8" w:rsidRPr="008516CE" w:rsidRDefault="00E46DF8" w:rsidP="00E46DF8">
            <w:pPr>
              <w:ind w:left="54"/>
              <w:jc w:val="center"/>
              <w:rPr>
                <w:sz w:val="24"/>
                <w:szCs w:val="24"/>
              </w:rPr>
            </w:pPr>
          </w:p>
        </w:tc>
      </w:tr>
    </w:tbl>
    <w:p w:rsidR="00E46DF8" w:rsidRPr="008516CE" w:rsidRDefault="00E46DF8" w:rsidP="00E46DF8">
      <w:pPr>
        <w:jc w:val="both"/>
        <w:rPr>
          <w:sz w:val="28"/>
          <w:szCs w:val="28"/>
        </w:rPr>
        <w:sectPr w:rsidR="00E46DF8" w:rsidRPr="008516CE" w:rsidSect="00E46DF8">
          <w:pgSz w:w="11910" w:h="16840"/>
          <w:pgMar w:top="1134" w:right="567" w:bottom="1134" w:left="1701" w:header="717" w:footer="0" w:gutter="0"/>
          <w:cols w:space="720"/>
        </w:sectPr>
      </w:pPr>
    </w:p>
    <w:p w:rsidR="00E46DF8" w:rsidRPr="00B9531B" w:rsidRDefault="00E46DF8" w:rsidP="00E46DF8">
      <w:pPr>
        <w:jc w:val="right"/>
        <w:rPr>
          <w:i/>
          <w:sz w:val="24"/>
          <w:szCs w:val="28"/>
        </w:rPr>
      </w:pPr>
      <w:r w:rsidRPr="00B9531B">
        <w:rPr>
          <w:i/>
          <w:sz w:val="24"/>
          <w:szCs w:val="28"/>
        </w:rPr>
        <w:lastRenderedPageBreak/>
        <w:t>Приложение № 3</w:t>
      </w:r>
    </w:p>
    <w:p w:rsidR="00B9531B" w:rsidRDefault="00E46DF8" w:rsidP="00E46DF8">
      <w:pPr>
        <w:jc w:val="right"/>
        <w:rPr>
          <w:i/>
          <w:sz w:val="24"/>
          <w:szCs w:val="28"/>
        </w:rPr>
      </w:pPr>
      <w:r w:rsidRPr="00B9531B">
        <w:rPr>
          <w:i/>
          <w:sz w:val="24"/>
          <w:szCs w:val="28"/>
        </w:rPr>
        <w:t>к Положению</w:t>
      </w:r>
      <w:r w:rsidR="00B9531B">
        <w:rPr>
          <w:i/>
          <w:sz w:val="24"/>
          <w:szCs w:val="28"/>
        </w:rPr>
        <w:t xml:space="preserve"> об оплате работников </w:t>
      </w:r>
    </w:p>
    <w:p w:rsidR="00E46DF8" w:rsidRPr="00B9531B" w:rsidRDefault="00B9531B" w:rsidP="00E46DF8">
      <w:pPr>
        <w:jc w:val="right"/>
        <w:rPr>
          <w:i/>
          <w:sz w:val="24"/>
          <w:szCs w:val="28"/>
        </w:rPr>
      </w:pPr>
      <w:r>
        <w:rPr>
          <w:i/>
          <w:sz w:val="24"/>
          <w:szCs w:val="28"/>
        </w:rPr>
        <w:t>ГБДОУ № 109 «Ласточка» г. Грозный</w:t>
      </w: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center"/>
        <w:rPr>
          <w:b/>
          <w:sz w:val="28"/>
          <w:szCs w:val="28"/>
        </w:rPr>
      </w:pPr>
      <w:r w:rsidRPr="008516CE">
        <w:rPr>
          <w:b/>
          <w:sz w:val="28"/>
          <w:szCs w:val="28"/>
        </w:rPr>
        <w:t xml:space="preserve">Профессиональные квалификационные группы должностей </w:t>
      </w:r>
      <w:bookmarkStart w:id="4" w:name="медицинских_работников"/>
      <w:bookmarkEnd w:id="4"/>
      <w:r w:rsidRPr="008516CE">
        <w:rPr>
          <w:b/>
          <w:sz w:val="28"/>
          <w:szCs w:val="28"/>
        </w:rPr>
        <w:t>медицинских работников</w:t>
      </w:r>
    </w:p>
    <w:p w:rsidR="00E46DF8" w:rsidRPr="008516CE" w:rsidRDefault="00E46DF8" w:rsidP="00E46DF8">
      <w:pPr>
        <w:jc w:val="both"/>
        <w:rPr>
          <w:sz w:val="28"/>
          <w:szCs w:val="28"/>
        </w:rPr>
      </w:pPr>
    </w:p>
    <w:p w:rsidR="00E46DF8" w:rsidRPr="008516CE" w:rsidRDefault="00E46DF8" w:rsidP="00E46DF8">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E46DF8" w:rsidRPr="008516CE" w:rsidTr="00E46DF8">
        <w:trPr>
          <w:trHeight w:val="1648"/>
        </w:trPr>
        <w:tc>
          <w:tcPr>
            <w:tcW w:w="2781" w:type="dxa"/>
            <w:tcBorders>
              <w:bottom w:val="double" w:sz="2" w:space="0" w:color="000000"/>
              <w:right w:val="double" w:sz="2" w:space="0" w:color="000000"/>
            </w:tcBorders>
            <w:vAlign w:val="center"/>
          </w:tcPr>
          <w:p w:rsidR="00E46DF8" w:rsidRPr="00B9531B" w:rsidRDefault="00E46DF8" w:rsidP="00E46DF8">
            <w:pPr>
              <w:ind w:left="72"/>
              <w:jc w:val="center"/>
              <w:rPr>
                <w:sz w:val="24"/>
                <w:szCs w:val="24"/>
                <w:lang w:val="ru-RU"/>
              </w:rPr>
            </w:pPr>
            <w:r w:rsidRPr="00B9531B">
              <w:rPr>
                <w:sz w:val="24"/>
                <w:szCs w:val="24"/>
                <w:lang w:val="ru-RU"/>
              </w:rPr>
              <w:t>Квалификационный уровень</w:t>
            </w:r>
          </w:p>
        </w:tc>
        <w:tc>
          <w:tcPr>
            <w:tcW w:w="4466" w:type="dxa"/>
            <w:tcBorders>
              <w:left w:val="double" w:sz="2" w:space="0" w:color="000000"/>
              <w:bottom w:val="double" w:sz="2" w:space="0" w:color="000000"/>
              <w:right w:val="double" w:sz="2" w:space="0" w:color="000000"/>
            </w:tcBorders>
            <w:vAlign w:val="center"/>
          </w:tcPr>
          <w:p w:rsidR="00E46DF8" w:rsidRPr="00E46DF8" w:rsidRDefault="00E46DF8" w:rsidP="00E46DF8">
            <w:pPr>
              <w:ind w:left="126"/>
              <w:jc w:val="center"/>
              <w:rPr>
                <w:sz w:val="24"/>
                <w:szCs w:val="24"/>
                <w:lang w:val="ru-RU"/>
              </w:rPr>
            </w:pPr>
            <w:r w:rsidRPr="00E46DF8">
              <w:rPr>
                <w:sz w:val="24"/>
                <w:szCs w:val="24"/>
                <w:lang w:val="ru-RU"/>
              </w:rPr>
              <w:t>Должности, отнесенные к квалификационным уровням</w:t>
            </w:r>
          </w:p>
        </w:tc>
        <w:tc>
          <w:tcPr>
            <w:tcW w:w="2229" w:type="dxa"/>
            <w:tcBorders>
              <w:left w:val="double" w:sz="2" w:space="0" w:color="000000"/>
              <w:bottom w:val="double" w:sz="2" w:space="0" w:color="000000"/>
            </w:tcBorders>
            <w:vAlign w:val="center"/>
          </w:tcPr>
          <w:p w:rsidR="00E46DF8" w:rsidRPr="00E46DF8" w:rsidRDefault="00C1544F" w:rsidP="00E46DF8">
            <w:pPr>
              <w:ind w:left="54"/>
              <w:jc w:val="center"/>
              <w:rPr>
                <w:sz w:val="24"/>
                <w:szCs w:val="24"/>
                <w:lang w:val="ru-RU"/>
              </w:rPr>
            </w:pPr>
            <w:r>
              <w:rPr>
                <w:sz w:val="24"/>
                <w:szCs w:val="24"/>
                <w:lang w:val="ru-RU"/>
              </w:rPr>
              <w:t>Р</w:t>
            </w:r>
            <w:r w:rsidR="00E46DF8" w:rsidRPr="00E46DF8">
              <w:rPr>
                <w:sz w:val="24"/>
                <w:szCs w:val="24"/>
                <w:lang w:val="ru-RU"/>
              </w:rPr>
              <w:t>азмер должностного оклада (рублей)</w:t>
            </w:r>
          </w:p>
        </w:tc>
      </w:tr>
      <w:tr w:rsidR="00E46DF8" w:rsidRPr="008516CE" w:rsidTr="00E46DF8">
        <w:trPr>
          <w:trHeight w:val="689"/>
        </w:trPr>
        <w:tc>
          <w:tcPr>
            <w:tcW w:w="9476" w:type="dxa"/>
            <w:gridSpan w:val="3"/>
            <w:tcBorders>
              <w:top w:val="nil"/>
              <w:bottom w:val="double" w:sz="2" w:space="0" w:color="000000"/>
            </w:tcBorders>
            <w:vAlign w:val="center"/>
          </w:tcPr>
          <w:p w:rsidR="00E46DF8" w:rsidRPr="00E46DF8" w:rsidRDefault="00E46DF8" w:rsidP="00E46DF8">
            <w:pPr>
              <w:ind w:left="54"/>
              <w:jc w:val="center"/>
              <w:rPr>
                <w:sz w:val="24"/>
                <w:szCs w:val="24"/>
                <w:lang w:val="ru-RU"/>
              </w:rPr>
            </w:pPr>
            <w:r w:rsidRPr="00E46DF8">
              <w:rPr>
                <w:sz w:val="24"/>
                <w:szCs w:val="24"/>
                <w:lang w:val="ru-RU"/>
              </w:rPr>
              <w:t>Профессиональная квалификационная группа "Средний медицинский и фармацевтический персонал"</w:t>
            </w:r>
          </w:p>
        </w:tc>
      </w:tr>
      <w:tr w:rsidR="00E46DF8" w:rsidRPr="008516CE" w:rsidTr="00E46DF8">
        <w:trPr>
          <w:trHeight w:val="1011"/>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1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bottom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1011"/>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2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8516CE" w:rsidRDefault="00E46DF8" w:rsidP="00E46DF8">
            <w:pPr>
              <w:ind w:left="126"/>
              <w:jc w:val="center"/>
              <w:rPr>
                <w:sz w:val="24"/>
                <w:szCs w:val="24"/>
              </w:rPr>
            </w:pPr>
            <w:proofErr w:type="spellStart"/>
            <w:r w:rsidRPr="008516CE">
              <w:rPr>
                <w:sz w:val="24"/>
                <w:szCs w:val="24"/>
              </w:rPr>
              <w:t>Медицинская</w:t>
            </w:r>
            <w:proofErr w:type="spellEnd"/>
            <w:r w:rsidRPr="008516CE">
              <w:rPr>
                <w:sz w:val="24"/>
                <w:szCs w:val="24"/>
              </w:rPr>
              <w:t xml:space="preserve"> </w:t>
            </w:r>
            <w:proofErr w:type="spellStart"/>
            <w:r w:rsidRPr="008516CE">
              <w:rPr>
                <w:sz w:val="24"/>
                <w:szCs w:val="24"/>
              </w:rPr>
              <w:t>сестра</w:t>
            </w:r>
            <w:proofErr w:type="spellEnd"/>
            <w:r w:rsidRPr="008516CE">
              <w:rPr>
                <w:sz w:val="24"/>
                <w:szCs w:val="24"/>
              </w:rPr>
              <w:t xml:space="preserve"> </w:t>
            </w:r>
            <w:proofErr w:type="spellStart"/>
            <w:r w:rsidRPr="008516CE">
              <w:rPr>
                <w:sz w:val="24"/>
                <w:szCs w:val="24"/>
              </w:rPr>
              <w:t>диетическая</w:t>
            </w:r>
            <w:proofErr w:type="spellEnd"/>
          </w:p>
        </w:tc>
        <w:tc>
          <w:tcPr>
            <w:tcW w:w="2229" w:type="dxa"/>
            <w:tcBorders>
              <w:top w:val="double" w:sz="2" w:space="0" w:color="000000"/>
              <w:left w:val="double" w:sz="2" w:space="0" w:color="000000"/>
              <w:bottom w:val="double" w:sz="2" w:space="0" w:color="000000"/>
            </w:tcBorders>
            <w:vAlign w:val="center"/>
          </w:tcPr>
          <w:p w:rsidR="00E46DF8" w:rsidRPr="00A74FF6" w:rsidRDefault="00A74FF6" w:rsidP="00E46DF8">
            <w:pPr>
              <w:ind w:left="54"/>
              <w:jc w:val="center"/>
              <w:rPr>
                <w:sz w:val="24"/>
                <w:szCs w:val="24"/>
                <w:lang w:val="ru-RU"/>
              </w:rPr>
            </w:pPr>
            <w:r>
              <w:rPr>
                <w:sz w:val="24"/>
                <w:szCs w:val="24"/>
                <w:lang w:val="ru-RU"/>
              </w:rPr>
              <w:t>15358</w:t>
            </w:r>
          </w:p>
        </w:tc>
      </w:tr>
      <w:tr w:rsidR="00E46DF8" w:rsidRPr="008516CE" w:rsidTr="00E46DF8">
        <w:trPr>
          <w:trHeight w:val="1011"/>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3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E46DF8" w:rsidRDefault="00E46DF8" w:rsidP="00E46DF8">
            <w:pPr>
              <w:ind w:left="126"/>
              <w:jc w:val="center"/>
              <w:rPr>
                <w:sz w:val="24"/>
                <w:szCs w:val="24"/>
                <w:lang w:val="ru-RU"/>
              </w:rPr>
            </w:pPr>
            <w:r w:rsidRPr="00E46DF8">
              <w:rPr>
                <w:sz w:val="24"/>
                <w:szCs w:val="24"/>
                <w:lang w:val="ru-RU"/>
              </w:rPr>
              <w:t>Медицинская сестра</w:t>
            </w:r>
            <w:r w:rsidR="00DC4FBE">
              <w:rPr>
                <w:sz w:val="24"/>
                <w:szCs w:val="24"/>
                <w:lang w:val="ru-RU"/>
              </w:rPr>
              <w:t xml:space="preserve"> (старшая)</w:t>
            </w:r>
          </w:p>
          <w:p w:rsidR="00E46DF8" w:rsidRPr="00E46DF8" w:rsidRDefault="00E46DF8" w:rsidP="00E46DF8">
            <w:pPr>
              <w:ind w:left="126"/>
              <w:jc w:val="center"/>
              <w:rPr>
                <w:sz w:val="24"/>
                <w:szCs w:val="24"/>
                <w:lang w:val="ru-RU"/>
              </w:rPr>
            </w:pPr>
          </w:p>
          <w:p w:rsidR="00E46DF8" w:rsidRPr="00E46DF8" w:rsidRDefault="00E46DF8" w:rsidP="00A74FF6">
            <w:pPr>
              <w:rPr>
                <w:sz w:val="24"/>
                <w:szCs w:val="24"/>
                <w:lang w:val="ru-RU"/>
              </w:rPr>
            </w:pPr>
          </w:p>
        </w:tc>
        <w:tc>
          <w:tcPr>
            <w:tcW w:w="2229" w:type="dxa"/>
            <w:tcBorders>
              <w:top w:val="double" w:sz="2" w:space="0" w:color="000000"/>
              <w:left w:val="double" w:sz="2" w:space="0" w:color="000000"/>
              <w:bottom w:val="double" w:sz="2" w:space="0" w:color="000000"/>
            </w:tcBorders>
            <w:vAlign w:val="center"/>
          </w:tcPr>
          <w:p w:rsidR="00E46DF8" w:rsidRPr="00A74FF6" w:rsidRDefault="00A74FF6" w:rsidP="00E46DF8">
            <w:pPr>
              <w:ind w:left="54"/>
              <w:jc w:val="center"/>
              <w:rPr>
                <w:sz w:val="24"/>
                <w:szCs w:val="24"/>
                <w:lang w:val="ru-RU"/>
              </w:rPr>
            </w:pPr>
            <w:r>
              <w:rPr>
                <w:sz w:val="24"/>
                <w:szCs w:val="24"/>
                <w:lang w:val="ru-RU"/>
              </w:rPr>
              <w:t>15358</w:t>
            </w:r>
          </w:p>
        </w:tc>
      </w:tr>
      <w:tr w:rsidR="00E46DF8" w:rsidRPr="008516CE" w:rsidTr="00E46DF8">
        <w:trPr>
          <w:trHeight w:val="368"/>
        </w:trPr>
        <w:tc>
          <w:tcPr>
            <w:tcW w:w="9476" w:type="dxa"/>
            <w:gridSpan w:val="3"/>
            <w:tcBorders>
              <w:top w:val="nil"/>
              <w:bottom w:val="double" w:sz="2" w:space="0" w:color="000000"/>
            </w:tcBorders>
            <w:vAlign w:val="center"/>
          </w:tcPr>
          <w:p w:rsidR="00E46DF8" w:rsidRPr="00E46DF8" w:rsidRDefault="00E46DF8" w:rsidP="00E46DF8">
            <w:pPr>
              <w:ind w:left="54"/>
              <w:jc w:val="center"/>
              <w:rPr>
                <w:sz w:val="24"/>
                <w:szCs w:val="24"/>
                <w:lang w:val="ru-RU"/>
              </w:rPr>
            </w:pPr>
            <w:r w:rsidRPr="00E46DF8">
              <w:rPr>
                <w:sz w:val="24"/>
                <w:szCs w:val="24"/>
                <w:lang w:val="ru-RU"/>
              </w:rPr>
              <w:t>Профессиональная квалификационная группа "Врачи и провизоры"</w:t>
            </w:r>
          </w:p>
        </w:tc>
      </w:tr>
      <w:tr w:rsidR="00E46DF8" w:rsidRPr="008516CE" w:rsidTr="00E46DF8">
        <w:trPr>
          <w:trHeight w:val="999"/>
        </w:trPr>
        <w:tc>
          <w:tcPr>
            <w:tcW w:w="2781" w:type="dxa"/>
            <w:tcBorders>
              <w:top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2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tcBorders>
            <w:vAlign w:val="center"/>
          </w:tcPr>
          <w:p w:rsidR="00E46DF8" w:rsidRPr="008516CE" w:rsidRDefault="00E46DF8" w:rsidP="00E46DF8">
            <w:pPr>
              <w:ind w:left="54"/>
              <w:jc w:val="center"/>
              <w:rPr>
                <w:sz w:val="24"/>
                <w:szCs w:val="24"/>
              </w:rPr>
            </w:pPr>
          </w:p>
        </w:tc>
      </w:tr>
    </w:tbl>
    <w:p w:rsidR="00E46DF8" w:rsidRDefault="00E46DF8"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Default="007F3B2E" w:rsidP="00E46DF8">
      <w:pPr>
        <w:jc w:val="both"/>
        <w:rPr>
          <w:sz w:val="28"/>
          <w:szCs w:val="28"/>
        </w:rPr>
      </w:pPr>
    </w:p>
    <w:p w:rsidR="007F3B2E" w:rsidRPr="008516CE" w:rsidRDefault="007F3B2E" w:rsidP="00E46DF8">
      <w:pPr>
        <w:jc w:val="both"/>
        <w:rPr>
          <w:sz w:val="28"/>
          <w:szCs w:val="28"/>
        </w:rPr>
        <w:sectPr w:rsidR="007F3B2E" w:rsidRPr="008516CE" w:rsidSect="003E79BE">
          <w:pgSz w:w="11910" w:h="16840"/>
          <w:pgMar w:top="1134" w:right="567" w:bottom="1134" w:left="1701" w:header="717" w:footer="0" w:gutter="0"/>
          <w:cols w:space="720"/>
          <w:titlePg/>
          <w:docGrid w:linePitch="299"/>
        </w:sectPr>
      </w:pPr>
    </w:p>
    <w:p w:rsidR="00E46DF8" w:rsidRPr="00B9531B" w:rsidRDefault="00E46DF8" w:rsidP="007F3B2E">
      <w:pPr>
        <w:jc w:val="right"/>
        <w:rPr>
          <w:i/>
          <w:sz w:val="24"/>
          <w:szCs w:val="28"/>
        </w:rPr>
      </w:pPr>
      <w:r w:rsidRPr="00B9531B">
        <w:rPr>
          <w:i/>
          <w:sz w:val="24"/>
          <w:szCs w:val="28"/>
        </w:rPr>
        <w:lastRenderedPageBreak/>
        <w:t>Приложение № 4</w:t>
      </w:r>
    </w:p>
    <w:p w:rsidR="00B9531B" w:rsidRDefault="00E46DF8" w:rsidP="00E46DF8">
      <w:pPr>
        <w:jc w:val="right"/>
        <w:rPr>
          <w:i/>
          <w:sz w:val="24"/>
          <w:szCs w:val="28"/>
        </w:rPr>
      </w:pPr>
      <w:r w:rsidRPr="00B9531B">
        <w:rPr>
          <w:i/>
          <w:sz w:val="24"/>
          <w:szCs w:val="28"/>
        </w:rPr>
        <w:t>к Положению</w:t>
      </w:r>
      <w:r w:rsidR="00B9531B">
        <w:rPr>
          <w:i/>
          <w:sz w:val="24"/>
          <w:szCs w:val="28"/>
        </w:rPr>
        <w:t xml:space="preserve"> об оплате работников </w:t>
      </w:r>
    </w:p>
    <w:p w:rsidR="00E46DF8" w:rsidRPr="00B9531B" w:rsidRDefault="00B9531B" w:rsidP="00E46DF8">
      <w:pPr>
        <w:jc w:val="right"/>
        <w:rPr>
          <w:i/>
          <w:sz w:val="24"/>
          <w:szCs w:val="28"/>
        </w:rPr>
      </w:pPr>
      <w:r>
        <w:rPr>
          <w:i/>
          <w:sz w:val="24"/>
          <w:szCs w:val="28"/>
        </w:rPr>
        <w:t>ГБДОУ № 109 «Ласточка» г. Грозный</w:t>
      </w:r>
    </w:p>
    <w:p w:rsidR="00E46DF8" w:rsidRPr="008516CE" w:rsidRDefault="00E46DF8" w:rsidP="00E46DF8">
      <w:pPr>
        <w:jc w:val="both"/>
        <w:rPr>
          <w:sz w:val="28"/>
          <w:szCs w:val="28"/>
        </w:rPr>
      </w:pPr>
    </w:p>
    <w:p w:rsidR="00E46DF8" w:rsidRPr="008516CE" w:rsidRDefault="00E46DF8" w:rsidP="00E46DF8">
      <w:pPr>
        <w:jc w:val="both"/>
        <w:rPr>
          <w:sz w:val="28"/>
          <w:szCs w:val="28"/>
        </w:rPr>
      </w:pPr>
    </w:p>
    <w:p w:rsidR="00E46DF8" w:rsidRPr="008516CE" w:rsidRDefault="00E46DF8" w:rsidP="00E46DF8">
      <w:pPr>
        <w:jc w:val="center"/>
        <w:rPr>
          <w:b/>
          <w:sz w:val="28"/>
          <w:szCs w:val="28"/>
        </w:rPr>
      </w:pPr>
      <w:bookmarkStart w:id="5" w:name="Профессиональная_квалификационная_группа"/>
      <w:bookmarkEnd w:id="5"/>
      <w:r w:rsidRPr="008516CE">
        <w:rPr>
          <w:b/>
          <w:sz w:val="28"/>
          <w:szCs w:val="28"/>
        </w:rPr>
        <w:t xml:space="preserve">Профессиональная квалификационная группа должностей </w:t>
      </w:r>
      <w:bookmarkStart w:id="6" w:name="работников_учебно-вспомогательного_персо"/>
      <w:bookmarkEnd w:id="6"/>
      <w:r w:rsidRPr="008516CE">
        <w:rPr>
          <w:b/>
          <w:sz w:val="28"/>
          <w:szCs w:val="28"/>
        </w:rPr>
        <w:t>работников учебно-вспомогательного персонала</w:t>
      </w:r>
    </w:p>
    <w:p w:rsidR="00E46DF8" w:rsidRPr="008516CE" w:rsidRDefault="00E46DF8" w:rsidP="00E46DF8">
      <w:pPr>
        <w:jc w:val="both"/>
        <w:rPr>
          <w:sz w:val="28"/>
          <w:szCs w:val="28"/>
        </w:rPr>
      </w:pPr>
    </w:p>
    <w:p w:rsidR="00E46DF8" w:rsidRPr="008516CE" w:rsidRDefault="00E46DF8" w:rsidP="00E46DF8">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E46DF8" w:rsidRPr="008516CE" w:rsidTr="00E46DF8">
        <w:trPr>
          <w:trHeight w:val="20"/>
        </w:trPr>
        <w:tc>
          <w:tcPr>
            <w:tcW w:w="2781" w:type="dxa"/>
            <w:tcBorders>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B9531B">
              <w:rPr>
                <w:sz w:val="24"/>
                <w:szCs w:val="24"/>
                <w:lang w:val="ru-RU"/>
              </w:rPr>
              <w:t xml:space="preserve">Квалификационные </w:t>
            </w:r>
            <w:proofErr w:type="spellStart"/>
            <w:r w:rsidRPr="00B9531B">
              <w:rPr>
                <w:sz w:val="24"/>
                <w:szCs w:val="24"/>
                <w:lang w:val="ru-RU"/>
              </w:rPr>
              <w:t>уров</w:t>
            </w:r>
            <w:r w:rsidRPr="008516CE">
              <w:rPr>
                <w:sz w:val="24"/>
                <w:szCs w:val="24"/>
              </w:rPr>
              <w:t>ни</w:t>
            </w:r>
            <w:proofErr w:type="spellEnd"/>
          </w:p>
        </w:tc>
        <w:tc>
          <w:tcPr>
            <w:tcW w:w="4466" w:type="dxa"/>
            <w:tcBorders>
              <w:left w:val="double" w:sz="2" w:space="0" w:color="000000"/>
              <w:bottom w:val="double" w:sz="2" w:space="0" w:color="000000"/>
              <w:right w:val="double" w:sz="2" w:space="0" w:color="000000"/>
            </w:tcBorders>
            <w:vAlign w:val="center"/>
          </w:tcPr>
          <w:p w:rsidR="00E46DF8" w:rsidRPr="00E46DF8" w:rsidRDefault="00E46DF8" w:rsidP="00E46DF8">
            <w:pPr>
              <w:ind w:left="126"/>
              <w:jc w:val="center"/>
              <w:rPr>
                <w:sz w:val="24"/>
                <w:szCs w:val="24"/>
                <w:lang w:val="ru-RU"/>
              </w:rPr>
            </w:pPr>
            <w:r w:rsidRPr="00E46DF8">
              <w:rPr>
                <w:sz w:val="24"/>
                <w:szCs w:val="24"/>
                <w:lang w:val="ru-RU"/>
              </w:rPr>
              <w:t>Должности, отнесенные к квалификационным уровням</w:t>
            </w:r>
          </w:p>
        </w:tc>
        <w:tc>
          <w:tcPr>
            <w:tcW w:w="2229" w:type="dxa"/>
            <w:tcBorders>
              <w:left w:val="double" w:sz="2" w:space="0" w:color="000000"/>
              <w:bottom w:val="double" w:sz="2" w:space="0" w:color="000000"/>
            </w:tcBorders>
            <w:vAlign w:val="center"/>
          </w:tcPr>
          <w:p w:rsidR="00E46DF8" w:rsidRPr="00E46DF8" w:rsidRDefault="00C1544F" w:rsidP="00E46DF8">
            <w:pPr>
              <w:ind w:left="54"/>
              <w:jc w:val="center"/>
              <w:rPr>
                <w:sz w:val="24"/>
                <w:szCs w:val="24"/>
                <w:lang w:val="ru-RU"/>
              </w:rPr>
            </w:pPr>
            <w:r>
              <w:rPr>
                <w:sz w:val="24"/>
                <w:szCs w:val="24"/>
                <w:lang w:val="ru-RU"/>
              </w:rPr>
              <w:t>Р</w:t>
            </w:r>
            <w:r w:rsidR="00E46DF8" w:rsidRPr="00E46DF8">
              <w:rPr>
                <w:sz w:val="24"/>
                <w:szCs w:val="24"/>
                <w:lang w:val="ru-RU"/>
              </w:rPr>
              <w:t>азмер должностного оклада, рублей</w:t>
            </w:r>
          </w:p>
        </w:tc>
      </w:tr>
      <w:tr w:rsidR="00E46DF8" w:rsidRPr="008516CE" w:rsidTr="00E46DF8">
        <w:trPr>
          <w:trHeight w:val="20"/>
        </w:trPr>
        <w:tc>
          <w:tcPr>
            <w:tcW w:w="9476" w:type="dxa"/>
            <w:gridSpan w:val="3"/>
            <w:tcBorders>
              <w:top w:val="nil"/>
              <w:bottom w:val="double" w:sz="2" w:space="0" w:color="000000"/>
            </w:tcBorders>
            <w:vAlign w:val="center"/>
          </w:tcPr>
          <w:p w:rsidR="00E46DF8" w:rsidRPr="00E46DF8" w:rsidRDefault="00E46DF8" w:rsidP="00E46DF8">
            <w:pPr>
              <w:ind w:left="54"/>
              <w:jc w:val="center"/>
              <w:rPr>
                <w:sz w:val="24"/>
                <w:szCs w:val="24"/>
                <w:lang w:val="ru-RU"/>
              </w:rPr>
            </w:pPr>
            <w:r w:rsidRPr="00E46DF8">
              <w:rPr>
                <w:sz w:val="24"/>
                <w:szCs w:val="24"/>
                <w:lang w:val="ru-RU"/>
              </w:rPr>
              <w:t>Профессиональная квалификационная группа должностей работников учебно-вспомогательного персонала первого уровня</w:t>
            </w: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1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E46DF8" w:rsidP="00A74FF6">
            <w:pPr>
              <w:ind w:left="126"/>
              <w:jc w:val="center"/>
              <w:rPr>
                <w:sz w:val="24"/>
                <w:szCs w:val="24"/>
                <w:lang w:val="ru-RU"/>
              </w:rPr>
            </w:pPr>
            <w:proofErr w:type="spellStart"/>
            <w:proofErr w:type="gramStart"/>
            <w:r w:rsidRPr="008516CE">
              <w:rPr>
                <w:sz w:val="24"/>
                <w:szCs w:val="24"/>
              </w:rPr>
              <w:t>помощник</w:t>
            </w:r>
            <w:proofErr w:type="spellEnd"/>
            <w:proofErr w:type="gramEnd"/>
            <w:r w:rsidRPr="008516CE">
              <w:rPr>
                <w:sz w:val="24"/>
                <w:szCs w:val="24"/>
              </w:rPr>
              <w:t xml:space="preserve"> </w:t>
            </w:r>
            <w:proofErr w:type="spellStart"/>
            <w:r w:rsidRPr="008516CE">
              <w:rPr>
                <w:sz w:val="24"/>
                <w:szCs w:val="24"/>
              </w:rPr>
              <w:t>воспитателя</w:t>
            </w:r>
            <w:proofErr w:type="spellEnd"/>
            <w:r w:rsidR="00A74FF6">
              <w:rPr>
                <w:sz w:val="24"/>
                <w:szCs w:val="24"/>
                <w:lang w:val="ru-RU"/>
              </w:rPr>
              <w:t xml:space="preserve"> и др.</w:t>
            </w:r>
          </w:p>
        </w:tc>
        <w:tc>
          <w:tcPr>
            <w:tcW w:w="2229" w:type="dxa"/>
            <w:tcBorders>
              <w:top w:val="double" w:sz="2" w:space="0" w:color="000000"/>
              <w:left w:val="double" w:sz="2" w:space="0" w:color="000000"/>
              <w:bottom w:val="double" w:sz="2" w:space="0" w:color="000000"/>
            </w:tcBorders>
            <w:vAlign w:val="center"/>
          </w:tcPr>
          <w:p w:rsidR="00E46DF8" w:rsidRPr="00A74FF6" w:rsidRDefault="00A74FF6" w:rsidP="00E46DF8">
            <w:pPr>
              <w:ind w:left="54"/>
              <w:jc w:val="center"/>
              <w:rPr>
                <w:sz w:val="24"/>
                <w:szCs w:val="24"/>
                <w:lang w:val="ru-RU"/>
              </w:rPr>
            </w:pPr>
            <w:r>
              <w:rPr>
                <w:sz w:val="24"/>
                <w:szCs w:val="24"/>
                <w:lang w:val="ru-RU"/>
              </w:rPr>
              <w:t>14830</w:t>
            </w:r>
          </w:p>
        </w:tc>
      </w:tr>
      <w:tr w:rsidR="00E46DF8" w:rsidRPr="008516CE" w:rsidTr="00E46DF8">
        <w:trPr>
          <w:trHeight w:val="20"/>
        </w:trPr>
        <w:tc>
          <w:tcPr>
            <w:tcW w:w="9476" w:type="dxa"/>
            <w:gridSpan w:val="3"/>
            <w:tcBorders>
              <w:top w:val="nil"/>
              <w:bottom w:val="double" w:sz="2" w:space="0" w:color="000000"/>
            </w:tcBorders>
            <w:vAlign w:val="center"/>
          </w:tcPr>
          <w:p w:rsidR="00E46DF8" w:rsidRPr="00E46DF8" w:rsidRDefault="00E46DF8" w:rsidP="00E46DF8">
            <w:pPr>
              <w:ind w:left="54"/>
              <w:jc w:val="center"/>
              <w:rPr>
                <w:sz w:val="24"/>
                <w:szCs w:val="24"/>
                <w:lang w:val="ru-RU"/>
              </w:rPr>
            </w:pPr>
            <w:r w:rsidRPr="00E46DF8">
              <w:rPr>
                <w:sz w:val="24"/>
                <w:szCs w:val="24"/>
                <w:lang w:val="ru-RU"/>
              </w:rPr>
              <w:t>Профессиональная квалификационная группа должностей работников учебно-вспомогательного персонала второго уровня</w:t>
            </w: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 xml:space="preserve">1 </w:t>
            </w: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bottom w:val="double" w:sz="2" w:space="0" w:color="000000"/>
            </w:tcBorders>
            <w:vAlign w:val="center"/>
          </w:tcPr>
          <w:p w:rsidR="00E46DF8" w:rsidRPr="008516CE" w:rsidRDefault="00E46DF8" w:rsidP="00E46DF8">
            <w:pPr>
              <w:ind w:left="54"/>
              <w:jc w:val="center"/>
              <w:rPr>
                <w:sz w:val="24"/>
                <w:szCs w:val="24"/>
              </w:rPr>
            </w:pPr>
          </w:p>
        </w:tc>
      </w:tr>
      <w:tr w:rsidR="00E46DF8" w:rsidRPr="008516CE" w:rsidTr="00E46DF8">
        <w:trPr>
          <w:trHeight w:val="20"/>
        </w:trPr>
        <w:tc>
          <w:tcPr>
            <w:tcW w:w="2781" w:type="dxa"/>
            <w:tcBorders>
              <w:top w:val="double" w:sz="2" w:space="0" w:color="000000"/>
              <w:right w:val="double" w:sz="2" w:space="0" w:color="000000"/>
            </w:tcBorders>
            <w:vAlign w:val="center"/>
          </w:tcPr>
          <w:p w:rsidR="00E46DF8" w:rsidRPr="008516CE" w:rsidRDefault="00E46DF8" w:rsidP="00E46DF8">
            <w:pPr>
              <w:ind w:left="72"/>
              <w:jc w:val="center"/>
              <w:rPr>
                <w:sz w:val="24"/>
                <w:szCs w:val="24"/>
              </w:rPr>
            </w:pPr>
            <w:r w:rsidRPr="008516CE">
              <w:rPr>
                <w:sz w:val="24"/>
                <w:szCs w:val="24"/>
              </w:rPr>
              <w:t>2</w:t>
            </w:r>
          </w:p>
          <w:p w:rsidR="00E46DF8" w:rsidRPr="008516CE" w:rsidRDefault="00E46DF8" w:rsidP="00E46DF8">
            <w:pPr>
              <w:ind w:left="72"/>
              <w:jc w:val="center"/>
              <w:rPr>
                <w:sz w:val="24"/>
                <w:szCs w:val="24"/>
              </w:rPr>
            </w:pPr>
            <w:proofErr w:type="spellStart"/>
            <w:r w:rsidRPr="008516CE">
              <w:rPr>
                <w:sz w:val="24"/>
                <w:szCs w:val="24"/>
              </w:rPr>
              <w:t>квалификационный</w:t>
            </w:r>
            <w:proofErr w:type="spellEnd"/>
            <w:r w:rsidRPr="008516CE">
              <w:rPr>
                <w:sz w:val="24"/>
                <w:szCs w:val="24"/>
              </w:rPr>
              <w:t xml:space="preserve"> </w:t>
            </w:r>
            <w:proofErr w:type="spellStart"/>
            <w:r w:rsidRPr="008516CE">
              <w:rPr>
                <w:sz w:val="24"/>
                <w:szCs w:val="24"/>
              </w:rPr>
              <w:t>уровень</w:t>
            </w:r>
            <w:proofErr w:type="spellEnd"/>
          </w:p>
        </w:tc>
        <w:tc>
          <w:tcPr>
            <w:tcW w:w="4466" w:type="dxa"/>
            <w:tcBorders>
              <w:top w:val="double" w:sz="2" w:space="0" w:color="000000"/>
              <w:left w:val="double" w:sz="2" w:space="0" w:color="000000"/>
              <w:right w:val="double" w:sz="2" w:space="0" w:color="000000"/>
            </w:tcBorders>
            <w:vAlign w:val="center"/>
          </w:tcPr>
          <w:p w:rsidR="00E46DF8" w:rsidRPr="00A74FF6" w:rsidRDefault="00A74FF6" w:rsidP="00E46DF8">
            <w:pPr>
              <w:ind w:left="126"/>
              <w:jc w:val="center"/>
              <w:rPr>
                <w:sz w:val="24"/>
                <w:szCs w:val="24"/>
                <w:lang w:val="ru-RU"/>
              </w:rPr>
            </w:pPr>
            <w:r>
              <w:rPr>
                <w:sz w:val="24"/>
                <w:szCs w:val="24"/>
                <w:lang w:val="ru-RU"/>
              </w:rPr>
              <w:t>-</w:t>
            </w:r>
          </w:p>
        </w:tc>
        <w:tc>
          <w:tcPr>
            <w:tcW w:w="2229" w:type="dxa"/>
            <w:tcBorders>
              <w:top w:val="double" w:sz="2" w:space="0" w:color="000000"/>
              <w:left w:val="double" w:sz="2" w:space="0" w:color="000000"/>
            </w:tcBorders>
            <w:vAlign w:val="center"/>
          </w:tcPr>
          <w:p w:rsidR="00E46DF8" w:rsidRPr="008516CE" w:rsidRDefault="00E46DF8" w:rsidP="00E46DF8">
            <w:pPr>
              <w:ind w:left="54"/>
              <w:jc w:val="center"/>
              <w:rPr>
                <w:sz w:val="24"/>
                <w:szCs w:val="24"/>
              </w:rPr>
            </w:pPr>
          </w:p>
        </w:tc>
      </w:tr>
    </w:tbl>
    <w:p w:rsidR="00E46DF8" w:rsidRPr="008516CE" w:rsidRDefault="00E46DF8" w:rsidP="00E46DF8">
      <w:pPr>
        <w:jc w:val="both"/>
        <w:rPr>
          <w:sz w:val="28"/>
          <w:szCs w:val="28"/>
        </w:rPr>
        <w:sectPr w:rsidR="00E46DF8" w:rsidRPr="008516CE" w:rsidSect="00E46DF8">
          <w:headerReference w:type="default" r:id="rId11"/>
          <w:pgSz w:w="11910" w:h="16840"/>
          <w:pgMar w:top="1134" w:right="567" w:bottom="1134" w:left="1701" w:header="713" w:footer="0" w:gutter="0"/>
          <w:cols w:space="720"/>
        </w:sectPr>
      </w:pPr>
    </w:p>
    <w:p w:rsidR="00E46DF8" w:rsidRPr="00B9531B" w:rsidRDefault="00E46DF8" w:rsidP="00E46DF8">
      <w:pPr>
        <w:jc w:val="right"/>
        <w:rPr>
          <w:i/>
          <w:sz w:val="24"/>
          <w:szCs w:val="28"/>
        </w:rPr>
      </w:pPr>
      <w:r w:rsidRPr="00B9531B">
        <w:rPr>
          <w:i/>
          <w:sz w:val="24"/>
          <w:szCs w:val="28"/>
        </w:rPr>
        <w:lastRenderedPageBreak/>
        <w:t>Приложение № 5</w:t>
      </w:r>
    </w:p>
    <w:p w:rsidR="00B9531B" w:rsidRDefault="00E46DF8" w:rsidP="00E46DF8">
      <w:pPr>
        <w:jc w:val="right"/>
        <w:rPr>
          <w:i/>
          <w:sz w:val="24"/>
          <w:szCs w:val="28"/>
        </w:rPr>
      </w:pPr>
      <w:r w:rsidRPr="00B9531B">
        <w:rPr>
          <w:i/>
          <w:sz w:val="24"/>
          <w:szCs w:val="28"/>
        </w:rPr>
        <w:t>к Положению</w:t>
      </w:r>
      <w:r w:rsidR="00B9531B">
        <w:rPr>
          <w:i/>
          <w:sz w:val="24"/>
          <w:szCs w:val="28"/>
        </w:rPr>
        <w:t xml:space="preserve"> об оплате работников </w:t>
      </w:r>
    </w:p>
    <w:p w:rsidR="00E46DF8" w:rsidRPr="00B9531B" w:rsidRDefault="00B9531B" w:rsidP="00E46DF8">
      <w:pPr>
        <w:jc w:val="right"/>
        <w:rPr>
          <w:i/>
          <w:sz w:val="24"/>
          <w:szCs w:val="28"/>
        </w:rPr>
      </w:pPr>
      <w:r>
        <w:rPr>
          <w:i/>
          <w:sz w:val="24"/>
          <w:szCs w:val="28"/>
        </w:rPr>
        <w:t>ГБДОУ № 109 «Ласточка» г. Грозный</w:t>
      </w:r>
    </w:p>
    <w:p w:rsidR="00E46DF8" w:rsidRPr="008516CE" w:rsidRDefault="00E46DF8" w:rsidP="00E46DF8">
      <w:pPr>
        <w:jc w:val="right"/>
        <w:rPr>
          <w:sz w:val="24"/>
          <w:szCs w:val="28"/>
        </w:rPr>
      </w:pPr>
    </w:p>
    <w:p w:rsidR="00E46DF8" w:rsidRPr="008516CE" w:rsidRDefault="00E46DF8" w:rsidP="00E46DF8">
      <w:pPr>
        <w:jc w:val="both"/>
        <w:rPr>
          <w:sz w:val="28"/>
          <w:szCs w:val="28"/>
        </w:rPr>
      </w:pPr>
    </w:p>
    <w:p w:rsidR="00E46DF8" w:rsidRPr="008516CE" w:rsidRDefault="00E46DF8" w:rsidP="00E46DF8">
      <w:pPr>
        <w:jc w:val="center"/>
        <w:rPr>
          <w:b/>
          <w:sz w:val="28"/>
          <w:szCs w:val="28"/>
        </w:rPr>
      </w:pPr>
      <w:bookmarkStart w:id="7" w:name="Профессиональные_квалификационные_группы"/>
      <w:bookmarkEnd w:id="7"/>
      <w:r w:rsidRPr="008516CE">
        <w:rPr>
          <w:b/>
          <w:sz w:val="28"/>
          <w:szCs w:val="28"/>
        </w:rPr>
        <w:t xml:space="preserve">Профессиональные квалификационные группы </w:t>
      </w:r>
      <w:bookmarkStart w:id="8" w:name="общеотраслевых_профессий_рабочих_(ОП)"/>
      <w:bookmarkEnd w:id="8"/>
      <w:r w:rsidRPr="008516CE">
        <w:rPr>
          <w:b/>
          <w:sz w:val="28"/>
          <w:szCs w:val="28"/>
        </w:rPr>
        <w:t>общеотраслевых профессий рабочих (ОП)</w:t>
      </w:r>
    </w:p>
    <w:p w:rsidR="00E46DF8" w:rsidRPr="008516CE" w:rsidRDefault="00E46DF8" w:rsidP="00E46DF8">
      <w:pPr>
        <w:jc w:val="both"/>
        <w:rPr>
          <w:sz w:val="28"/>
          <w:szCs w:val="28"/>
        </w:rPr>
      </w:pPr>
    </w:p>
    <w:p w:rsidR="00E46DF8" w:rsidRPr="008516CE" w:rsidRDefault="00E46DF8" w:rsidP="00E46DF8">
      <w:pPr>
        <w:jc w:val="both"/>
        <w:rPr>
          <w:sz w:val="28"/>
          <w:szCs w:val="28"/>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E46DF8" w:rsidRPr="008516CE" w:rsidTr="00E46DF8">
        <w:trPr>
          <w:trHeight w:val="20"/>
        </w:trPr>
        <w:tc>
          <w:tcPr>
            <w:tcW w:w="2781" w:type="dxa"/>
            <w:tcBorders>
              <w:bottom w:val="double" w:sz="2" w:space="0" w:color="000000"/>
              <w:right w:val="double" w:sz="2" w:space="0" w:color="000000"/>
            </w:tcBorders>
            <w:vAlign w:val="center"/>
          </w:tcPr>
          <w:p w:rsidR="00E46DF8" w:rsidRPr="00B9531B" w:rsidRDefault="00E46DF8" w:rsidP="00E46DF8">
            <w:pPr>
              <w:jc w:val="center"/>
              <w:rPr>
                <w:sz w:val="24"/>
                <w:lang w:val="ru-RU"/>
              </w:rPr>
            </w:pPr>
            <w:r w:rsidRPr="00B9531B">
              <w:rPr>
                <w:sz w:val="24"/>
                <w:lang w:val="ru-RU"/>
              </w:rPr>
              <w:t>Квалификационный уровень</w:t>
            </w:r>
          </w:p>
        </w:tc>
        <w:tc>
          <w:tcPr>
            <w:tcW w:w="4466" w:type="dxa"/>
            <w:tcBorders>
              <w:left w:val="double" w:sz="2" w:space="0" w:color="000000"/>
              <w:bottom w:val="double" w:sz="2" w:space="0" w:color="000000"/>
              <w:right w:val="double" w:sz="2" w:space="0" w:color="000000"/>
            </w:tcBorders>
            <w:vAlign w:val="center"/>
          </w:tcPr>
          <w:p w:rsidR="00E46DF8" w:rsidRPr="00E46DF8" w:rsidRDefault="00E46DF8" w:rsidP="00E46DF8">
            <w:pPr>
              <w:jc w:val="center"/>
              <w:rPr>
                <w:sz w:val="24"/>
                <w:lang w:val="ru-RU"/>
              </w:rPr>
            </w:pPr>
            <w:r w:rsidRPr="00E46DF8">
              <w:rPr>
                <w:sz w:val="24"/>
                <w:lang w:val="ru-RU"/>
              </w:rPr>
              <w:t>Должности, отнесенные к квалификационным уровням</w:t>
            </w:r>
          </w:p>
        </w:tc>
        <w:tc>
          <w:tcPr>
            <w:tcW w:w="2229" w:type="dxa"/>
            <w:tcBorders>
              <w:left w:val="double" w:sz="2" w:space="0" w:color="000000"/>
              <w:bottom w:val="double" w:sz="2" w:space="0" w:color="000000"/>
            </w:tcBorders>
            <w:vAlign w:val="center"/>
          </w:tcPr>
          <w:p w:rsidR="00C1544F" w:rsidRDefault="00C1544F" w:rsidP="00E46DF8">
            <w:pPr>
              <w:jc w:val="center"/>
              <w:rPr>
                <w:sz w:val="24"/>
                <w:lang w:val="ru-RU"/>
              </w:rPr>
            </w:pPr>
            <w:proofErr w:type="spellStart"/>
            <w:r w:rsidRPr="008516CE">
              <w:rPr>
                <w:sz w:val="24"/>
              </w:rPr>
              <w:t>Р</w:t>
            </w:r>
            <w:r w:rsidR="00E46DF8" w:rsidRPr="008516CE">
              <w:rPr>
                <w:sz w:val="24"/>
              </w:rPr>
              <w:t>азмер</w:t>
            </w:r>
            <w:proofErr w:type="spellEnd"/>
            <w:r>
              <w:rPr>
                <w:sz w:val="24"/>
                <w:lang w:val="ru-RU"/>
              </w:rPr>
              <w:t xml:space="preserve"> должностного</w:t>
            </w:r>
          </w:p>
          <w:p w:rsidR="00E46DF8" w:rsidRPr="008516CE" w:rsidRDefault="00E46DF8" w:rsidP="00E46DF8">
            <w:pPr>
              <w:jc w:val="center"/>
              <w:rPr>
                <w:sz w:val="24"/>
              </w:rPr>
            </w:pPr>
            <w:r w:rsidRPr="008516CE">
              <w:rPr>
                <w:sz w:val="24"/>
              </w:rPr>
              <w:t xml:space="preserve"> </w:t>
            </w:r>
            <w:proofErr w:type="spellStart"/>
            <w:r w:rsidRPr="008516CE">
              <w:rPr>
                <w:sz w:val="24"/>
              </w:rPr>
              <w:t>оклада</w:t>
            </w:r>
            <w:proofErr w:type="spellEnd"/>
            <w:r w:rsidRPr="008516CE">
              <w:rPr>
                <w:sz w:val="24"/>
              </w:rPr>
              <w:t xml:space="preserve"> (</w:t>
            </w:r>
            <w:proofErr w:type="spellStart"/>
            <w:r w:rsidRPr="008516CE">
              <w:rPr>
                <w:sz w:val="24"/>
              </w:rPr>
              <w:t>рублей</w:t>
            </w:r>
            <w:proofErr w:type="spellEnd"/>
            <w:r w:rsidRPr="008516CE">
              <w:rPr>
                <w:sz w:val="24"/>
              </w:rPr>
              <w:t>)</w:t>
            </w:r>
          </w:p>
        </w:tc>
      </w:tr>
      <w:tr w:rsidR="00E46DF8" w:rsidRPr="008516CE" w:rsidTr="00E46DF8">
        <w:trPr>
          <w:trHeight w:val="20"/>
        </w:trPr>
        <w:tc>
          <w:tcPr>
            <w:tcW w:w="9476" w:type="dxa"/>
            <w:gridSpan w:val="3"/>
            <w:tcBorders>
              <w:top w:val="nil"/>
              <w:bottom w:val="double" w:sz="2" w:space="0" w:color="000000"/>
            </w:tcBorders>
            <w:vAlign w:val="center"/>
          </w:tcPr>
          <w:p w:rsidR="00E46DF8" w:rsidRPr="00E46DF8" w:rsidRDefault="00E46DF8" w:rsidP="00E46DF8">
            <w:pPr>
              <w:jc w:val="center"/>
              <w:rPr>
                <w:sz w:val="24"/>
                <w:lang w:val="ru-RU"/>
              </w:rPr>
            </w:pPr>
            <w:r w:rsidRPr="00E46DF8">
              <w:rPr>
                <w:sz w:val="24"/>
                <w:lang w:val="ru-RU"/>
              </w:rPr>
              <w:t>Профессиональная квалификационная группа "Общеотраслевые профессии рабочих первого уровня"</w:t>
            </w: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jc w:val="center"/>
              <w:rPr>
                <w:sz w:val="24"/>
              </w:rPr>
            </w:pPr>
            <w:r w:rsidRPr="008516CE">
              <w:rPr>
                <w:sz w:val="24"/>
              </w:rPr>
              <w:t xml:space="preserve">1 </w:t>
            </w: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E46DF8" w:rsidRDefault="00E46DF8" w:rsidP="006A7F37">
            <w:pPr>
              <w:jc w:val="center"/>
              <w:rPr>
                <w:sz w:val="24"/>
                <w:lang w:val="ru-RU"/>
              </w:rPr>
            </w:pPr>
            <w:r w:rsidRPr="00E46DF8">
              <w:rPr>
                <w:sz w:val="24"/>
                <w:lang w:val="ru-RU"/>
              </w:rPr>
              <w:t>Дворник; кастелянша; кладовщик; садовник; сторож</w:t>
            </w:r>
            <w:r w:rsidR="006A7F37">
              <w:rPr>
                <w:sz w:val="24"/>
                <w:lang w:val="ru-RU"/>
              </w:rPr>
              <w:t xml:space="preserve"> (вахтер)</w:t>
            </w:r>
            <w:r w:rsidRPr="00E46DF8">
              <w:rPr>
                <w:sz w:val="24"/>
                <w:lang w:val="ru-RU"/>
              </w:rPr>
              <w:t xml:space="preserve">; уборщик служебных помещений; шеф-повар; </w:t>
            </w:r>
            <w:r w:rsidR="006A7F37">
              <w:rPr>
                <w:sz w:val="24"/>
                <w:lang w:val="ru-RU"/>
              </w:rPr>
              <w:t>кухонный рабочий</w:t>
            </w:r>
            <w:r w:rsidRPr="00E46DF8">
              <w:rPr>
                <w:sz w:val="24"/>
                <w:lang w:val="ru-RU"/>
              </w:rPr>
              <w:t xml:space="preserve">; помощник повара; </w:t>
            </w:r>
            <w:r w:rsidR="006A7F37">
              <w:rPr>
                <w:sz w:val="24"/>
                <w:lang w:val="ru-RU"/>
              </w:rPr>
              <w:t>прачка</w:t>
            </w:r>
            <w:r w:rsidRPr="00E46DF8">
              <w:rPr>
                <w:sz w:val="24"/>
                <w:lang w:val="ru-RU"/>
              </w:rPr>
              <w:t>; рабочий по комплексному обслуживанию и ре</w:t>
            </w:r>
            <w:r w:rsidR="006A7F37">
              <w:rPr>
                <w:sz w:val="24"/>
                <w:lang w:val="ru-RU"/>
              </w:rPr>
              <w:t>монту зданий; дворник, подсобный рабочий</w:t>
            </w:r>
            <w:r w:rsidRPr="00E46DF8">
              <w:rPr>
                <w:sz w:val="24"/>
                <w:lang w:val="ru-RU"/>
              </w:rPr>
              <w:t xml:space="preserve">; </w:t>
            </w:r>
            <w:r w:rsidR="006A7F37">
              <w:rPr>
                <w:sz w:val="24"/>
                <w:lang w:val="ru-RU"/>
              </w:rPr>
              <w:t>оператор котельной</w:t>
            </w:r>
            <w:r w:rsidRPr="00E46DF8">
              <w:rPr>
                <w:sz w:val="24"/>
                <w:lang w:val="ru-RU"/>
              </w:rPr>
              <w:t>, по которым предусмотрено присвоение 1, 2 и</w:t>
            </w:r>
            <w:r w:rsidR="006A7F37">
              <w:rPr>
                <w:sz w:val="24"/>
                <w:lang w:val="ru-RU"/>
              </w:rPr>
              <w:t xml:space="preserve"> </w:t>
            </w:r>
            <w:r w:rsidRPr="00E46DF8">
              <w:rPr>
                <w:sz w:val="24"/>
                <w:lang w:val="ru-RU"/>
              </w:rPr>
              <w:t>3 квалификационных разрядов в соответствии с Единым тарифн</w:t>
            </w:r>
            <w:proofErr w:type="gramStart"/>
            <w:r w:rsidRPr="00E46DF8">
              <w:rPr>
                <w:sz w:val="24"/>
                <w:lang w:val="ru-RU"/>
              </w:rPr>
              <w:t>о-</w:t>
            </w:r>
            <w:proofErr w:type="gramEnd"/>
            <w:r w:rsidRPr="00E46DF8">
              <w:rPr>
                <w:sz w:val="24"/>
                <w:lang w:val="ru-RU"/>
              </w:rPr>
              <w:t xml:space="preserve"> квалификационным справочником работ и профессий рабочих</w:t>
            </w:r>
          </w:p>
        </w:tc>
        <w:tc>
          <w:tcPr>
            <w:tcW w:w="2229" w:type="dxa"/>
            <w:tcBorders>
              <w:top w:val="double" w:sz="2" w:space="0" w:color="000000"/>
              <w:left w:val="double" w:sz="2" w:space="0" w:color="000000"/>
              <w:bottom w:val="double" w:sz="2" w:space="0" w:color="000000"/>
            </w:tcBorders>
            <w:vAlign w:val="center"/>
          </w:tcPr>
          <w:p w:rsidR="00E46DF8" w:rsidRPr="008516CE" w:rsidRDefault="00A74FF6" w:rsidP="00A74FF6">
            <w:pPr>
              <w:jc w:val="center"/>
              <w:rPr>
                <w:sz w:val="24"/>
              </w:rPr>
            </w:pPr>
            <w:r>
              <w:rPr>
                <w:sz w:val="24"/>
                <w:lang w:val="ru-RU"/>
              </w:rPr>
              <w:t>12420</w:t>
            </w:r>
          </w:p>
        </w:tc>
      </w:tr>
      <w:tr w:rsidR="00E46DF8" w:rsidRPr="008516CE" w:rsidTr="00E46DF8">
        <w:trPr>
          <w:trHeight w:val="20"/>
        </w:trPr>
        <w:tc>
          <w:tcPr>
            <w:tcW w:w="2781" w:type="dxa"/>
            <w:tcBorders>
              <w:top w:val="double" w:sz="2" w:space="0" w:color="000000"/>
              <w:bottom w:val="double" w:sz="2" w:space="0" w:color="000000"/>
              <w:right w:val="double" w:sz="2" w:space="0" w:color="000000"/>
            </w:tcBorders>
            <w:vAlign w:val="center"/>
          </w:tcPr>
          <w:p w:rsidR="00E46DF8" w:rsidRPr="008516CE" w:rsidRDefault="00E46DF8" w:rsidP="00E46DF8">
            <w:pPr>
              <w:jc w:val="center"/>
              <w:rPr>
                <w:sz w:val="24"/>
              </w:rPr>
            </w:pPr>
            <w:r w:rsidRPr="008516CE">
              <w:rPr>
                <w:sz w:val="24"/>
              </w:rPr>
              <w:t xml:space="preserve">2 </w:t>
            </w: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E46DF8" w:rsidRDefault="00E46DF8" w:rsidP="00E46DF8">
            <w:pPr>
              <w:jc w:val="center"/>
              <w:rPr>
                <w:sz w:val="24"/>
                <w:lang w:val="ru-RU"/>
              </w:rPr>
            </w:pPr>
            <w:r w:rsidRPr="00E46DF8">
              <w:rPr>
                <w:sz w:val="24"/>
                <w:lang w:val="ru-RU"/>
              </w:rPr>
              <w:t>Профессии рабочих, отнесенные к 1 квалификационному уровню, при выполнении работ по профессии с производным наименованием "старший"</w:t>
            </w:r>
          </w:p>
        </w:tc>
        <w:tc>
          <w:tcPr>
            <w:tcW w:w="2229" w:type="dxa"/>
            <w:tcBorders>
              <w:top w:val="double" w:sz="2" w:space="0" w:color="000000"/>
              <w:left w:val="double" w:sz="2" w:space="0" w:color="000000"/>
              <w:bottom w:val="double" w:sz="2" w:space="0" w:color="000000"/>
            </w:tcBorders>
            <w:vAlign w:val="center"/>
          </w:tcPr>
          <w:p w:rsidR="00E46DF8" w:rsidRPr="00A74FF6" w:rsidRDefault="00A74FF6" w:rsidP="00E46DF8">
            <w:pPr>
              <w:jc w:val="center"/>
              <w:rPr>
                <w:sz w:val="24"/>
                <w:lang w:val="ru-RU"/>
              </w:rPr>
            </w:pPr>
            <w:r>
              <w:rPr>
                <w:sz w:val="24"/>
                <w:lang w:val="ru-RU"/>
              </w:rPr>
              <w:t>12620</w:t>
            </w:r>
          </w:p>
        </w:tc>
      </w:tr>
      <w:tr w:rsidR="00E46DF8" w:rsidRPr="008516CE" w:rsidTr="00E46DF8">
        <w:trPr>
          <w:trHeight w:val="20"/>
        </w:trPr>
        <w:tc>
          <w:tcPr>
            <w:tcW w:w="9476" w:type="dxa"/>
            <w:gridSpan w:val="3"/>
            <w:tcBorders>
              <w:top w:val="nil"/>
              <w:bottom w:val="double" w:sz="2" w:space="0" w:color="000000"/>
            </w:tcBorders>
            <w:vAlign w:val="center"/>
          </w:tcPr>
          <w:p w:rsidR="00E46DF8" w:rsidRPr="00E46DF8" w:rsidRDefault="00E46DF8" w:rsidP="00E46DF8">
            <w:pPr>
              <w:jc w:val="center"/>
              <w:rPr>
                <w:sz w:val="24"/>
                <w:lang w:val="ru-RU"/>
              </w:rPr>
            </w:pPr>
            <w:r w:rsidRPr="00E46DF8">
              <w:rPr>
                <w:sz w:val="24"/>
                <w:lang w:val="ru-RU"/>
              </w:rPr>
              <w:t>Профессиональная квалификационная группа "Общеотраслевые профессии рабочих второго уровня"</w:t>
            </w:r>
          </w:p>
        </w:tc>
      </w:tr>
      <w:tr w:rsidR="00E46DF8" w:rsidRPr="008516CE" w:rsidTr="00E46DF8">
        <w:trPr>
          <w:trHeight w:val="1656"/>
        </w:trPr>
        <w:tc>
          <w:tcPr>
            <w:tcW w:w="2781" w:type="dxa"/>
            <w:tcBorders>
              <w:top w:val="double" w:sz="2" w:space="0" w:color="000000"/>
              <w:right w:val="double" w:sz="2" w:space="0" w:color="000000"/>
            </w:tcBorders>
            <w:vAlign w:val="center"/>
          </w:tcPr>
          <w:p w:rsidR="00E46DF8" w:rsidRPr="008516CE" w:rsidRDefault="00E46DF8" w:rsidP="00E46DF8">
            <w:pPr>
              <w:jc w:val="center"/>
              <w:rPr>
                <w:sz w:val="24"/>
              </w:rPr>
            </w:pPr>
            <w:r w:rsidRPr="008516CE">
              <w:rPr>
                <w:sz w:val="24"/>
              </w:rPr>
              <w:t xml:space="preserve">1 </w:t>
            </w: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66" w:type="dxa"/>
            <w:tcBorders>
              <w:top w:val="double" w:sz="2" w:space="0" w:color="000000"/>
              <w:left w:val="double" w:sz="2" w:space="0" w:color="000000"/>
              <w:right w:val="double" w:sz="2" w:space="0" w:color="000000"/>
            </w:tcBorders>
            <w:vAlign w:val="center"/>
          </w:tcPr>
          <w:p w:rsidR="00E46DF8" w:rsidRPr="00E46DF8" w:rsidRDefault="00E46DF8" w:rsidP="00E46DF8">
            <w:pPr>
              <w:jc w:val="center"/>
              <w:rPr>
                <w:sz w:val="24"/>
                <w:lang w:val="ru-RU"/>
              </w:rPr>
            </w:pPr>
            <w:r w:rsidRPr="00E46DF8">
              <w:rPr>
                <w:sz w:val="24"/>
                <w:lang w:val="ru-RU"/>
              </w:rPr>
              <w:t>Профессии рабочих, по которым</w:t>
            </w:r>
          </w:p>
          <w:p w:rsidR="00E46DF8" w:rsidRPr="00E46DF8" w:rsidRDefault="00E46DF8" w:rsidP="00E46DF8">
            <w:pPr>
              <w:jc w:val="center"/>
              <w:rPr>
                <w:sz w:val="24"/>
                <w:lang w:val="ru-RU"/>
              </w:rPr>
            </w:pPr>
            <w:r w:rsidRPr="00E46DF8">
              <w:rPr>
                <w:sz w:val="24"/>
                <w:lang w:val="ru-RU"/>
              </w:rPr>
              <w:t>предусмотрено присвоение 4 и 5 квалификационных разрядов в соответствии с Единым тарифн</w:t>
            </w:r>
            <w:proofErr w:type="gramStart"/>
            <w:r w:rsidRPr="00E46DF8">
              <w:rPr>
                <w:sz w:val="24"/>
                <w:lang w:val="ru-RU"/>
              </w:rPr>
              <w:t>о-</w:t>
            </w:r>
            <w:proofErr w:type="gramEnd"/>
            <w:r w:rsidRPr="00E46DF8">
              <w:rPr>
                <w:sz w:val="24"/>
                <w:lang w:val="ru-RU"/>
              </w:rPr>
              <w:t xml:space="preserve"> квалификационным справочником работ и профессий рабочих</w:t>
            </w:r>
          </w:p>
        </w:tc>
        <w:tc>
          <w:tcPr>
            <w:tcW w:w="2229" w:type="dxa"/>
            <w:tcBorders>
              <w:top w:val="double" w:sz="2" w:space="0" w:color="000000"/>
              <w:left w:val="double" w:sz="2" w:space="0" w:color="000000"/>
            </w:tcBorders>
            <w:vAlign w:val="center"/>
          </w:tcPr>
          <w:p w:rsidR="00E46DF8" w:rsidRPr="00A74FF6" w:rsidRDefault="00A74FF6" w:rsidP="00E46DF8">
            <w:pPr>
              <w:jc w:val="center"/>
              <w:rPr>
                <w:sz w:val="24"/>
                <w:lang w:val="ru-RU"/>
              </w:rPr>
            </w:pPr>
            <w:r>
              <w:rPr>
                <w:sz w:val="24"/>
                <w:lang w:val="ru-RU"/>
              </w:rPr>
              <w:t>13890</w:t>
            </w:r>
          </w:p>
        </w:tc>
      </w:tr>
      <w:tr w:rsidR="00E46DF8" w:rsidRPr="008516CE" w:rsidTr="00E46DF8">
        <w:trPr>
          <w:trHeight w:val="20"/>
        </w:trPr>
        <w:tc>
          <w:tcPr>
            <w:tcW w:w="2781" w:type="dxa"/>
            <w:tcBorders>
              <w:top w:val="double" w:sz="2" w:space="0" w:color="000000"/>
              <w:right w:val="double" w:sz="2" w:space="0" w:color="000000"/>
            </w:tcBorders>
            <w:vAlign w:val="center"/>
          </w:tcPr>
          <w:p w:rsidR="00E46DF8" w:rsidRPr="008516CE" w:rsidRDefault="00E46DF8" w:rsidP="00E46DF8">
            <w:pPr>
              <w:jc w:val="center"/>
              <w:rPr>
                <w:sz w:val="24"/>
              </w:rPr>
            </w:pPr>
            <w:r w:rsidRPr="008516CE">
              <w:rPr>
                <w:sz w:val="24"/>
              </w:rPr>
              <w:t xml:space="preserve">2 </w:t>
            </w: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E46DF8" w:rsidRDefault="00E46DF8" w:rsidP="00E46DF8">
            <w:pPr>
              <w:jc w:val="center"/>
              <w:rPr>
                <w:sz w:val="24"/>
                <w:lang w:val="ru-RU"/>
              </w:rPr>
            </w:pPr>
            <w:r w:rsidRPr="00E46DF8">
              <w:rPr>
                <w:sz w:val="24"/>
                <w:lang w:val="ru-RU"/>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2229" w:type="dxa"/>
            <w:tcBorders>
              <w:top w:val="double" w:sz="2" w:space="0" w:color="000000"/>
              <w:left w:val="double" w:sz="2" w:space="0" w:color="000000"/>
              <w:bottom w:val="double" w:sz="2" w:space="0" w:color="000000"/>
            </w:tcBorders>
            <w:vAlign w:val="center"/>
          </w:tcPr>
          <w:p w:rsidR="00E46DF8" w:rsidRPr="00A74FF6" w:rsidRDefault="00A74FF6" w:rsidP="00E46DF8">
            <w:pPr>
              <w:jc w:val="center"/>
              <w:rPr>
                <w:sz w:val="24"/>
                <w:lang w:val="ru-RU"/>
              </w:rPr>
            </w:pPr>
            <w:r>
              <w:rPr>
                <w:sz w:val="24"/>
                <w:lang w:val="ru-RU"/>
              </w:rPr>
              <w:t>14200</w:t>
            </w:r>
          </w:p>
        </w:tc>
      </w:tr>
      <w:tr w:rsidR="00E46DF8" w:rsidRPr="008516CE" w:rsidTr="00E46DF8">
        <w:trPr>
          <w:trHeight w:val="20"/>
        </w:trPr>
        <w:tc>
          <w:tcPr>
            <w:tcW w:w="2781" w:type="dxa"/>
            <w:tcBorders>
              <w:top w:val="nil"/>
              <w:right w:val="double" w:sz="2" w:space="0" w:color="000000"/>
            </w:tcBorders>
            <w:vAlign w:val="center"/>
          </w:tcPr>
          <w:p w:rsidR="00E46DF8" w:rsidRPr="008516CE" w:rsidRDefault="00E46DF8" w:rsidP="00E46DF8">
            <w:pPr>
              <w:jc w:val="center"/>
              <w:rPr>
                <w:sz w:val="24"/>
              </w:rPr>
            </w:pPr>
            <w:r w:rsidRPr="008516CE">
              <w:rPr>
                <w:sz w:val="24"/>
              </w:rPr>
              <w:t xml:space="preserve">3 </w:t>
            </w: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66" w:type="dxa"/>
            <w:tcBorders>
              <w:top w:val="double" w:sz="2" w:space="0" w:color="000000"/>
              <w:left w:val="double" w:sz="2" w:space="0" w:color="000000"/>
              <w:bottom w:val="double" w:sz="2" w:space="0" w:color="000000"/>
              <w:right w:val="double" w:sz="2" w:space="0" w:color="000000"/>
            </w:tcBorders>
            <w:vAlign w:val="center"/>
          </w:tcPr>
          <w:p w:rsidR="00E46DF8" w:rsidRPr="00E46DF8" w:rsidRDefault="00E46DF8" w:rsidP="00E46DF8">
            <w:pPr>
              <w:jc w:val="center"/>
              <w:rPr>
                <w:sz w:val="24"/>
                <w:lang w:val="ru-RU"/>
              </w:rPr>
            </w:pPr>
            <w:r w:rsidRPr="00E46DF8">
              <w:rPr>
                <w:sz w:val="24"/>
                <w:lang w:val="ru-RU"/>
              </w:rPr>
              <w:t>Наименования профессий рабочих, по которым предусмотрено присвоение 8 квалификационного</w:t>
            </w:r>
            <w:r w:rsidRPr="00E46DF8">
              <w:rPr>
                <w:sz w:val="24"/>
                <w:lang w:val="ru-RU"/>
              </w:rPr>
              <w:tab/>
              <w:t>разряда в соответствии с Единым тарифн</w:t>
            </w:r>
            <w:proofErr w:type="gramStart"/>
            <w:r w:rsidRPr="00E46DF8">
              <w:rPr>
                <w:sz w:val="24"/>
                <w:lang w:val="ru-RU"/>
              </w:rPr>
              <w:t>о-</w:t>
            </w:r>
            <w:proofErr w:type="gramEnd"/>
            <w:r w:rsidRPr="00E46DF8">
              <w:rPr>
                <w:sz w:val="24"/>
                <w:lang w:val="ru-RU"/>
              </w:rPr>
              <w:t xml:space="preserve"> квалификационным справочником работ и профессий рабочих</w:t>
            </w:r>
          </w:p>
          <w:p w:rsidR="00E46DF8" w:rsidRPr="00E46DF8" w:rsidRDefault="00E46DF8" w:rsidP="00E46DF8">
            <w:pPr>
              <w:jc w:val="center"/>
              <w:rPr>
                <w:sz w:val="24"/>
                <w:lang w:val="ru-RU"/>
              </w:rPr>
            </w:pPr>
          </w:p>
        </w:tc>
        <w:tc>
          <w:tcPr>
            <w:tcW w:w="2229" w:type="dxa"/>
            <w:tcBorders>
              <w:top w:val="double" w:sz="2" w:space="0" w:color="000000"/>
              <w:left w:val="double" w:sz="2" w:space="0" w:color="000000"/>
              <w:bottom w:val="double" w:sz="2" w:space="0" w:color="000000"/>
            </w:tcBorders>
            <w:vAlign w:val="center"/>
          </w:tcPr>
          <w:p w:rsidR="00E46DF8" w:rsidRPr="00A74FF6" w:rsidRDefault="00A74FF6" w:rsidP="00E46DF8">
            <w:pPr>
              <w:jc w:val="center"/>
              <w:rPr>
                <w:sz w:val="24"/>
                <w:lang w:val="ru-RU"/>
              </w:rPr>
            </w:pPr>
            <w:r>
              <w:rPr>
                <w:sz w:val="24"/>
                <w:lang w:val="ru-RU"/>
              </w:rPr>
              <w:t>14830</w:t>
            </w:r>
          </w:p>
        </w:tc>
      </w:tr>
      <w:tr w:rsidR="00E46DF8" w:rsidRPr="008516CE" w:rsidTr="00E46DF8">
        <w:trPr>
          <w:trHeight w:val="20"/>
        </w:trPr>
        <w:tc>
          <w:tcPr>
            <w:tcW w:w="2781" w:type="dxa"/>
            <w:tcBorders>
              <w:right w:val="double" w:sz="2" w:space="0" w:color="000000"/>
            </w:tcBorders>
            <w:vAlign w:val="center"/>
          </w:tcPr>
          <w:p w:rsidR="00E46DF8" w:rsidRPr="008516CE" w:rsidRDefault="00E46DF8" w:rsidP="00E46DF8">
            <w:pPr>
              <w:jc w:val="center"/>
              <w:rPr>
                <w:sz w:val="24"/>
              </w:rPr>
            </w:pPr>
            <w:r w:rsidRPr="008516CE">
              <w:rPr>
                <w:sz w:val="24"/>
              </w:rPr>
              <w:lastRenderedPageBreak/>
              <w:t xml:space="preserve">4 </w:t>
            </w:r>
            <w:proofErr w:type="spellStart"/>
            <w:r w:rsidRPr="008516CE">
              <w:rPr>
                <w:sz w:val="24"/>
              </w:rPr>
              <w:t>квалификационный</w:t>
            </w:r>
            <w:proofErr w:type="spellEnd"/>
            <w:r w:rsidRPr="008516CE">
              <w:rPr>
                <w:sz w:val="24"/>
              </w:rPr>
              <w:t xml:space="preserve"> </w:t>
            </w:r>
            <w:proofErr w:type="spellStart"/>
            <w:r w:rsidRPr="008516CE">
              <w:rPr>
                <w:sz w:val="24"/>
              </w:rPr>
              <w:t>уровень</w:t>
            </w:r>
            <w:proofErr w:type="spellEnd"/>
          </w:p>
        </w:tc>
        <w:tc>
          <w:tcPr>
            <w:tcW w:w="4466" w:type="dxa"/>
            <w:tcBorders>
              <w:top w:val="double" w:sz="2" w:space="0" w:color="000000"/>
              <w:left w:val="double" w:sz="2" w:space="0" w:color="000000"/>
              <w:right w:val="double" w:sz="2" w:space="0" w:color="000000"/>
            </w:tcBorders>
            <w:vAlign w:val="center"/>
          </w:tcPr>
          <w:p w:rsidR="00E46DF8" w:rsidRPr="00E46DF8" w:rsidRDefault="00E46DF8" w:rsidP="00A74FF6">
            <w:pPr>
              <w:jc w:val="center"/>
              <w:rPr>
                <w:sz w:val="24"/>
                <w:lang w:val="ru-RU"/>
              </w:rPr>
            </w:pPr>
            <w:r w:rsidRPr="00E46DF8">
              <w:rPr>
                <w:sz w:val="24"/>
                <w:lang w:val="ru-RU"/>
              </w:rPr>
              <w:t xml:space="preserve">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 </w:t>
            </w:r>
          </w:p>
        </w:tc>
        <w:tc>
          <w:tcPr>
            <w:tcW w:w="2229" w:type="dxa"/>
            <w:tcBorders>
              <w:top w:val="double" w:sz="2" w:space="0" w:color="000000"/>
              <w:left w:val="double" w:sz="2" w:space="0" w:color="000000"/>
            </w:tcBorders>
            <w:vAlign w:val="center"/>
          </w:tcPr>
          <w:p w:rsidR="00E46DF8" w:rsidRPr="00A74FF6" w:rsidRDefault="00A74FF6" w:rsidP="00E46DF8">
            <w:pPr>
              <w:jc w:val="center"/>
              <w:rPr>
                <w:sz w:val="24"/>
                <w:lang w:val="ru-RU"/>
              </w:rPr>
            </w:pPr>
            <w:r>
              <w:rPr>
                <w:sz w:val="24"/>
                <w:lang w:val="ru-RU"/>
              </w:rPr>
              <w:t>15279</w:t>
            </w:r>
          </w:p>
        </w:tc>
      </w:tr>
    </w:tbl>
    <w:p w:rsidR="00640030" w:rsidRDefault="00640030"/>
    <w:sectPr w:rsidR="00640030" w:rsidSect="006400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746" w:rsidRDefault="00235746" w:rsidP="00E46DF8">
      <w:r>
        <w:separator/>
      </w:r>
    </w:p>
  </w:endnote>
  <w:endnote w:type="continuationSeparator" w:id="0">
    <w:p w:rsidR="00235746" w:rsidRDefault="00235746" w:rsidP="00E4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746" w:rsidRDefault="00235746" w:rsidP="00E46DF8">
      <w:r>
        <w:separator/>
      </w:r>
    </w:p>
  </w:footnote>
  <w:footnote w:type="continuationSeparator" w:id="0">
    <w:p w:rsidR="00235746" w:rsidRDefault="00235746" w:rsidP="00E46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37658"/>
      <w:docPartObj>
        <w:docPartGallery w:val="Page Numbers (Top of Page)"/>
        <w:docPartUnique/>
      </w:docPartObj>
    </w:sdtPr>
    <w:sdtEndPr/>
    <w:sdtContent>
      <w:p w:rsidR="00A51FDD" w:rsidRDefault="00235746">
        <w:pPr>
          <w:pStyle w:val="a9"/>
          <w:jc w:val="center"/>
        </w:pPr>
        <w:r>
          <w:fldChar w:fldCharType="begin"/>
        </w:r>
        <w:r>
          <w:instrText xml:space="preserve"> PAGE   \* MERGEFORMAT </w:instrText>
        </w:r>
        <w:r>
          <w:fldChar w:fldCharType="separate"/>
        </w:r>
        <w:r w:rsidR="001F219F">
          <w:rPr>
            <w:noProof/>
          </w:rPr>
          <w:t>23</w:t>
        </w:r>
        <w:r>
          <w:rPr>
            <w:noProof/>
          </w:rPr>
          <w:fldChar w:fldCharType="end"/>
        </w:r>
      </w:p>
    </w:sdtContent>
  </w:sdt>
  <w:p w:rsidR="003E79BE" w:rsidRDefault="003E79B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9BE" w:rsidRDefault="003E79BE">
    <w:pPr>
      <w:pStyle w:val="a9"/>
      <w:jc w:val="center"/>
    </w:pPr>
  </w:p>
  <w:p w:rsidR="003E79BE" w:rsidRDefault="003E79BE">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9BE" w:rsidRDefault="003E79BE">
    <w:pPr>
      <w:pStyle w:val="a3"/>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007E7E"/>
    <w:multiLevelType w:val="hybridMultilevel"/>
    <w:tmpl w:val="11AC5F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DF8"/>
    <w:rsid w:val="0000004E"/>
    <w:rsid w:val="000F7444"/>
    <w:rsid w:val="001317FD"/>
    <w:rsid w:val="001841D4"/>
    <w:rsid w:val="00193BC1"/>
    <w:rsid w:val="001F18CE"/>
    <w:rsid w:val="001F219F"/>
    <w:rsid w:val="00235746"/>
    <w:rsid w:val="002B66AA"/>
    <w:rsid w:val="00313FEF"/>
    <w:rsid w:val="00315C40"/>
    <w:rsid w:val="00336483"/>
    <w:rsid w:val="00384838"/>
    <w:rsid w:val="003E231F"/>
    <w:rsid w:val="003E79BE"/>
    <w:rsid w:val="004206D6"/>
    <w:rsid w:val="00420D31"/>
    <w:rsid w:val="00436221"/>
    <w:rsid w:val="00450D81"/>
    <w:rsid w:val="004522AE"/>
    <w:rsid w:val="00492E61"/>
    <w:rsid w:val="00514A6E"/>
    <w:rsid w:val="00546F8C"/>
    <w:rsid w:val="005732EE"/>
    <w:rsid w:val="00590F8E"/>
    <w:rsid w:val="005B1A61"/>
    <w:rsid w:val="005B676D"/>
    <w:rsid w:val="005D200F"/>
    <w:rsid w:val="005E6D73"/>
    <w:rsid w:val="00612527"/>
    <w:rsid w:val="00640030"/>
    <w:rsid w:val="00680DC8"/>
    <w:rsid w:val="006967E9"/>
    <w:rsid w:val="006A7F37"/>
    <w:rsid w:val="006B640E"/>
    <w:rsid w:val="006C1B24"/>
    <w:rsid w:val="007332D4"/>
    <w:rsid w:val="007540DF"/>
    <w:rsid w:val="007C241E"/>
    <w:rsid w:val="007F3B2E"/>
    <w:rsid w:val="00805C8E"/>
    <w:rsid w:val="00821050"/>
    <w:rsid w:val="008741B0"/>
    <w:rsid w:val="008B18FD"/>
    <w:rsid w:val="00946ECB"/>
    <w:rsid w:val="009C14E6"/>
    <w:rsid w:val="009F5C6E"/>
    <w:rsid w:val="00A116FD"/>
    <w:rsid w:val="00A51FDD"/>
    <w:rsid w:val="00A62305"/>
    <w:rsid w:val="00A74FF6"/>
    <w:rsid w:val="00A77BA2"/>
    <w:rsid w:val="00AC48F0"/>
    <w:rsid w:val="00AC7314"/>
    <w:rsid w:val="00B17A4A"/>
    <w:rsid w:val="00B17E81"/>
    <w:rsid w:val="00B46C0E"/>
    <w:rsid w:val="00B9531B"/>
    <w:rsid w:val="00BB1500"/>
    <w:rsid w:val="00BC2BCA"/>
    <w:rsid w:val="00BC4F67"/>
    <w:rsid w:val="00C1544F"/>
    <w:rsid w:val="00C53962"/>
    <w:rsid w:val="00CB3681"/>
    <w:rsid w:val="00CB432E"/>
    <w:rsid w:val="00CE0CE5"/>
    <w:rsid w:val="00CF6041"/>
    <w:rsid w:val="00CF6152"/>
    <w:rsid w:val="00D451EE"/>
    <w:rsid w:val="00D749A7"/>
    <w:rsid w:val="00DC4FBE"/>
    <w:rsid w:val="00DD3AC5"/>
    <w:rsid w:val="00DF0951"/>
    <w:rsid w:val="00DF33C1"/>
    <w:rsid w:val="00E35167"/>
    <w:rsid w:val="00E46DF8"/>
    <w:rsid w:val="00E706F7"/>
    <w:rsid w:val="00EF0B2C"/>
    <w:rsid w:val="00F52666"/>
    <w:rsid w:val="00F53773"/>
    <w:rsid w:val="00F60CE5"/>
    <w:rsid w:val="00FB3918"/>
    <w:rsid w:val="00FE2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46DF8"/>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46D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46DF8"/>
    <w:pPr>
      <w:ind w:left="219" w:firstLine="706"/>
      <w:jc w:val="both"/>
    </w:pPr>
    <w:rPr>
      <w:sz w:val="28"/>
      <w:szCs w:val="28"/>
    </w:rPr>
  </w:style>
  <w:style w:type="character" w:customStyle="1" w:styleId="a4">
    <w:name w:val="Основной текст Знак"/>
    <w:basedOn w:val="a0"/>
    <w:link w:val="a3"/>
    <w:uiPriority w:val="1"/>
    <w:rsid w:val="00E46DF8"/>
    <w:rPr>
      <w:rFonts w:ascii="Times New Roman" w:eastAsia="Times New Roman" w:hAnsi="Times New Roman" w:cs="Times New Roman"/>
      <w:sz w:val="28"/>
      <w:szCs w:val="28"/>
    </w:rPr>
  </w:style>
  <w:style w:type="paragraph" w:customStyle="1" w:styleId="11">
    <w:name w:val="Заголовок 11"/>
    <w:basedOn w:val="a"/>
    <w:uiPriority w:val="1"/>
    <w:qFormat/>
    <w:rsid w:val="00E46DF8"/>
    <w:pPr>
      <w:ind w:left="219"/>
      <w:jc w:val="both"/>
      <w:outlineLvl w:val="1"/>
    </w:pPr>
    <w:rPr>
      <w:b/>
      <w:bCs/>
      <w:sz w:val="28"/>
      <w:szCs w:val="28"/>
    </w:rPr>
  </w:style>
  <w:style w:type="paragraph" w:styleId="a5">
    <w:name w:val="List Paragraph"/>
    <w:basedOn w:val="a"/>
    <w:uiPriority w:val="1"/>
    <w:qFormat/>
    <w:rsid w:val="00E46DF8"/>
    <w:pPr>
      <w:ind w:left="219" w:firstLine="706"/>
      <w:jc w:val="both"/>
    </w:pPr>
  </w:style>
  <w:style w:type="paragraph" w:customStyle="1" w:styleId="TableParagraph">
    <w:name w:val="Table Paragraph"/>
    <w:basedOn w:val="a"/>
    <w:uiPriority w:val="1"/>
    <w:qFormat/>
    <w:rsid w:val="00E46DF8"/>
  </w:style>
  <w:style w:type="character" w:customStyle="1" w:styleId="a6">
    <w:name w:val="Текст выноски Знак"/>
    <w:basedOn w:val="a0"/>
    <w:link w:val="a7"/>
    <w:uiPriority w:val="99"/>
    <w:semiHidden/>
    <w:rsid w:val="00E46DF8"/>
    <w:rPr>
      <w:rFonts w:ascii="Tahoma" w:eastAsia="Times New Roman" w:hAnsi="Tahoma" w:cs="Tahoma"/>
      <w:sz w:val="16"/>
      <w:szCs w:val="16"/>
    </w:rPr>
  </w:style>
  <w:style w:type="paragraph" w:styleId="a7">
    <w:name w:val="Balloon Text"/>
    <w:basedOn w:val="a"/>
    <w:link w:val="a6"/>
    <w:uiPriority w:val="99"/>
    <w:semiHidden/>
    <w:unhideWhenUsed/>
    <w:rsid w:val="00E46DF8"/>
    <w:rPr>
      <w:rFonts w:ascii="Tahoma" w:hAnsi="Tahoma" w:cs="Tahoma"/>
      <w:sz w:val="16"/>
      <w:szCs w:val="16"/>
    </w:rPr>
  </w:style>
  <w:style w:type="character" w:styleId="a8">
    <w:name w:val="Hyperlink"/>
    <w:basedOn w:val="a0"/>
    <w:uiPriority w:val="99"/>
    <w:unhideWhenUsed/>
    <w:rsid w:val="00E46DF8"/>
    <w:rPr>
      <w:color w:val="0000FF" w:themeColor="hyperlink"/>
      <w:u w:val="single"/>
    </w:rPr>
  </w:style>
  <w:style w:type="paragraph" w:styleId="a9">
    <w:name w:val="header"/>
    <w:basedOn w:val="a"/>
    <w:link w:val="aa"/>
    <w:uiPriority w:val="99"/>
    <w:unhideWhenUsed/>
    <w:rsid w:val="00E46DF8"/>
    <w:pPr>
      <w:tabs>
        <w:tab w:val="center" w:pos="4677"/>
        <w:tab w:val="right" w:pos="9355"/>
      </w:tabs>
    </w:pPr>
  </w:style>
  <w:style w:type="character" w:customStyle="1" w:styleId="aa">
    <w:name w:val="Верхний колонтитул Знак"/>
    <w:basedOn w:val="a0"/>
    <w:link w:val="a9"/>
    <w:uiPriority w:val="99"/>
    <w:rsid w:val="00E46DF8"/>
    <w:rPr>
      <w:rFonts w:ascii="Times New Roman" w:eastAsia="Times New Roman" w:hAnsi="Times New Roman" w:cs="Times New Roman"/>
    </w:rPr>
  </w:style>
  <w:style w:type="paragraph" w:styleId="ab">
    <w:name w:val="footer"/>
    <w:basedOn w:val="a"/>
    <w:link w:val="ac"/>
    <w:uiPriority w:val="99"/>
    <w:semiHidden/>
    <w:unhideWhenUsed/>
    <w:rsid w:val="00E46DF8"/>
    <w:pPr>
      <w:tabs>
        <w:tab w:val="center" w:pos="4677"/>
        <w:tab w:val="right" w:pos="9355"/>
      </w:tabs>
    </w:pPr>
  </w:style>
  <w:style w:type="character" w:customStyle="1" w:styleId="ac">
    <w:name w:val="Нижний колонтитул Знак"/>
    <w:basedOn w:val="a0"/>
    <w:link w:val="ab"/>
    <w:uiPriority w:val="99"/>
    <w:semiHidden/>
    <w:rsid w:val="00E46DF8"/>
    <w:rPr>
      <w:rFonts w:ascii="Times New Roman" w:eastAsia="Times New Roman" w:hAnsi="Times New Roman" w:cs="Times New Roman"/>
    </w:rPr>
  </w:style>
  <w:style w:type="table" w:styleId="ad">
    <w:name w:val="Table Grid"/>
    <w:basedOn w:val="a1"/>
    <w:uiPriority w:val="59"/>
    <w:rsid w:val="006B64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46DF8"/>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46D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46DF8"/>
    <w:pPr>
      <w:ind w:left="219" w:firstLine="706"/>
      <w:jc w:val="both"/>
    </w:pPr>
    <w:rPr>
      <w:sz w:val="28"/>
      <w:szCs w:val="28"/>
    </w:rPr>
  </w:style>
  <w:style w:type="character" w:customStyle="1" w:styleId="a4">
    <w:name w:val="Основной текст Знак"/>
    <w:basedOn w:val="a0"/>
    <w:link w:val="a3"/>
    <w:uiPriority w:val="1"/>
    <w:rsid w:val="00E46DF8"/>
    <w:rPr>
      <w:rFonts w:ascii="Times New Roman" w:eastAsia="Times New Roman" w:hAnsi="Times New Roman" w:cs="Times New Roman"/>
      <w:sz w:val="28"/>
      <w:szCs w:val="28"/>
    </w:rPr>
  </w:style>
  <w:style w:type="paragraph" w:customStyle="1" w:styleId="11">
    <w:name w:val="Заголовок 11"/>
    <w:basedOn w:val="a"/>
    <w:uiPriority w:val="1"/>
    <w:qFormat/>
    <w:rsid w:val="00E46DF8"/>
    <w:pPr>
      <w:ind w:left="219"/>
      <w:jc w:val="both"/>
      <w:outlineLvl w:val="1"/>
    </w:pPr>
    <w:rPr>
      <w:b/>
      <w:bCs/>
      <w:sz w:val="28"/>
      <w:szCs w:val="28"/>
    </w:rPr>
  </w:style>
  <w:style w:type="paragraph" w:styleId="a5">
    <w:name w:val="List Paragraph"/>
    <w:basedOn w:val="a"/>
    <w:uiPriority w:val="1"/>
    <w:qFormat/>
    <w:rsid w:val="00E46DF8"/>
    <w:pPr>
      <w:ind w:left="219" w:firstLine="706"/>
      <w:jc w:val="both"/>
    </w:pPr>
  </w:style>
  <w:style w:type="paragraph" w:customStyle="1" w:styleId="TableParagraph">
    <w:name w:val="Table Paragraph"/>
    <w:basedOn w:val="a"/>
    <w:uiPriority w:val="1"/>
    <w:qFormat/>
    <w:rsid w:val="00E46DF8"/>
  </w:style>
  <w:style w:type="character" w:customStyle="1" w:styleId="a6">
    <w:name w:val="Текст выноски Знак"/>
    <w:basedOn w:val="a0"/>
    <w:link w:val="a7"/>
    <w:uiPriority w:val="99"/>
    <w:semiHidden/>
    <w:rsid w:val="00E46DF8"/>
    <w:rPr>
      <w:rFonts w:ascii="Tahoma" w:eastAsia="Times New Roman" w:hAnsi="Tahoma" w:cs="Tahoma"/>
      <w:sz w:val="16"/>
      <w:szCs w:val="16"/>
    </w:rPr>
  </w:style>
  <w:style w:type="paragraph" w:styleId="a7">
    <w:name w:val="Balloon Text"/>
    <w:basedOn w:val="a"/>
    <w:link w:val="a6"/>
    <w:uiPriority w:val="99"/>
    <w:semiHidden/>
    <w:unhideWhenUsed/>
    <w:rsid w:val="00E46DF8"/>
    <w:rPr>
      <w:rFonts w:ascii="Tahoma" w:hAnsi="Tahoma" w:cs="Tahoma"/>
      <w:sz w:val="16"/>
      <w:szCs w:val="16"/>
    </w:rPr>
  </w:style>
  <w:style w:type="character" w:styleId="a8">
    <w:name w:val="Hyperlink"/>
    <w:basedOn w:val="a0"/>
    <w:uiPriority w:val="99"/>
    <w:unhideWhenUsed/>
    <w:rsid w:val="00E46DF8"/>
    <w:rPr>
      <w:color w:val="0000FF" w:themeColor="hyperlink"/>
      <w:u w:val="single"/>
    </w:rPr>
  </w:style>
  <w:style w:type="paragraph" w:styleId="a9">
    <w:name w:val="header"/>
    <w:basedOn w:val="a"/>
    <w:link w:val="aa"/>
    <w:uiPriority w:val="99"/>
    <w:unhideWhenUsed/>
    <w:rsid w:val="00E46DF8"/>
    <w:pPr>
      <w:tabs>
        <w:tab w:val="center" w:pos="4677"/>
        <w:tab w:val="right" w:pos="9355"/>
      </w:tabs>
    </w:pPr>
  </w:style>
  <w:style w:type="character" w:customStyle="1" w:styleId="aa">
    <w:name w:val="Верхний колонтитул Знак"/>
    <w:basedOn w:val="a0"/>
    <w:link w:val="a9"/>
    <w:uiPriority w:val="99"/>
    <w:rsid w:val="00E46DF8"/>
    <w:rPr>
      <w:rFonts w:ascii="Times New Roman" w:eastAsia="Times New Roman" w:hAnsi="Times New Roman" w:cs="Times New Roman"/>
    </w:rPr>
  </w:style>
  <w:style w:type="paragraph" w:styleId="ab">
    <w:name w:val="footer"/>
    <w:basedOn w:val="a"/>
    <w:link w:val="ac"/>
    <w:uiPriority w:val="99"/>
    <w:semiHidden/>
    <w:unhideWhenUsed/>
    <w:rsid w:val="00E46DF8"/>
    <w:pPr>
      <w:tabs>
        <w:tab w:val="center" w:pos="4677"/>
        <w:tab w:val="right" w:pos="9355"/>
      </w:tabs>
    </w:pPr>
  </w:style>
  <w:style w:type="character" w:customStyle="1" w:styleId="ac">
    <w:name w:val="Нижний колонтитул Знак"/>
    <w:basedOn w:val="a0"/>
    <w:link w:val="ab"/>
    <w:uiPriority w:val="99"/>
    <w:semiHidden/>
    <w:rsid w:val="00E46DF8"/>
    <w:rPr>
      <w:rFonts w:ascii="Times New Roman" w:eastAsia="Times New Roman" w:hAnsi="Times New Roman" w:cs="Times New Roman"/>
    </w:rPr>
  </w:style>
  <w:style w:type="table" w:styleId="ad">
    <w:name w:val="Table Grid"/>
    <w:basedOn w:val="a1"/>
    <w:uiPriority w:val="59"/>
    <w:rsid w:val="006B64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C9FDB-A75E-41DD-AD88-B07B61C74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8005</Words>
  <Characters>45631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2023-05-25T12:55:00Z</cp:lastPrinted>
  <dcterms:created xsi:type="dcterms:W3CDTF">2023-05-25T13:55:00Z</dcterms:created>
  <dcterms:modified xsi:type="dcterms:W3CDTF">2023-05-25T13:55:00Z</dcterms:modified>
</cp:coreProperties>
</file>