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01" w:rsidRDefault="00BA3D01" w:rsidP="00201AE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1AE6" w:rsidRDefault="00201AE6" w:rsidP="00201A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1AE6" w:rsidRDefault="00201AE6" w:rsidP="00201A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1AE6" w:rsidRDefault="00201AE6" w:rsidP="00201A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1AE6" w:rsidRDefault="00201AE6" w:rsidP="00201A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1AE6" w:rsidRPr="00201AE6" w:rsidRDefault="00201AE6" w:rsidP="00201A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Montserrat" w:hAnsi="Montserrat"/>
          <w:color w:val="273350"/>
          <w:sz w:val="27"/>
          <w:szCs w:val="27"/>
        </w:rPr>
        <w:t>Отсутствует государственная аккредитации образовательной деятельности по реализуемым образовательным программам, за исключением образовательных программ дошкольного образования, программ подготовки научных и научно-педагогических кадров в аспирантуре (адъюнктуре), образовательных программ, реализуемых в соответствии с федеральным государственным образовательным стандартом образования обучающихся с нарушением интеллекта, основных программ профессионального обучения, дополнительных образовательных программ (выписке из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</w:t>
      </w:r>
    </w:p>
    <w:sectPr w:rsidR="00201AE6" w:rsidRPr="00201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AE"/>
    <w:rsid w:val="00201AE6"/>
    <w:rsid w:val="00BA3D01"/>
    <w:rsid w:val="00C94CAE"/>
    <w:rsid w:val="00DC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FelixLine</dc:creator>
  <cp:lastModifiedBy>Admin</cp:lastModifiedBy>
  <cp:revision>2</cp:revision>
  <dcterms:created xsi:type="dcterms:W3CDTF">2026-10-07T11:18:00Z</dcterms:created>
  <dcterms:modified xsi:type="dcterms:W3CDTF">2026-10-07T11:18:00Z</dcterms:modified>
</cp:coreProperties>
</file>