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2A67" w:rsidRPr="00942A67" w:rsidRDefault="00942A67" w:rsidP="00942A67">
      <w:pPr>
        <w:widowControl w:val="0"/>
        <w:autoSpaceDE w:val="0"/>
        <w:autoSpaceDN w:val="0"/>
        <w:adjustRightInd w:val="0"/>
        <w:spacing w:after="0" w:line="240" w:lineRule="auto"/>
        <w:ind w:right="-108"/>
        <w:jc w:val="center"/>
        <w:rPr>
          <w:rFonts w:ascii="Times New Roman" w:eastAsia="Times New Roman" w:hAnsi="Times New Roman" w:cs="Times New Roman"/>
          <w:b/>
          <w:sz w:val="24"/>
          <w:szCs w:val="24"/>
        </w:rPr>
      </w:pPr>
      <w:r w:rsidRPr="00942A67">
        <w:rPr>
          <w:rFonts w:ascii="Times New Roman" w:eastAsia="Times New Roman" w:hAnsi="Times New Roman" w:cs="Times New Roman"/>
          <w:b/>
          <w:sz w:val="24"/>
          <w:szCs w:val="24"/>
        </w:rPr>
        <w:t xml:space="preserve">ГОСУДАРСТВЕННОЕ БЮДЖЕТНОЕ ДОШКОЛЬНОЕ ОБРАЗОВАТЕЛЬНОЕ УЧРЕЖДЕНИЕ </w:t>
      </w:r>
      <w:r w:rsidRPr="00942A67">
        <w:rPr>
          <w:rFonts w:ascii="Times New Roman" w:eastAsia="Times New Roman" w:hAnsi="Times New Roman" w:cs="Times New Roman"/>
          <w:b/>
          <w:color w:val="000000"/>
          <w:sz w:val="24"/>
          <w:szCs w:val="24"/>
        </w:rPr>
        <w:t xml:space="preserve">«ДЕТСКИЙ САД </w:t>
      </w:r>
      <w:r w:rsidRPr="00942A67">
        <w:rPr>
          <w:rFonts w:ascii="Times New Roman" w:eastAsia="Times New Roman" w:hAnsi="Times New Roman" w:cs="Arial"/>
          <w:b/>
          <w:sz w:val="24"/>
          <w:szCs w:val="24"/>
        </w:rPr>
        <w:t>№ 109 «ЛАСТОЧКА» г. ГРОЗНЫЙ»</w:t>
      </w:r>
    </w:p>
    <w:p w:rsidR="00942A67" w:rsidRPr="00942A67" w:rsidRDefault="00942A67" w:rsidP="00942A67">
      <w:pPr>
        <w:widowControl w:val="0"/>
        <w:autoSpaceDE w:val="0"/>
        <w:autoSpaceDN w:val="0"/>
        <w:adjustRightInd w:val="0"/>
        <w:spacing w:after="0" w:line="240" w:lineRule="auto"/>
        <w:ind w:right="-108"/>
        <w:jc w:val="center"/>
        <w:rPr>
          <w:rFonts w:ascii="Times New Roman" w:eastAsia="Times New Roman" w:hAnsi="Times New Roman" w:cs="Times New Roman"/>
          <w:sz w:val="24"/>
          <w:szCs w:val="24"/>
        </w:rPr>
      </w:pPr>
    </w:p>
    <w:p w:rsidR="00942A67" w:rsidRPr="00942A67" w:rsidRDefault="00942A67" w:rsidP="00942A67">
      <w:pPr>
        <w:shd w:val="clear" w:color="auto" w:fill="FFFFFF"/>
        <w:autoSpaceDE w:val="0"/>
        <w:autoSpaceDN w:val="0"/>
        <w:adjustRightInd w:val="0"/>
        <w:spacing w:after="0" w:line="240" w:lineRule="auto"/>
        <w:rPr>
          <w:rFonts w:ascii="Calibri" w:eastAsia="Calibri" w:hAnsi="Calibri" w:cs="Times New Roman"/>
          <w:bCs/>
          <w:i/>
          <w:color w:val="000000"/>
        </w:rPr>
      </w:pPr>
    </w:p>
    <w:p w:rsidR="00942A67" w:rsidRPr="00942A67" w:rsidRDefault="00942A67" w:rsidP="00942A67">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r w:rsidRPr="00942A67">
        <w:rPr>
          <w:rFonts w:ascii="Calibri" w:eastAsia="Calibri" w:hAnsi="Calibri" w:cs="Times New Roman"/>
          <w:bCs/>
          <w:color w:val="000000"/>
          <w:sz w:val="24"/>
          <w:szCs w:val="24"/>
        </w:rPr>
        <w:t xml:space="preserve">         </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5686"/>
        <w:gridCol w:w="3885"/>
      </w:tblGrid>
      <w:tr w:rsidR="00942A67" w:rsidRPr="00942A67" w:rsidTr="008D5FE2">
        <w:trPr>
          <w:trHeight w:val="1715"/>
        </w:trPr>
        <w:tc>
          <w:tcPr>
            <w:tcW w:w="5868" w:type="dxa"/>
          </w:tcPr>
          <w:p w:rsidR="00942A67" w:rsidRPr="00942A67" w:rsidRDefault="00942A67" w:rsidP="00942A67">
            <w:pPr>
              <w:widowControl w:val="0"/>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942A67">
              <w:rPr>
                <w:rFonts w:ascii="Times New Roman" w:eastAsia="Times New Roman" w:hAnsi="Times New Roman" w:cs="Times New Roman"/>
                <w:sz w:val="28"/>
                <w:szCs w:val="28"/>
                <w:lang w:eastAsia="ru-RU"/>
              </w:rPr>
              <w:t xml:space="preserve">     </w:t>
            </w:r>
            <w:proofErr w:type="gramStart"/>
            <w:r w:rsidRPr="00942A67">
              <w:rPr>
                <w:rFonts w:ascii="Times New Roman" w:eastAsia="Times New Roman" w:hAnsi="Times New Roman" w:cs="Times New Roman"/>
                <w:sz w:val="28"/>
                <w:szCs w:val="28"/>
                <w:lang w:eastAsia="ru-RU"/>
              </w:rPr>
              <w:t>ПРИНЯТ</w:t>
            </w:r>
            <w:proofErr w:type="gramEnd"/>
          </w:p>
          <w:p w:rsidR="00942A67" w:rsidRPr="00942A67" w:rsidRDefault="00942A67" w:rsidP="00942A67">
            <w:pPr>
              <w:widowControl w:val="0"/>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942A67">
              <w:rPr>
                <w:rFonts w:ascii="Times New Roman" w:eastAsia="Times New Roman" w:hAnsi="Times New Roman" w:cs="Times New Roman"/>
                <w:sz w:val="28"/>
                <w:szCs w:val="28"/>
                <w:lang w:eastAsia="ru-RU"/>
              </w:rPr>
              <w:t xml:space="preserve">     Педагогическим советом</w:t>
            </w:r>
          </w:p>
          <w:p w:rsidR="00942A67" w:rsidRPr="00942A67" w:rsidRDefault="00942A67" w:rsidP="00942A67">
            <w:pPr>
              <w:widowControl w:val="0"/>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942A67">
              <w:rPr>
                <w:rFonts w:ascii="Times New Roman" w:eastAsia="Times New Roman" w:hAnsi="Times New Roman" w:cs="Times New Roman"/>
                <w:sz w:val="28"/>
                <w:szCs w:val="28"/>
                <w:lang w:eastAsia="ru-RU"/>
              </w:rPr>
              <w:t xml:space="preserve">     (протокол от 31.08.2023г. № 1)</w:t>
            </w:r>
          </w:p>
        </w:tc>
        <w:tc>
          <w:tcPr>
            <w:tcW w:w="3986" w:type="dxa"/>
          </w:tcPr>
          <w:p w:rsidR="00942A67" w:rsidRPr="00942A67" w:rsidRDefault="00942A67" w:rsidP="00942A67">
            <w:pPr>
              <w:widowControl w:val="0"/>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942A67">
              <w:rPr>
                <w:rFonts w:ascii="Times New Roman" w:eastAsia="Times New Roman" w:hAnsi="Times New Roman" w:cs="Times New Roman"/>
                <w:sz w:val="28"/>
                <w:szCs w:val="28"/>
                <w:lang w:eastAsia="ru-RU"/>
              </w:rPr>
              <w:t>УТВЕРЖДЕН</w:t>
            </w:r>
          </w:p>
          <w:p w:rsidR="00942A67" w:rsidRPr="00942A67" w:rsidRDefault="00942A67" w:rsidP="00942A67">
            <w:pPr>
              <w:widowControl w:val="0"/>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942A67">
              <w:rPr>
                <w:rFonts w:ascii="Times New Roman" w:eastAsia="Times New Roman" w:hAnsi="Times New Roman" w:cs="Times New Roman"/>
                <w:sz w:val="28"/>
                <w:szCs w:val="28"/>
                <w:lang w:eastAsia="ru-RU"/>
              </w:rPr>
              <w:t>приказом ГБДОУ №109     «Ласточка» г. Грозный</w:t>
            </w:r>
          </w:p>
          <w:p w:rsidR="00942A67" w:rsidRPr="00942A67" w:rsidRDefault="00942A67" w:rsidP="00942A67">
            <w:pPr>
              <w:widowControl w:val="0"/>
              <w:autoSpaceDE w:val="0"/>
              <w:autoSpaceDN w:val="0"/>
              <w:adjustRightInd w:val="0"/>
              <w:spacing w:after="0" w:line="240" w:lineRule="auto"/>
              <w:ind w:right="-108"/>
              <w:rPr>
                <w:rFonts w:ascii="Times New Roman" w:eastAsia="Times New Roman" w:hAnsi="Times New Roman" w:cs="Times New Roman"/>
                <w:sz w:val="28"/>
                <w:szCs w:val="28"/>
                <w:highlight w:val="yellow"/>
                <w:lang w:eastAsia="ru-RU"/>
              </w:rPr>
            </w:pPr>
            <w:r w:rsidRPr="00942A67">
              <w:rPr>
                <w:rFonts w:ascii="Times New Roman" w:eastAsia="Times New Roman" w:hAnsi="Times New Roman" w:cs="Times New Roman"/>
                <w:sz w:val="28"/>
                <w:szCs w:val="28"/>
                <w:lang w:eastAsia="ru-RU"/>
              </w:rPr>
              <w:t>от 31.08.2023г..№ 55/од</w:t>
            </w:r>
          </w:p>
        </w:tc>
      </w:tr>
    </w:tbl>
    <w:p w:rsidR="008F0395" w:rsidRDefault="008F0395" w:rsidP="008F0395">
      <w:pPr>
        <w:spacing w:before="120" w:after="240" w:line="240" w:lineRule="auto"/>
        <w:jc w:val="center"/>
        <w:rPr>
          <w:rFonts w:ascii="Times New Roman" w:eastAsia="Times New Roman" w:hAnsi="Times New Roman" w:cs="Times New Roman"/>
          <w:b/>
          <w:bCs/>
          <w:color w:val="000000"/>
          <w:kern w:val="36"/>
          <w:sz w:val="32"/>
          <w:szCs w:val="32"/>
          <w:lang w:eastAsia="ru-RU"/>
        </w:rPr>
      </w:pPr>
    </w:p>
    <w:p w:rsidR="00942A67" w:rsidRPr="008F0395" w:rsidRDefault="00942A67" w:rsidP="008F0395">
      <w:pPr>
        <w:spacing w:before="120" w:after="240" w:line="240" w:lineRule="auto"/>
        <w:jc w:val="center"/>
        <w:rPr>
          <w:rFonts w:ascii="Times New Roman" w:eastAsia="Times New Roman" w:hAnsi="Times New Roman" w:cs="Times New Roman"/>
          <w:b/>
          <w:bCs/>
          <w:color w:val="000000"/>
          <w:kern w:val="36"/>
          <w:sz w:val="32"/>
          <w:szCs w:val="32"/>
          <w:lang w:eastAsia="ru-RU"/>
        </w:rPr>
      </w:pPr>
    </w:p>
    <w:p w:rsidR="008F0395" w:rsidRPr="008F0395" w:rsidRDefault="008F0395" w:rsidP="008F0395">
      <w:pPr>
        <w:spacing w:before="120" w:after="240" w:line="240" w:lineRule="auto"/>
        <w:rPr>
          <w:rFonts w:ascii="Times New Roman" w:eastAsia="Times New Roman" w:hAnsi="Times New Roman" w:cs="Times New Roman"/>
          <w:b/>
          <w:bCs/>
          <w:color w:val="000000"/>
          <w:kern w:val="36"/>
          <w:sz w:val="32"/>
          <w:szCs w:val="32"/>
          <w:lang w:eastAsia="ru-RU"/>
        </w:rPr>
      </w:pPr>
    </w:p>
    <w:p w:rsidR="008F0395" w:rsidRPr="008F0395" w:rsidRDefault="008F0395" w:rsidP="008F0395">
      <w:pPr>
        <w:spacing w:before="120" w:after="240" w:line="240" w:lineRule="auto"/>
        <w:jc w:val="center"/>
        <w:rPr>
          <w:rFonts w:ascii="Times New Roman" w:eastAsia="Times New Roman" w:hAnsi="Times New Roman" w:cs="Times New Roman"/>
          <w:b/>
          <w:bCs/>
          <w:color w:val="000000"/>
          <w:kern w:val="36"/>
          <w:sz w:val="32"/>
          <w:szCs w:val="32"/>
          <w:lang w:eastAsia="ru-RU"/>
        </w:rPr>
      </w:pPr>
    </w:p>
    <w:p w:rsidR="008F0395" w:rsidRPr="008F0395" w:rsidRDefault="008F0395" w:rsidP="008F0395">
      <w:pPr>
        <w:spacing w:before="120" w:after="240" w:line="240" w:lineRule="auto"/>
        <w:jc w:val="center"/>
        <w:rPr>
          <w:rFonts w:ascii="Times New Roman" w:eastAsia="Times New Roman" w:hAnsi="Times New Roman" w:cs="Times New Roman"/>
          <w:b/>
          <w:bCs/>
          <w:color w:val="000000"/>
          <w:kern w:val="36"/>
          <w:sz w:val="32"/>
          <w:szCs w:val="32"/>
          <w:lang w:eastAsia="ru-RU"/>
        </w:rPr>
      </w:pPr>
    </w:p>
    <w:p w:rsidR="008F0395" w:rsidRPr="008F0395" w:rsidRDefault="008F0395" w:rsidP="008F0395">
      <w:pPr>
        <w:spacing w:before="120" w:after="240" w:line="240" w:lineRule="auto"/>
        <w:jc w:val="center"/>
        <w:rPr>
          <w:rFonts w:ascii="Times New Roman" w:eastAsia="Times New Roman" w:hAnsi="Times New Roman" w:cs="Times New Roman"/>
          <w:b/>
          <w:bCs/>
          <w:color w:val="000000"/>
          <w:kern w:val="36"/>
          <w:sz w:val="32"/>
          <w:szCs w:val="32"/>
          <w:lang w:eastAsia="ru-RU"/>
        </w:rPr>
      </w:pPr>
      <w:r w:rsidRPr="008F0395">
        <w:rPr>
          <w:rFonts w:ascii="Times New Roman" w:eastAsia="Times New Roman" w:hAnsi="Times New Roman" w:cs="Times New Roman"/>
          <w:b/>
          <w:bCs/>
          <w:color w:val="000000"/>
          <w:kern w:val="36"/>
          <w:sz w:val="32"/>
          <w:szCs w:val="32"/>
          <w:lang w:eastAsia="ru-RU"/>
        </w:rPr>
        <w:t>Адаптированная образовательная программа</w:t>
      </w:r>
    </w:p>
    <w:p w:rsidR="008F0395" w:rsidRPr="008F0395" w:rsidRDefault="008F0395" w:rsidP="008F0395">
      <w:pPr>
        <w:spacing w:before="120" w:after="240" w:line="240" w:lineRule="auto"/>
        <w:jc w:val="center"/>
        <w:rPr>
          <w:rFonts w:ascii="Times New Roman" w:eastAsia="Times New Roman" w:hAnsi="Times New Roman" w:cs="Times New Roman"/>
          <w:b/>
          <w:bCs/>
          <w:color w:val="000000"/>
          <w:kern w:val="36"/>
          <w:sz w:val="32"/>
          <w:szCs w:val="32"/>
          <w:lang w:eastAsia="ru-RU"/>
        </w:rPr>
      </w:pPr>
      <w:r w:rsidRPr="008F0395">
        <w:rPr>
          <w:rFonts w:ascii="Times New Roman" w:eastAsia="Times New Roman" w:hAnsi="Times New Roman" w:cs="Times New Roman"/>
          <w:b/>
          <w:bCs/>
          <w:color w:val="000000"/>
          <w:kern w:val="36"/>
          <w:sz w:val="32"/>
          <w:szCs w:val="32"/>
          <w:lang w:eastAsia="ru-RU"/>
        </w:rPr>
        <w:t xml:space="preserve"> для детей с расстройствами аутистического спектра (РАС)</w:t>
      </w:r>
    </w:p>
    <w:p w:rsidR="008F0395" w:rsidRPr="008F0395" w:rsidRDefault="008F0395" w:rsidP="008F0395">
      <w:pPr>
        <w:jc w:val="center"/>
        <w:rPr>
          <w:rFonts w:ascii="Times New Roman" w:eastAsia="Calibri" w:hAnsi="Times New Roman" w:cs="Times New Roman"/>
          <w:b/>
          <w:sz w:val="32"/>
          <w:szCs w:val="32"/>
        </w:rPr>
      </w:pPr>
      <w:r w:rsidRPr="008F0395">
        <w:rPr>
          <w:rFonts w:ascii="Times New Roman" w:eastAsia="Calibri" w:hAnsi="Times New Roman" w:cs="Times New Roman"/>
          <w:b/>
          <w:sz w:val="32"/>
          <w:szCs w:val="32"/>
        </w:rPr>
        <w:t xml:space="preserve">на 2023-2024 учебный год </w:t>
      </w:r>
    </w:p>
    <w:p w:rsidR="008F0395" w:rsidRPr="008F0395" w:rsidRDefault="008F0395" w:rsidP="008F0395">
      <w:pPr>
        <w:spacing w:after="0" w:line="240" w:lineRule="auto"/>
        <w:rPr>
          <w:rFonts w:ascii="Times New Roman" w:eastAsia="Times New Roman" w:hAnsi="Times New Roman" w:cs="Times New Roman"/>
          <w:sz w:val="28"/>
          <w:szCs w:val="28"/>
          <w:lang w:eastAsia="ru-RU"/>
        </w:rPr>
      </w:pPr>
      <w:r w:rsidRPr="008F0395">
        <w:rPr>
          <w:rFonts w:ascii="Times New Roman" w:eastAsia="Times New Roman" w:hAnsi="Times New Roman" w:cs="Times New Roman"/>
          <w:sz w:val="28"/>
          <w:szCs w:val="28"/>
          <w:lang w:eastAsia="ru-RU"/>
        </w:rPr>
        <w:t> </w:t>
      </w:r>
    </w:p>
    <w:p w:rsidR="008F0395" w:rsidRPr="008F0395" w:rsidRDefault="008F0395" w:rsidP="008F0395">
      <w:pPr>
        <w:spacing w:after="0" w:line="240" w:lineRule="auto"/>
        <w:rPr>
          <w:rFonts w:ascii="Times New Roman" w:eastAsia="Times New Roman" w:hAnsi="Times New Roman" w:cs="Times New Roman"/>
          <w:sz w:val="28"/>
          <w:szCs w:val="28"/>
          <w:lang w:eastAsia="ru-RU"/>
        </w:rPr>
      </w:pPr>
    </w:p>
    <w:p w:rsidR="008F0395" w:rsidRPr="008F0395" w:rsidRDefault="008F0395" w:rsidP="008F0395">
      <w:pPr>
        <w:spacing w:after="0" w:line="240" w:lineRule="auto"/>
        <w:rPr>
          <w:rFonts w:ascii="Times New Roman" w:eastAsia="Times New Roman" w:hAnsi="Times New Roman" w:cs="Times New Roman"/>
          <w:sz w:val="28"/>
          <w:szCs w:val="28"/>
          <w:lang w:eastAsia="ru-RU"/>
        </w:rPr>
      </w:pPr>
    </w:p>
    <w:p w:rsidR="008F0395" w:rsidRPr="008F0395" w:rsidRDefault="008F0395" w:rsidP="008F0395">
      <w:pPr>
        <w:spacing w:before="120" w:after="240" w:line="240" w:lineRule="auto"/>
        <w:rPr>
          <w:rFonts w:ascii="Times New Roman" w:eastAsia="Calibri" w:hAnsi="Times New Roman" w:cs="Times New Roman"/>
          <w:b/>
          <w:sz w:val="28"/>
          <w:szCs w:val="28"/>
        </w:rPr>
      </w:pPr>
    </w:p>
    <w:p w:rsidR="008F0395" w:rsidRPr="008F0395" w:rsidRDefault="008F0395" w:rsidP="008F0395">
      <w:pPr>
        <w:widowControl w:val="0"/>
        <w:autoSpaceDE w:val="0"/>
        <w:autoSpaceDN w:val="0"/>
        <w:adjustRightInd w:val="0"/>
        <w:spacing w:before="75" w:after="0" w:line="240" w:lineRule="auto"/>
        <w:jc w:val="center"/>
        <w:outlineLvl w:val="0"/>
        <w:rPr>
          <w:rFonts w:ascii="Arial" w:eastAsia="Times New Roman" w:hAnsi="Arial" w:cs="Arial"/>
          <w:b/>
          <w:bCs/>
          <w:sz w:val="24"/>
          <w:szCs w:val="24"/>
          <w:u w:val="single"/>
          <w:lang w:eastAsia="ru-RU"/>
        </w:rPr>
      </w:pPr>
    </w:p>
    <w:p w:rsidR="008F0395" w:rsidRPr="008F0395" w:rsidRDefault="008F0395" w:rsidP="008F0395">
      <w:pPr>
        <w:widowControl w:val="0"/>
        <w:autoSpaceDE w:val="0"/>
        <w:autoSpaceDN w:val="0"/>
        <w:adjustRightInd w:val="0"/>
        <w:spacing w:before="75" w:after="0" w:line="240" w:lineRule="auto"/>
        <w:jc w:val="center"/>
        <w:outlineLvl w:val="0"/>
        <w:rPr>
          <w:rFonts w:ascii="Arial" w:eastAsia="Times New Roman" w:hAnsi="Arial" w:cs="Arial"/>
          <w:b/>
          <w:bCs/>
          <w:sz w:val="52"/>
          <w:szCs w:val="24"/>
          <w:lang w:eastAsia="ru-RU"/>
        </w:rPr>
      </w:pPr>
    </w:p>
    <w:p w:rsidR="008F0395" w:rsidRPr="008F0395" w:rsidRDefault="008F0395" w:rsidP="008F0395">
      <w:pPr>
        <w:widowControl w:val="0"/>
        <w:autoSpaceDE w:val="0"/>
        <w:autoSpaceDN w:val="0"/>
        <w:adjustRightInd w:val="0"/>
        <w:spacing w:before="75" w:after="0" w:line="240" w:lineRule="auto"/>
        <w:jc w:val="center"/>
        <w:outlineLvl w:val="0"/>
        <w:rPr>
          <w:rFonts w:ascii="Arial" w:eastAsia="Times New Roman" w:hAnsi="Arial" w:cs="Arial"/>
          <w:b/>
          <w:bCs/>
          <w:sz w:val="52"/>
          <w:szCs w:val="24"/>
          <w:lang w:eastAsia="ru-RU"/>
        </w:rPr>
      </w:pPr>
    </w:p>
    <w:p w:rsidR="008F0395" w:rsidRPr="008F0395" w:rsidRDefault="008F0395" w:rsidP="008F0395">
      <w:pPr>
        <w:widowControl w:val="0"/>
        <w:autoSpaceDE w:val="0"/>
        <w:autoSpaceDN w:val="0"/>
        <w:adjustRightInd w:val="0"/>
        <w:spacing w:before="75" w:after="0" w:line="240" w:lineRule="auto"/>
        <w:jc w:val="center"/>
        <w:outlineLvl w:val="0"/>
        <w:rPr>
          <w:rFonts w:ascii="Arial" w:eastAsia="Times New Roman" w:hAnsi="Arial" w:cs="Arial"/>
          <w:b/>
          <w:bCs/>
          <w:sz w:val="52"/>
          <w:szCs w:val="24"/>
          <w:lang w:eastAsia="ru-RU"/>
        </w:rPr>
      </w:pPr>
    </w:p>
    <w:p w:rsidR="008F0395" w:rsidRPr="008F0395" w:rsidRDefault="008F0395" w:rsidP="008F0395">
      <w:pPr>
        <w:widowControl w:val="0"/>
        <w:autoSpaceDE w:val="0"/>
        <w:autoSpaceDN w:val="0"/>
        <w:adjustRightInd w:val="0"/>
        <w:spacing w:before="75" w:after="0" w:line="240" w:lineRule="auto"/>
        <w:jc w:val="center"/>
        <w:outlineLvl w:val="0"/>
        <w:rPr>
          <w:rFonts w:ascii="Times New Roman" w:eastAsia="Times New Roman" w:hAnsi="Times New Roman" w:cs="Times New Roman"/>
          <w:b/>
          <w:bCs/>
          <w:sz w:val="28"/>
          <w:szCs w:val="28"/>
          <w:u w:val="single"/>
          <w:lang w:eastAsia="ru-RU"/>
        </w:rPr>
      </w:pPr>
    </w:p>
    <w:p w:rsidR="00863583" w:rsidRPr="008F0395" w:rsidRDefault="00863583" w:rsidP="008F0395">
      <w:pPr>
        <w:widowControl w:val="0"/>
        <w:autoSpaceDE w:val="0"/>
        <w:autoSpaceDN w:val="0"/>
        <w:adjustRightInd w:val="0"/>
        <w:spacing w:before="75" w:after="0" w:line="240" w:lineRule="auto"/>
        <w:jc w:val="center"/>
        <w:outlineLvl w:val="0"/>
        <w:rPr>
          <w:rFonts w:ascii="Arial" w:eastAsia="Times New Roman" w:hAnsi="Arial" w:cs="Arial"/>
          <w:b/>
          <w:bCs/>
          <w:sz w:val="24"/>
          <w:szCs w:val="24"/>
          <w:u w:val="single"/>
          <w:lang w:eastAsia="ru-RU"/>
        </w:rPr>
      </w:pPr>
    </w:p>
    <w:p w:rsidR="008F0395" w:rsidRPr="008F0395" w:rsidRDefault="008F0395" w:rsidP="008F0395">
      <w:pPr>
        <w:widowControl w:val="0"/>
        <w:autoSpaceDE w:val="0"/>
        <w:autoSpaceDN w:val="0"/>
        <w:adjustRightInd w:val="0"/>
        <w:spacing w:before="75" w:after="0" w:line="240" w:lineRule="auto"/>
        <w:jc w:val="center"/>
        <w:outlineLvl w:val="0"/>
        <w:rPr>
          <w:rFonts w:ascii="Arial" w:eastAsia="Times New Roman" w:hAnsi="Arial" w:cs="Arial"/>
          <w:b/>
          <w:bCs/>
          <w:sz w:val="24"/>
          <w:szCs w:val="24"/>
          <w:u w:val="single"/>
          <w:lang w:eastAsia="ru-RU"/>
        </w:rPr>
      </w:pPr>
    </w:p>
    <w:p w:rsidR="008F0395" w:rsidRPr="008F0395" w:rsidRDefault="008F0395" w:rsidP="008F0395">
      <w:pPr>
        <w:widowControl w:val="0"/>
        <w:autoSpaceDE w:val="0"/>
        <w:autoSpaceDN w:val="0"/>
        <w:adjustRightInd w:val="0"/>
        <w:spacing w:before="75" w:after="0" w:line="240" w:lineRule="auto"/>
        <w:jc w:val="center"/>
        <w:outlineLvl w:val="0"/>
        <w:rPr>
          <w:rFonts w:ascii="Arial" w:eastAsia="Times New Roman" w:hAnsi="Arial" w:cs="Arial"/>
          <w:b/>
          <w:bCs/>
          <w:sz w:val="24"/>
          <w:szCs w:val="24"/>
          <w:u w:val="single"/>
          <w:lang w:eastAsia="ru-RU"/>
        </w:rPr>
      </w:pPr>
    </w:p>
    <w:p w:rsidR="008F0395" w:rsidRPr="008F0395" w:rsidRDefault="008F0395" w:rsidP="008F0395">
      <w:pPr>
        <w:widowControl w:val="0"/>
        <w:autoSpaceDE w:val="0"/>
        <w:autoSpaceDN w:val="0"/>
        <w:adjustRightInd w:val="0"/>
        <w:spacing w:before="75" w:after="0" w:line="240" w:lineRule="auto"/>
        <w:outlineLvl w:val="0"/>
        <w:rPr>
          <w:rFonts w:ascii="Arial" w:eastAsia="Times New Roman" w:hAnsi="Arial" w:cs="Arial"/>
          <w:b/>
          <w:bCs/>
          <w:sz w:val="24"/>
          <w:szCs w:val="24"/>
          <w:u w:val="single"/>
          <w:lang w:eastAsia="ru-RU"/>
        </w:rPr>
      </w:pPr>
    </w:p>
    <w:p w:rsidR="008F0395" w:rsidRPr="008F0395" w:rsidRDefault="008F0395" w:rsidP="008F0395">
      <w:pPr>
        <w:widowControl w:val="0"/>
        <w:autoSpaceDE w:val="0"/>
        <w:autoSpaceDN w:val="0"/>
        <w:adjustRightInd w:val="0"/>
        <w:spacing w:before="75" w:after="0" w:line="240" w:lineRule="auto"/>
        <w:jc w:val="center"/>
        <w:outlineLvl w:val="0"/>
        <w:rPr>
          <w:rFonts w:ascii="Times New Roman" w:eastAsia="Times New Roman" w:hAnsi="Times New Roman" w:cs="Times New Roman"/>
          <w:bCs/>
          <w:sz w:val="28"/>
          <w:szCs w:val="28"/>
          <w:lang w:eastAsia="ru-RU"/>
        </w:rPr>
      </w:pPr>
      <w:r w:rsidRPr="008F0395">
        <w:rPr>
          <w:rFonts w:ascii="Times New Roman" w:eastAsia="Times New Roman" w:hAnsi="Times New Roman" w:cs="Times New Roman"/>
          <w:bCs/>
          <w:sz w:val="28"/>
          <w:szCs w:val="28"/>
          <w:lang w:eastAsia="ru-RU"/>
        </w:rPr>
        <w:t>г. Грозный-2023 г</w:t>
      </w:r>
    </w:p>
    <w:p w:rsidR="008F0395" w:rsidRPr="008F0395" w:rsidRDefault="008F0395" w:rsidP="008F0395">
      <w:pPr>
        <w:widowControl w:val="0"/>
        <w:autoSpaceDE w:val="0"/>
        <w:autoSpaceDN w:val="0"/>
        <w:adjustRightInd w:val="0"/>
        <w:spacing w:before="75" w:after="0" w:line="240" w:lineRule="auto"/>
        <w:jc w:val="center"/>
        <w:outlineLvl w:val="0"/>
        <w:rPr>
          <w:rFonts w:ascii="Times New Roman" w:eastAsia="Times New Roman" w:hAnsi="Times New Roman" w:cs="Times New Roman"/>
          <w:b/>
          <w:bCs/>
          <w:sz w:val="28"/>
          <w:szCs w:val="28"/>
          <w:u w:val="single"/>
          <w:lang w:eastAsia="ru-RU"/>
        </w:rPr>
      </w:pPr>
      <w:r w:rsidRPr="008F0395">
        <w:rPr>
          <w:rFonts w:ascii="Times New Roman" w:eastAsia="Times New Roman" w:hAnsi="Times New Roman" w:cs="Times New Roman"/>
          <w:b/>
          <w:bCs/>
          <w:sz w:val="28"/>
          <w:szCs w:val="28"/>
          <w:u w:val="single"/>
          <w:lang w:eastAsia="ru-RU"/>
        </w:rPr>
        <w:lastRenderedPageBreak/>
        <w:t xml:space="preserve">Содержание программы </w:t>
      </w:r>
    </w:p>
    <w:p w:rsidR="008F0395" w:rsidRPr="008F0395" w:rsidRDefault="008F0395" w:rsidP="008F0395">
      <w:pPr>
        <w:widowControl w:val="0"/>
        <w:autoSpaceDE w:val="0"/>
        <w:autoSpaceDN w:val="0"/>
        <w:adjustRightInd w:val="0"/>
        <w:spacing w:before="75" w:after="0" w:line="240" w:lineRule="auto"/>
        <w:jc w:val="center"/>
        <w:outlineLvl w:val="0"/>
        <w:rPr>
          <w:rFonts w:ascii="Times New Roman" w:eastAsia="Times New Roman" w:hAnsi="Times New Roman" w:cs="Times New Roman"/>
          <w:b/>
          <w:bCs/>
          <w:sz w:val="24"/>
          <w:szCs w:val="24"/>
          <w:u w:val="single"/>
          <w:lang w:eastAsia="ru-RU"/>
        </w:rPr>
      </w:pPr>
    </w:p>
    <w:p w:rsidR="008F0395" w:rsidRPr="008F0395" w:rsidRDefault="008F0395" w:rsidP="008F0395">
      <w:pPr>
        <w:widowControl w:val="0"/>
        <w:autoSpaceDE w:val="0"/>
        <w:autoSpaceDN w:val="0"/>
        <w:adjustRightInd w:val="0"/>
        <w:spacing w:before="75" w:after="0" w:line="240" w:lineRule="auto"/>
        <w:outlineLvl w:val="0"/>
        <w:rPr>
          <w:rFonts w:ascii="Times New Roman" w:eastAsia="Times New Roman" w:hAnsi="Times New Roman" w:cs="Times New Roman"/>
          <w:b/>
          <w:bCs/>
          <w:sz w:val="24"/>
          <w:szCs w:val="24"/>
          <w:lang w:eastAsia="ru-RU"/>
        </w:rPr>
      </w:pPr>
      <w:proofErr w:type="gramStart"/>
      <w:r w:rsidRPr="008F0395">
        <w:rPr>
          <w:rFonts w:ascii="Times New Roman" w:eastAsia="Times New Roman" w:hAnsi="Times New Roman" w:cs="Times New Roman"/>
          <w:b/>
          <w:bCs/>
          <w:sz w:val="24"/>
          <w:szCs w:val="24"/>
          <w:lang w:val="en-US" w:eastAsia="ru-RU"/>
        </w:rPr>
        <w:t>I</w:t>
      </w:r>
      <w:r w:rsidRPr="008F0395">
        <w:rPr>
          <w:rFonts w:ascii="Times New Roman" w:eastAsia="Times New Roman" w:hAnsi="Times New Roman" w:cs="Times New Roman"/>
          <w:b/>
          <w:bCs/>
          <w:sz w:val="24"/>
          <w:szCs w:val="24"/>
          <w:lang w:eastAsia="ru-RU"/>
        </w:rPr>
        <w:t>. Общее положение.</w:t>
      </w:r>
      <w:proofErr w:type="gramEnd"/>
    </w:p>
    <w:p w:rsidR="008F0395" w:rsidRPr="008F0395" w:rsidRDefault="008F0395" w:rsidP="008F0395">
      <w:pPr>
        <w:widowControl w:val="0"/>
        <w:autoSpaceDE w:val="0"/>
        <w:autoSpaceDN w:val="0"/>
        <w:adjustRightInd w:val="0"/>
        <w:spacing w:before="75" w:after="0" w:line="240" w:lineRule="auto"/>
        <w:outlineLvl w:val="0"/>
        <w:rPr>
          <w:rFonts w:ascii="Times New Roman" w:eastAsia="Times New Roman" w:hAnsi="Times New Roman" w:cs="Times New Roman"/>
          <w:bCs/>
          <w:sz w:val="24"/>
          <w:szCs w:val="24"/>
          <w:lang w:eastAsia="ru-RU"/>
        </w:rPr>
      </w:pPr>
      <w:r w:rsidRPr="008F0395">
        <w:rPr>
          <w:rFonts w:ascii="Times New Roman" w:eastAsia="Times New Roman" w:hAnsi="Times New Roman" w:cs="Times New Roman"/>
          <w:b/>
          <w:bCs/>
          <w:sz w:val="24"/>
          <w:szCs w:val="24"/>
          <w:lang w:eastAsia="ru-RU"/>
        </w:rPr>
        <w:t xml:space="preserve">1. Пояснительная записка________________________________________________ </w:t>
      </w:r>
      <w:r w:rsidRPr="008F0395">
        <w:rPr>
          <w:rFonts w:ascii="Times New Roman" w:eastAsia="Times New Roman" w:hAnsi="Times New Roman" w:cs="Times New Roman"/>
          <w:bCs/>
          <w:sz w:val="24"/>
          <w:szCs w:val="24"/>
          <w:lang w:eastAsia="ru-RU"/>
        </w:rPr>
        <w:t>3</w:t>
      </w:r>
    </w:p>
    <w:p w:rsidR="008F0395" w:rsidRPr="008F0395" w:rsidRDefault="008F0395" w:rsidP="008F0395">
      <w:pPr>
        <w:widowControl w:val="0"/>
        <w:autoSpaceDE w:val="0"/>
        <w:autoSpaceDN w:val="0"/>
        <w:adjustRightInd w:val="0"/>
        <w:spacing w:before="75" w:after="0" w:line="240" w:lineRule="auto"/>
        <w:outlineLvl w:val="0"/>
        <w:rPr>
          <w:rFonts w:ascii="Times New Roman" w:eastAsia="Times New Roman" w:hAnsi="Times New Roman" w:cs="Times New Roman"/>
          <w:bCs/>
          <w:sz w:val="24"/>
          <w:szCs w:val="24"/>
          <w:lang w:eastAsia="ru-RU"/>
        </w:rPr>
      </w:pPr>
      <w:r w:rsidRPr="008F0395">
        <w:rPr>
          <w:rFonts w:ascii="Times New Roman" w:eastAsia="Times New Roman" w:hAnsi="Times New Roman" w:cs="Times New Roman"/>
          <w:sz w:val="24"/>
          <w:szCs w:val="24"/>
        </w:rPr>
        <w:t>1.1. Пояснительная записка________________________________________________ 3</w:t>
      </w:r>
    </w:p>
    <w:p w:rsidR="008F0395" w:rsidRPr="008F0395" w:rsidRDefault="008F0395" w:rsidP="008F0395">
      <w:pPr>
        <w:spacing w:before="120" w:after="120" w:line="240" w:lineRule="auto"/>
        <w:rPr>
          <w:rFonts w:ascii="Times New Roman" w:eastAsia="Times New Roman" w:hAnsi="Times New Roman" w:cs="Times New Roman"/>
          <w:sz w:val="24"/>
          <w:szCs w:val="24"/>
        </w:rPr>
      </w:pPr>
      <w:r w:rsidRPr="008F0395">
        <w:rPr>
          <w:rFonts w:ascii="Times New Roman" w:eastAsia="Times New Roman" w:hAnsi="Times New Roman" w:cs="Times New Roman"/>
          <w:b/>
          <w:sz w:val="24"/>
          <w:szCs w:val="24"/>
        </w:rPr>
        <w:t>2. Целевой раздел</w:t>
      </w:r>
      <w:r w:rsidRPr="008F0395">
        <w:rPr>
          <w:rFonts w:ascii="Times New Roman" w:eastAsia="Times New Roman" w:hAnsi="Times New Roman" w:cs="Times New Roman"/>
          <w:sz w:val="24"/>
          <w:szCs w:val="24"/>
        </w:rPr>
        <w:t>________________________________________________________5</w:t>
      </w:r>
    </w:p>
    <w:p w:rsidR="008F0395" w:rsidRPr="008F0395" w:rsidRDefault="008F0395" w:rsidP="008F0395">
      <w:pPr>
        <w:spacing w:before="120" w:after="120" w:line="240" w:lineRule="auto"/>
        <w:rPr>
          <w:rFonts w:ascii="Times New Roman" w:eastAsia="Times New Roman" w:hAnsi="Times New Roman" w:cs="Times New Roman"/>
          <w:sz w:val="24"/>
          <w:szCs w:val="24"/>
        </w:rPr>
      </w:pPr>
      <w:r w:rsidRPr="008F0395">
        <w:rPr>
          <w:rFonts w:ascii="Times New Roman" w:eastAsia="Times New Roman" w:hAnsi="Times New Roman" w:cs="Times New Roman"/>
          <w:sz w:val="24"/>
          <w:szCs w:val="24"/>
        </w:rPr>
        <w:t>2.1. Пояснительная записка________________________________________________ 5</w:t>
      </w:r>
    </w:p>
    <w:p w:rsidR="008F0395" w:rsidRPr="008F0395" w:rsidRDefault="008F0395" w:rsidP="008F0395">
      <w:pPr>
        <w:spacing w:before="120" w:after="120" w:line="182" w:lineRule="atLeast"/>
        <w:rPr>
          <w:rFonts w:ascii="Times New Roman" w:eastAsia="Times New Roman" w:hAnsi="Times New Roman" w:cs="Times New Roman"/>
          <w:bCs/>
          <w:sz w:val="24"/>
          <w:szCs w:val="24"/>
          <w:lang w:eastAsia="ru-RU"/>
        </w:rPr>
      </w:pPr>
      <w:r w:rsidRPr="008F0395">
        <w:rPr>
          <w:rFonts w:ascii="Times New Roman" w:eastAsia="Times New Roman" w:hAnsi="Times New Roman" w:cs="Times New Roman"/>
          <w:sz w:val="24"/>
          <w:szCs w:val="24"/>
        </w:rPr>
        <w:t xml:space="preserve">2.2. </w:t>
      </w:r>
      <w:r w:rsidRPr="008F0395">
        <w:rPr>
          <w:rFonts w:ascii="Times New Roman" w:eastAsia="Times New Roman" w:hAnsi="Times New Roman" w:cs="Times New Roman"/>
          <w:bCs/>
          <w:sz w:val="24"/>
          <w:szCs w:val="24"/>
          <w:lang w:eastAsia="ru-RU"/>
        </w:rPr>
        <w:t>Цели и задачи реализации индивидуальной адаптированной</w:t>
      </w:r>
      <w:r w:rsidRPr="008F0395">
        <w:rPr>
          <w:rFonts w:ascii="Times New Roman" w:eastAsia="Times New Roman" w:hAnsi="Times New Roman" w:cs="Times New Roman"/>
          <w:sz w:val="24"/>
          <w:szCs w:val="24"/>
          <w:lang w:eastAsia="ru-RU"/>
        </w:rPr>
        <w:t xml:space="preserve"> </w:t>
      </w:r>
      <w:r w:rsidRPr="008F0395">
        <w:rPr>
          <w:rFonts w:ascii="Times New Roman" w:eastAsia="Times New Roman" w:hAnsi="Times New Roman" w:cs="Times New Roman"/>
          <w:bCs/>
          <w:sz w:val="24"/>
          <w:szCs w:val="24"/>
          <w:lang w:eastAsia="ru-RU"/>
        </w:rPr>
        <w:t>образовательной</w:t>
      </w:r>
    </w:p>
    <w:p w:rsidR="008F0395" w:rsidRPr="008F0395" w:rsidRDefault="008F0395" w:rsidP="008F0395">
      <w:pPr>
        <w:spacing w:before="120" w:after="120" w:line="182" w:lineRule="atLeast"/>
        <w:rPr>
          <w:rFonts w:ascii="Times New Roman" w:eastAsia="Times New Roman" w:hAnsi="Times New Roman" w:cs="Times New Roman"/>
          <w:sz w:val="24"/>
          <w:szCs w:val="24"/>
        </w:rPr>
      </w:pPr>
      <w:r w:rsidRPr="008F0395">
        <w:rPr>
          <w:rFonts w:ascii="Times New Roman" w:eastAsia="Times New Roman" w:hAnsi="Times New Roman" w:cs="Times New Roman"/>
          <w:bCs/>
          <w:sz w:val="24"/>
          <w:szCs w:val="24"/>
          <w:lang w:eastAsia="ru-RU"/>
        </w:rPr>
        <w:t xml:space="preserve"> программы для ребенка с ОВЗ </w:t>
      </w:r>
      <w:r w:rsidRPr="008F0395">
        <w:rPr>
          <w:rFonts w:ascii="Times New Roman" w:eastAsia="Times New Roman" w:hAnsi="Times New Roman" w:cs="Times New Roman"/>
          <w:sz w:val="24"/>
          <w:szCs w:val="24"/>
          <w:lang w:eastAsia="ru-RU"/>
        </w:rPr>
        <w:t>_____________________________________________</w:t>
      </w:r>
      <w:r w:rsidRPr="008F0395">
        <w:rPr>
          <w:rFonts w:ascii="Times New Roman" w:eastAsia="Times New Roman" w:hAnsi="Times New Roman" w:cs="Times New Roman"/>
          <w:sz w:val="24"/>
          <w:szCs w:val="24"/>
        </w:rPr>
        <w:t>5</w:t>
      </w:r>
    </w:p>
    <w:p w:rsidR="008F0395" w:rsidRPr="008F0395" w:rsidRDefault="008F0395" w:rsidP="008F0395">
      <w:pPr>
        <w:spacing w:before="120" w:after="120" w:line="182" w:lineRule="atLeast"/>
        <w:rPr>
          <w:rFonts w:ascii="Times New Roman" w:eastAsia="Times New Roman" w:hAnsi="Times New Roman" w:cs="Times New Roman"/>
          <w:sz w:val="24"/>
          <w:szCs w:val="24"/>
        </w:rPr>
      </w:pPr>
      <w:r w:rsidRPr="008F0395">
        <w:rPr>
          <w:rFonts w:ascii="Times New Roman" w:eastAsia="Times New Roman" w:hAnsi="Times New Roman" w:cs="Times New Roman"/>
          <w:sz w:val="24"/>
          <w:szCs w:val="24"/>
        </w:rPr>
        <w:t>2.3. Принципы построение программы ______________________________________ 6</w:t>
      </w:r>
    </w:p>
    <w:p w:rsidR="008F0395" w:rsidRPr="008F0395" w:rsidRDefault="008F0395" w:rsidP="008F0395">
      <w:pPr>
        <w:spacing w:before="120" w:after="120" w:line="182" w:lineRule="atLeast"/>
        <w:rPr>
          <w:rFonts w:ascii="Times New Roman" w:eastAsia="Times New Roman" w:hAnsi="Times New Roman" w:cs="Times New Roman"/>
          <w:sz w:val="24"/>
          <w:szCs w:val="24"/>
        </w:rPr>
      </w:pPr>
      <w:r w:rsidRPr="008F0395">
        <w:rPr>
          <w:rFonts w:ascii="Times New Roman" w:eastAsia="Times New Roman" w:hAnsi="Times New Roman" w:cs="Times New Roman"/>
          <w:sz w:val="24"/>
          <w:szCs w:val="24"/>
        </w:rPr>
        <w:t>2.4.Планируемые результаты ______________________________________________ 8</w:t>
      </w:r>
    </w:p>
    <w:p w:rsidR="008F0395" w:rsidRPr="008F0395" w:rsidRDefault="008F0395" w:rsidP="008F0395">
      <w:pPr>
        <w:spacing w:before="120" w:after="120" w:line="182" w:lineRule="atLeast"/>
        <w:rPr>
          <w:rFonts w:ascii="Times New Roman" w:eastAsia="Times New Roman" w:hAnsi="Times New Roman" w:cs="Times New Roman"/>
          <w:sz w:val="24"/>
          <w:szCs w:val="24"/>
          <w:lang w:eastAsia="ru-RU"/>
        </w:rPr>
      </w:pPr>
      <w:r w:rsidRPr="008F0395">
        <w:rPr>
          <w:rFonts w:ascii="Times New Roman" w:eastAsia="Times New Roman" w:hAnsi="Times New Roman" w:cs="Times New Roman"/>
          <w:b/>
          <w:sz w:val="24"/>
          <w:szCs w:val="24"/>
          <w:lang w:eastAsia="ru-RU"/>
        </w:rPr>
        <w:t>3.Содержательный раздел</w:t>
      </w:r>
      <w:r w:rsidRPr="008F0395">
        <w:rPr>
          <w:rFonts w:ascii="Times New Roman" w:eastAsia="Times New Roman" w:hAnsi="Times New Roman" w:cs="Times New Roman"/>
          <w:sz w:val="24"/>
          <w:szCs w:val="24"/>
          <w:lang w:eastAsia="ru-RU"/>
        </w:rPr>
        <w:t xml:space="preserve"> _______________________________________________ 11</w:t>
      </w:r>
    </w:p>
    <w:p w:rsidR="008F0395" w:rsidRPr="008F0395" w:rsidRDefault="008F0395" w:rsidP="008F0395">
      <w:pPr>
        <w:spacing w:before="120" w:after="120" w:line="182" w:lineRule="atLeast"/>
        <w:rPr>
          <w:rFonts w:ascii="Times New Roman" w:eastAsia="Times New Roman" w:hAnsi="Times New Roman" w:cs="Times New Roman"/>
          <w:sz w:val="24"/>
          <w:szCs w:val="24"/>
          <w:lang w:eastAsia="ru-RU"/>
        </w:rPr>
      </w:pPr>
      <w:proofErr w:type="gramStart"/>
      <w:r w:rsidRPr="008F0395">
        <w:rPr>
          <w:rFonts w:ascii="Times New Roman" w:eastAsia="Times New Roman" w:hAnsi="Times New Roman" w:cs="Times New Roman"/>
          <w:sz w:val="24"/>
          <w:szCs w:val="24"/>
          <w:lang w:eastAsia="ru-RU"/>
        </w:rPr>
        <w:t>3.1.Описание образовательной деятельности обучающихся с РАС_______________ 11</w:t>
      </w:r>
      <w:proofErr w:type="gramEnd"/>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3.2. Задачи познавательного развития_______________________________________ 12</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3.3. Формирование познавательных действий________________________________  13</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3.4. Задачи подготовки к школе можно разделить на__________________________  15</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3.5. Навыки самообслуживания и бытовые навыки, необходимые ребёнку</w:t>
      </w:r>
    </w:p>
    <w:p w:rsidR="008F0395" w:rsidRPr="008F0395" w:rsidRDefault="008F0395" w:rsidP="008F039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с аутизмом к началу обучения школе_______________________________________ 16</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3.6. Взаимодействие педагогических работников с детьми______________________ 22</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3.7. Программа коррекционно-развивающей работы с детьми с РАС_____________  25</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3.8. Речевое развитие_____________________________________________________  30</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3.9. Коррекция проблем поведения_________________________________________  39</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3.10.Федеральная рабочая программа воспитания_____________________________ 49</w:t>
      </w:r>
    </w:p>
    <w:p w:rsidR="008F0395" w:rsidRPr="008F0395" w:rsidRDefault="008F0395" w:rsidP="008F0395">
      <w:pPr>
        <w:widowControl w:val="0"/>
        <w:autoSpaceDE w:val="0"/>
        <w:autoSpaceDN w:val="0"/>
        <w:adjustRightInd w:val="0"/>
        <w:spacing w:before="75" w:after="0" w:line="240" w:lineRule="auto"/>
        <w:outlineLvl w:val="0"/>
        <w:rPr>
          <w:rFonts w:ascii="Times New Roman" w:eastAsia="Times New Roman" w:hAnsi="Times New Roman" w:cs="Times New Roman"/>
          <w:bCs/>
          <w:sz w:val="24"/>
          <w:szCs w:val="24"/>
          <w:lang w:eastAsia="ru-RU"/>
        </w:rPr>
      </w:pPr>
      <w:r w:rsidRPr="008F0395">
        <w:rPr>
          <w:rFonts w:ascii="Times New Roman" w:eastAsia="Times New Roman" w:hAnsi="Times New Roman" w:cs="Times New Roman"/>
          <w:b/>
          <w:bCs/>
          <w:sz w:val="24"/>
          <w:szCs w:val="24"/>
          <w:lang w:eastAsia="ru-RU"/>
        </w:rPr>
        <w:t>4. Организационный раздел Программы</w:t>
      </w:r>
      <w:r w:rsidRPr="008F0395">
        <w:rPr>
          <w:rFonts w:ascii="Times New Roman" w:eastAsia="Times New Roman" w:hAnsi="Times New Roman" w:cs="Times New Roman"/>
          <w:bCs/>
          <w:sz w:val="24"/>
          <w:szCs w:val="24"/>
          <w:lang w:eastAsia="ru-RU"/>
        </w:rPr>
        <w:t>__________________________________  57</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4.1. Психолого-педагогические условия, обеспечивающие развитие </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ребенка с РАС__________________________________________________________  57</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4.2. Организация развивающей предметно-пространственной среды____________   58</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4.3. Реализация Программы обеспечивается созданием </w:t>
      </w:r>
      <w:proofErr w:type="gramStart"/>
      <w:r w:rsidRPr="008F0395">
        <w:rPr>
          <w:rFonts w:ascii="Times New Roman" w:eastAsia="Times New Roman" w:hAnsi="Times New Roman" w:cs="Times New Roman"/>
          <w:sz w:val="24"/>
          <w:szCs w:val="24"/>
          <w:lang w:eastAsia="ru-RU"/>
        </w:rPr>
        <w:t>в</w:t>
      </w:r>
      <w:proofErr w:type="gramEnd"/>
      <w:r w:rsidRPr="008F0395">
        <w:rPr>
          <w:rFonts w:ascii="Times New Roman" w:eastAsia="Times New Roman" w:hAnsi="Times New Roman" w:cs="Times New Roman"/>
          <w:sz w:val="24"/>
          <w:szCs w:val="24"/>
          <w:lang w:eastAsia="ru-RU"/>
        </w:rPr>
        <w:t xml:space="preserve"> образовательной </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организации кадровых, финансовых, материально-технических условий__________59</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4.4. Режим дня___________________________________________________________60</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4.5.Федеральный календарный план воспитательной работы____________________61</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4.6. Перечень основных государственных и народных праздников, памятных дат </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в календарном плане______________________________________________________61</w:t>
      </w:r>
    </w:p>
    <w:p w:rsidR="008F0395" w:rsidRPr="008F0395" w:rsidRDefault="008F0395" w:rsidP="008F0395">
      <w:pPr>
        <w:spacing w:after="0" w:line="240" w:lineRule="auto"/>
        <w:rPr>
          <w:rFonts w:ascii="Times New Roman" w:eastAsia="Times New Roman" w:hAnsi="Times New Roman" w:cs="Times New Roman"/>
          <w:bCs/>
          <w:sz w:val="24"/>
          <w:szCs w:val="24"/>
          <w:lang w:eastAsia="ru-RU"/>
        </w:rPr>
      </w:pPr>
      <w:r w:rsidRPr="008F0395">
        <w:rPr>
          <w:rFonts w:ascii="Times New Roman" w:eastAsia="Times New Roman" w:hAnsi="Times New Roman" w:cs="Times New Roman"/>
          <w:bCs/>
          <w:sz w:val="24"/>
          <w:szCs w:val="24"/>
          <w:lang w:eastAsia="ru-RU"/>
        </w:rPr>
        <w:t>Заключение и рекомендации_______________________________________________61</w:t>
      </w:r>
    </w:p>
    <w:p w:rsidR="008F0395" w:rsidRPr="008F0395" w:rsidRDefault="008F0395" w:rsidP="008F0395">
      <w:pPr>
        <w:spacing w:after="0" w:line="240" w:lineRule="auto"/>
        <w:rPr>
          <w:rFonts w:ascii="Times New Roman" w:eastAsia="Calibri" w:hAnsi="Times New Roman" w:cs="Times New Roman"/>
          <w:bCs/>
          <w:sz w:val="24"/>
          <w:szCs w:val="24"/>
        </w:rPr>
      </w:pPr>
      <w:r w:rsidRPr="008F0395">
        <w:rPr>
          <w:rFonts w:ascii="Times New Roman" w:eastAsia="Calibri" w:hAnsi="Times New Roman" w:cs="Times New Roman"/>
          <w:bCs/>
          <w:sz w:val="24"/>
          <w:szCs w:val="24"/>
        </w:rPr>
        <w:t>Список используемой литературы __________________________________________62</w:t>
      </w:r>
    </w:p>
    <w:p w:rsidR="008F0395" w:rsidRPr="008F0395" w:rsidRDefault="008F0395" w:rsidP="008F039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F0395" w:rsidRPr="008F0395" w:rsidRDefault="008F0395" w:rsidP="008F0395">
      <w:pPr>
        <w:widowControl w:val="0"/>
        <w:autoSpaceDE w:val="0"/>
        <w:autoSpaceDN w:val="0"/>
        <w:adjustRightInd w:val="0"/>
        <w:spacing w:before="75" w:after="0" w:line="240" w:lineRule="auto"/>
        <w:outlineLvl w:val="0"/>
        <w:rPr>
          <w:rFonts w:ascii="Times New Roman" w:eastAsia="Times New Roman" w:hAnsi="Times New Roman" w:cs="Times New Roman"/>
          <w:bCs/>
          <w:sz w:val="24"/>
          <w:szCs w:val="24"/>
          <w:lang w:eastAsia="ru-RU"/>
        </w:rPr>
      </w:pP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F0395" w:rsidRDefault="008F0395" w:rsidP="008F0395">
      <w:pPr>
        <w:widowControl w:val="0"/>
        <w:autoSpaceDE w:val="0"/>
        <w:autoSpaceDN w:val="0"/>
        <w:adjustRightInd w:val="0"/>
        <w:spacing w:before="75" w:after="0" w:line="240" w:lineRule="auto"/>
        <w:outlineLvl w:val="0"/>
        <w:rPr>
          <w:rFonts w:ascii="Arial" w:eastAsia="Times New Roman" w:hAnsi="Arial" w:cs="Arial"/>
          <w:b/>
          <w:bCs/>
          <w:sz w:val="24"/>
          <w:szCs w:val="24"/>
          <w:u w:val="single"/>
          <w:lang w:eastAsia="ru-RU"/>
        </w:rPr>
      </w:pPr>
    </w:p>
    <w:p w:rsidR="00942A67" w:rsidRPr="008F0395" w:rsidRDefault="00942A67" w:rsidP="008F0395">
      <w:pPr>
        <w:widowControl w:val="0"/>
        <w:autoSpaceDE w:val="0"/>
        <w:autoSpaceDN w:val="0"/>
        <w:adjustRightInd w:val="0"/>
        <w:spacing w:before="75" w:after="0" w:line="240" w:lineRule="auto"/>
        <w:outlineLvl w:val="0"/>
        <w:rPr>
          <w:rFonts w:ascii="Arial" w:eastAsia="Times New Roman" w:hAnsi="Arial" w:cs="Arial"/>
          <w:b/>
          <w:bCs/>
          <w:sz w:val="24"/>
          <w:szCs w:val="24"/>
          <w:u w:val="single"/>
          <w:lang w:eastAsia="ru-RU"/>
        </w:rPr>
      </w:pPr>
      <w:bookmarkStart w:id="0" w:name="_GoBack"/>
      <w:bookmarkEnd w:id="0"/>
    </w:p>
    <w:p w:rsidR="008F0395" w:rsidRPr="008F0395" w:rsidRDefault="008F0395" w:rsidP="008F0395">
      <w:pPr>
        <w:widowControl w:val="0"/>
        <w:autoSpaceDE w:val="0"/>
        <w:autoSpaceDN w:val="0"/>
        <w:adjustRightInd w:val="0"/>
        <w:spacing w:before="75" w:after="0" w:line="240" w:lineRule="auto"/>
        <w:jc w:val="center"/>
        <w:outlineLvl w:val="0"/>
        <w:rPr>
          <w:rFonts w:ascii="Arial" w:eastAsia="Times New Roman" w:hAnsi="Arial" w:cs="Arial"/>
          <w:b/>
          <w:bCs/>
          <w:sz w:val="24"/>
          <w:szCs w:val="24"/>
          <w:u w:val="single"/>
          <w:lang w:eastAsia="ru-RU"/>
        </w:rPr>
      </w:pPr>
    </w:p>
    <w:p w:rsidR="008F0395" w:rsidRPr="008F0395" w:rsidRDefault="008F0395" w:rsidP="008F0395">
      <w:pPr>
        <w:widowControl w:val="0"/>
        <w:autoSpaceDE w:val="0"/>
        <w:autoSpaceDN w:val="0"/>
        <w:adjustRightInd w:val="0"/>
        <w:spacing w:before="75" w:after="0" w:line="240" w:lineRule="auto"/>
        <w:ind w:left="1080"/>
        <w:jc w:val="center"/>
        <w:outlineLvl w:val="0"/>
        <w:rPr>
          <w:rFonts w:ascii="Times New Roman" w:eastAsia="Times New Roman" w:hAnsi="Times New Roman" w:cs="Times New Roman"/>
          <w:b/>
          <w:bCs/>
          <w:sz w:val="28"/>
          <w:szCs w:val="28"/>
          <w:lang w:eastAsia="ru-RU"/>
        </w:rPr>
      </w:pPr>
      <w:proofErr w:type="gramStart"/>
      <w:r w:rsidRPr="008F0395">
        <w:rPr>
          <w:rFonts w:ascii="Times New Roman" w:eastAsia="Times New Roman" w:hAnsi="Times New Roman" w:cs="Times New Roman"/>
          <w:b/>
          <w:bCs/>
          <w:sz w:val="28"/>
          <w:szCs w:val="28"/>
          <w:lang w:val="en-US" w:eastAsia="ru-RU"/>
        </w:rPr>
        <w:lastRenderedPageBreak/>
        <w:t>I</w:t>
      </w:r>
      <w:r w:rsidRPr="008F0395">
        <w:rPr>
          <w:rFonts w:ascii="Times New Roman" w:eastAsia="Times New Roman" w:hAnsi="Times New Roman" w:cs="Times New Roman"/>
          <w:b/>
          <w:bCs/>
          <w:sz w:val="28"/>
          <w:szCs w:val="28"/>
          <w:lang w:eastAsia="ru-RU"/>
        </w:rPr>
        <w:t>. Общие положения.</w:t>
      </w:r>
      <w:proofErr w:type="gramEnd"/>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b/>
          <w:sz w:val="24"/>
          <w:szCs w:val="24"/>
          <w:lang w:eastAsia="ru-RU"/>
        </w:rPr>
        <w:t>1. Пояснительная записка.</w:t>
      </w:r>
      <w:r w:rsidRPr="008F0395">
        <w:rPr>
          <w:rFonts w:ascii="Times New Roman" w:eastAsia="Times New Roman" w:hAnsi="Times New Roman" w:cs="Times New Roman"/>
          <w:sz w:val="24"/>
          <w:szCs w:val="24"/>
          <w:lang w:eastAsia="ru-RU"/>
        </w:rPr>
        <w:t xml:space="preserve"> </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w:t>
      </w:r>
      <w:proofErr w:type="gramStart"/>
      <w:r w:rsidRPr="008F0395">
        <w:rPr>
          <w:rFonts w:ascii="Times New Roman" w:eastAsia="Times New Roman" w:hAnsi="Times New Roman" w:cs="Times New Roman"/>
          <w:sz w:val="24"/>
          <w:szCs w:val="24"/>
          <w:lang w:eastAsia="ru-RU"/>
        </w:rPr>
        <w:t>1.Федеральная адаптированная образовательная программа дошкольного образования для обучающихся с ограниченными возможностями здоровья (далее - Программа) разработана в соответствии с Порядком разработки и утверждения федеральных основных общеобразовательных, утвержденным приказом Министерства просвещения Российской Федерации от 30 сентября 2022 г. N 874 (зарегистрирован Министерством юстиции Российской Федерации 2 ноября 2022 г., регистрационный N 70809, изменения  от 18.05.2023 N 370 "Об утверждении федеральной образовательной</w:t>
      </w:r>
      <w:proofErr w:type="gramEnd"/>
      <w:r w:rsidRPr="008F0395">
        <w:rPr>
          <w:rFonts w:ascii="Times New Roman" w:eastAsia="Times New Roman" w:hAnsi="Times New Roman" w:cs="Times New Roman"/>
          <w:sz w:val="24"/>
          <w:szCs w:val="24"/>
          <w:lang w:eastAsia="ru-RU"/>
        </w:rPr>
        <w:t xml:space="preserve"> программы основного общего образования" (Зарегистрировано в Минюсте России 12.07.2023 N 74223) и Федеральным государственным образовательным стандартом дошкольного образования 1 (далее - Стандарт).</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Стандарт определяет инвариантные цели и ориентиры разработки адаптированных основных образовательных программ дошкольного образования, а Программа предоставляет примеры вариативных способов и средств их достижения.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2. </w:t>
      </w:r>
      <w:proofErr w:type="gramStart"/>
      <w:r w:rsidRPr="008F0395">
        <w:rPr>
          <w:rFonts w:ascii="Times New Roman" w:eastAsia="Times New Roman" w:hAnsi="Times New Roman" w:cs="Times New Roman"/>
          <w:sz w:val="24"/>
          <w:szCs w:val="24"/>
          <w:lang w:eastAsia="ru-RU"/>
        </w:rPr>
        <w:t>Программа является документом, в соответствии с которым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адаптированные образовательные программы дошкольного образования (далее - АОП ДО) для обучающихся раннего и дошкольного возраста с ограниченными возможностями здоровья (далее - ОВЗ):</w:t>
      </w:r>
      <w:proofErr w:type="gramEnd"/>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АОП </w:t>
      </w:r>
      <w:proofErr w:type="gramStart"/>
      <w:r w:rsidRPr="008F0395">
        <w:rPr>
          <w:rFonts w:ascii="Times New Roman" w:eastAsia="Times New Roman" w:hAnsi="Times New Roman" w:cs="Times New Roman"/>
          <w:sz w:val="24"/>
          <w:szCs w:val="24"/>
          <w:lang w:eastAsia="ru-RU"/>
        </w:rPr>
        <w:t>ДО</w:t>
      </w:r>
      <w:proofErr w:type="gramEnd"/>
      <w:r w:rsidRPr="008F0395">
        <w:rPr>
          <w:rFonts w:ascii="Times New Roman" w:eastAsia="Times New Roman" w:hAnsi="Times New Roman" w:cs="Times New Roman"/>
          <w:sz w:val="24"/>
          <w:szCs w:val="24"/>
          <w:lang w:eastAsia="ru-RU"/>
        </w:rPr>
        <w:t xml:space="preserve"> </w:t>
      </w:r>
      <w:proofErr w:type="gramStart"/>
      <w:r w:rsidRPr="008F0395">
        <w:rPr>
          <w:rFonts w:ascii="Times New Roman" w:eastAsia="Times New Roman" w:hAnsi="Times New Roman" w:cs="Times New Roman"/>
          <w:sz w:val="24"/>
          <w:szCs w:val="24"/>
          <w:lang w:eastAsia="ru-RU"/>
        </w:rPr>
        <w:t>для</w:t>
      </w:r>
      <w:proofErr w:type="gramEnd"/>
      <w:r w:rsidRPr="008F0395">
        <w:rPr>
          <w:rFonts w:ascii="Times New Roman" w:eastAsia="Times New Roman" w:hAnsi="Times New Roman" w:cs="Times New Roman"/>
          <w:sz w:val="24"/>
          <w:szCs w:val="24"/>
          <w:lang w:eastAsia="ru-RU"/>
        </w:rPr>
        <w:t xml:space="preserve"> обучающихся с нарушениями слуха (глухих, слабослышащих и позднооглохших, перенесших операцию по </w:t>
      </w:r>
      <w:proofErr w:type="spellStart"/>
      <w:r w:rsidRPr="008F0395">
        <w:rPr>
          <w:rFonts w:ascii="Times New Roman" w:eastAsia="Times New Roman" w:hAnsi="Times New Roman" w:cs="Times New Roman"/>
          <w:sz w:val="24"/>
          <w:szCs w:val="24"/>
          <w:lang w:eastAsia="ru-RU"/>
        </w:rPr>
        <w:t>кохлеарной</w:t>
      </w:r>
      <w:proofErr w:type="spellEnd"/>
      <w:r w:rsidRPr="008F0395">
        <w:rPr>
          <w:rFonts w:ascii="Times New Roman" w:eastAsia="Times New Roman" w:hAnsi="Times New Roman" w:cs="Times New Roman"/>
          <w:sz w:val="24"/>
          <w:szCs w:val="24"/>
          <w:lang w:eastAsia="ru-RU"/>
        </w:rPr>
        <w:t xml:space="preserve"> имплантации).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8F0395">
        <w:rPr>
          <w:rFonts w:ascii="Times New Roman" w:eastAsia="Times New Roman" w:hAnsi="Times New Roman" w:cs="Times New Roman"/>
          <w:sz w:val="24"/>
          <w:szCs w:val="24"/>
          <w:lang w:eastAsia="ru-RU"/>
        </w:rPr>
        <w:t xml:space="preserve">АОП ДО для обучающихся с нарушениями зрения (слепых, слабовидящих, с </w:t>
      </w:r>
      <w:proofErr w:type="spellStart"/>
      <w:r w:rsidRPr="008F0395">
        <w:rPr>
          <w:rFonts w:ascii="Times New Roman" w:eastAsia="Times New Roman" w:hAnsi="Times New Roman" w:cs="Times New Roman"/>
          <w:sz w:val="24"/>
          <w:szCs w:val="24"/>
          <w:lang w:eastAsia="ru-RU"/>
        </w:rPr>
        <w:t>амблиопией</w:t>
      </w:r>
      <w:proofErr w:type="spellEnd"/>
      <w:r w:rsidRPr="008F0395">
        <w:rPr>
          <w:rFonts w:ascii="Times New Roman" w:eastAsia="Times New Roman" w:hAnsi="Times New Roman" w:cs="Times New Roman"/>
          <w:sz w:val="24"/>
          <w:szCs w:val="24"/>
          <w:lang w:eastAsia="ru-RU"/>
        </w:rPr>
        <w:t xml:space="preserve"> и косоглазием).</w:t>
      </w:r>
      <w:proofErr w:type="gramEnd"/>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АОП ДО для </w:t>
      </w:r>
      <w:proofErr w:type="gramStart"/>
      <w:r w:rsidRPr="008F0395">
        <w:rPr>
          <w:rFonts w:ascii="Times New Roman" w:eastAsia="Times New Roman" w:hAnsi="Times New Roman" w:cs="Times New Roman"/>
          <w:sz w:val="24"/>
          <w:szCs w:val="24"/>
          <w:lang w:eastAsia="ru-RU"/>
        </w:rPr>
        <w:t>обучающихся</w:t>
      </w:r>
      <w:proofErr w:type="gramEnd"/>
      <w:r w:rsidRPr="008F0395">
        <w:rPr>
          <w:rFonts w:ascii="Times New Roman" w:eastAsia="Times New Roman" w:hAnsi="Times New Roman" w:cs="Times New Roman"/>
          <w:sz w:val="24"/>
          <w:szCs w:val="24"/>
          <w:lang w:eastAsia="ru-RU"/>
        </w:rPr>
        <w:t xml:space="preserve"> с тяжелыми нарушениями речи (далее - ТНР).</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АОП ДО для </w:t>
      </w:r>
      <w:proofErr w:type="gramStart"/>
      <w:r w:rsidRPr="008F0395">
        <w:rPr>
          <w:rFonts w:ascii="Times New Roman" w:eastAsia="Times New Roman" w:hAnsi="Times New Roman" w:cs="Times New Roman"/>
          <w:sz w:val="24"/>
          <w:szCs w:val="24"/>
          <w:lang w:eastAsia="ru-RU"/>
        </w:rPr>
        <w:t>обучающихся</w:t>
      </w:r>
      <w:proofErr w:type="gramEnd"/>
      <w:r w:rsidRPr="008F0395">
        <w:rPr>
          <w:rFonts w:ascii="Times New Roman" w:eastAsia="Times New Roman" w:hAnsi="Times New Roman" w:cs="Times New Roman"/>
          <w:sz w:val="24"/>
          <w:szCs w:val="24"/>
          <w:lang w:eastAsia="ru-RU"/>
        </w:rPr>
        <w:t xml:space="preserve"> с нарушениями опорно-двигательного аппарата (далее - НОДА).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АОП ДО для </w:t>
      </w:r>
      <w:proofErr w:type="gramStart"/>
      <w:r w:rsidRPr="008F0395">
        <w:rPr>
          <w:rFonts w:ascii="Times New Roman" w:eastAsia="Times New Roman" w:hAnsi="Times New Roman" w:cs="Times New Roman"/>
          <w:sz w:val="24"/>
          <w:szCs w:val="24"/>
          <w:lang w:eastAsia="ru-RU"/>
        </w:rPr>
        <w:t>обучающихся</w:t>
      </w:r>
      <w:proofErr w:type="gramEnd"/>
      <w:r w:rsidRPr="008F0395">
        <w:rPr>
          <w:rFonts w:ascii="Times New Roman" w:eastAsia="Times New Roman" w:hAnsi="Times New Roman" w:cs="Times New Roman"/>
          <w:sz w:val="24"/>
          <w:szCs w:val="24"/>
          <w:lang w:eastAsia="ru-RU"/>
        </w:rPr>
        <w:t xml:space="preserve"> с задержкой психического развития (далее - ЗПР).</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8F0395">
        <w:rPr>
          <w:rFonts w:ascii="Times New Roman" w:eastAsia="Times New Roman" w:hAnsi="Times New Roman" w:cs="Times New Roman"/>
          <w:sz w:val="24"/>
          <w:szCs w:val="24"/>
          <w:lang w:eastAsia="ru-RU"/>
        </w:rPr>
        <w:t>АОП ДО для обучающихся с расстройствами аутистического спектра (далее - РАС).</w:t>
      </w:r>
      <w:proofErr w:type="gramEnd"/>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АОП ДО для </w:t>
      </w:r>
      <w:proofErr w:type="gramStart"/>
      <w:r w:rsidRPr="008F0395">
        <w:rPr>
          <w:rFonts w:ascii="Times New Roman" w:eastAsia="Times New Roman" w:hAnsi="Times New Roman" w:cs="Times New Roman"/>
          <w:sz w:val="24"/>
          <w:szCs w:val="24"/>
          <w:lang w:eastAsia="ru-RU"/>
        </w:rPr>
        <w:t>обучающихся</w:t>
      </w:r>
      <w:proofErr w:type="gramEnd"/>
      <w:r w:rsidRPr="008F0395">
        <w:rPr>
          <w:rFonts w:ascii="Times New Roman" w:eastAsia="Times New Roman" w:hAnsi="Times New Roman" w:cs="Times New Roman"/>
          <w:sz w:val="24"/>
          <w:szCs w:val="24"/>
          <w:lang w:eastAsia="ru-RU"/>
        </w:rPr>
        <w:t xml:space="preserve"> с умственной отсталостью (интеллектуальными нарушениями) (далее - УО).</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АОП ДО для </w:t>
      </w:r>
      <w:proofErr w:type="gramStart"/>
      <w:r w:rsidRPr="008F0395">
        <w:rPr>
          <w:rFonts w:ascii="Times New Roman" w:eastAsia="Times New Roman" w:hAnsi="Times New Roman" w:cs="Times New Roman"/>
          <w:sz w:val="24"/>
          <w:szCs w:val="24"/>
          <w:lang w:eastAsia="ru-RU"/>
        </w:rPr>
        <w:t>обучающихся</w:t>
      </w:r>
      <w:proofErr w:type="gramEnd"/>
      <w:r w:rsidRPr="008F0395">
        <w:rPr>
          <w:rFonts w:ascii="Times New Roman" w:eastAsia="Times New Roman" w:hAnsi="Times New Roman" w:cs="Times New Roman"/>
          <w:sz w:val="24"/>
          <w:szCs w:val="24"/>
          <w:lang w:eastAsia="ru-RU"/>
        </w:rPr>
        <w:t xml:space="preserve"> с тяжелыми множественными нарушениями развития (далее - ТМНР).</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3. </w:t>
      </w:r>
      <w:proofErr w:type="gramStart"/>
      <w:r w:rsidRPr="008F0395">
        <w:rPr>
          <w:rFonts w:ascii="Times New Roman" w:eastAsia="Times New Roman" w:hAnsi="Times New Roman" w:cs="Times New Roman"/>
          <w:sz w:val="24"/>
          <w:szCs w:val="24"/>
          <w:lang w:eastAsia="ru-RU"/>
        </w:rPr>
        <w:t>Содержание и планируемые результаты (целевые ориентиры), разработанных Организациями АОП ДО для обучающихся раннего и дошкольного возраста с ОВЗ, должны быть не ниже соответствующих содержания и планируемых результатов Программы.</w:t>
      </w:r>
      <w:proofErr w:type="gramEnd"/>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По своему организационно-управленческому статусу данная Программа, реализующая принципы Стандарта, имеет модульную структуру.</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4. Рамочный характер Программы раскрывается через представление общей модели образовательного процесса в образовательных организациях, возрастных нормативов развития, общих и особых образовательных потребностей обучающихся раннего и дошкольного возраста с ОВЗ,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равно как и организация образовательной среды, в том числе предметно-пространственная и развивающая образовательная среда, выступают в качестве модулей, из которых создается основная образовательная программа Организации. Модульный характер представления содержания Программы позволяет конструировать адаптированные основные образовательные программы дошкольной образовательной </w:t>
      </w:r>
      <w:r w:rsidRPr="008F0395">
        <w:rPr>
          <w:rFonts w:ascii="Times New Roman" w:eastAsia="Times New Roman" w:hAnsi="Times New Roman" w:cs="Times New Roman"/>
          <w:sz w:val="24"/>
          <w:szCs w:val="24"/>
          <w:lang w:eastAsia="ru-RU"/>
        </w:rPr>
        <w:lastRenderedPageBreak/>
        <w:t xml:space="preserve">организации для </w:t>
      </w:r>
      <w:proofErr w:type="gramStart"/>
      <w:r w:rsidRPr="008F0395">
        <w:rPr>
          <w:rFonts w:ascii="Times New Roman" w:eastAsia="Times New Roman" w:hAnsi="Times New Roman" w:cs="Times New Roman"/>
          <w:sz w:val="24"/>
          <w:szCs w:val="24"/>
          <w:lang w:eastAsia="ru-RU"/>
        </w:rPr>
        <w:t>обучающихся</w:t>
      </w:r>
      <w:proofErr w:type="gramEnd"/>
      <w:r w:rsidRPr="008F0395">
        <w:rPr>
          <w:rFonts w:ascii="Times New Roman" w:eastAsia="Times New Roman" w:hAnsi="Times New Roman" w:cs="Times New Roman"/>
          <w:sz w:val="24"/>
          <w:szCs w:val="24"/>
          <w:lang w:eastAsia="ru-RU"/>
        </w:rPr>
        <w:t xml:space="preserve"> раннего и дошкольного возраста с ОВЗ.</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5</w:t>
      </w:r>
      <w:r w:rsidRPr="008F0395">
        <w:rPr>
          <w:rFonts w:ascii="Times New Roman" w:eastAsia="Times New Roman" w:hAnsi="Times New Roman" w:cs="Times New Roman"/>
          <w:sz w:val="24"/>
          <w:szCs w:val="24"/>
          <w:u w:val="single"/>
          <w:lang w:eastAsia="ru-RU"/>
        </w:rPr>
        <w:t>.Структура Программы</w:t>
      </w:r>
      <w:r w:rsidRPr="008F0395">
        <w:rPr>
          <w:rFonts w:ascii="Times New Roman" w:eastAsia="Times New Roman" w:hAnsi="Times New Roman" w:cs="Times New Roman"/>
          <w:sz w:val="24"/>
          <w:szCs w:val="24"/>
          <w:lang w:eastAsia="ru-RU"/>
        </w:rPr>
        <w:t xml:space="preserve"> в соответствии с требованиями Стандарта включает три основных раздела - целевой, содержательный и организационный.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5.1. Целевой раздел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5.2. 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предметно-пространственная развивающая образовательная среда; характер взаимодействия </w:t>
      </w:r>
      <w:proofErr w:type="gramStart"/>
      <w:r w:rsidRPr="008F0395">
        <w:rPr>
          <w:rFonts w:ascii="Times New Roman" w:eastAsia="Times New Roman" w:hAnsi="Times New Roman" w:cs="Times New Roman"/>
          <w:sz w:val="24"/>
          <w:szCs w:val="24"/>
          <w:lang w:eastAsia="ru-RU"/>
        </w:rPr>
        <w:t>со</w:t>
      </w:r>
      <w:proofErr w:type="gramEnd"/>
      <w:r w:rsidRPr="008F0395">
        <w:rPr>
          <w:rFonts w:ascii="Times New Roman" w:eastAsia="Times New Roman" w:hAnsi="Times New Roman" w:cs="Times New Roman"/>
          <w:sz w:val="24"/>
          <w:szCs w:val="24"/>
          <w:lang w:eastAsia="ru-RU"/>
        </w:rPr>
        <w:t xml:space="preserve"> педагогическим работником;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обучающихся (программу коррекционно-развивающей работы).</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5.2.1. </w:t>
      </w:r>
      <w:r w:rsidRPr="008F0395">
        <w:rPr>
          <w:rFonts w:ascii="Times New Roman" w:eastAsia="Times New Roman" w:hAnsi="Times New Roman" w:cs="Times New Roman"/>
          <w:sz w:val="24"/>
          <w:szCs w:val="24"/>
          <w:u w:val="single"/>
          <w:lang w:eastAsia="ru-RU"/>
        </w:rPr>
        <w:t>Программа определяет</w:t>
      </w:r>
      <w:r w:rsidRPr="008F0395">
        <w:rPr>
          <w:rFonts w:ascii="Times New Roman" w:eastAsia="Times New Roman" w:hAnsi="Times New Roman" w:cs="Times New Roman"/>
          <w:sz w:val="24"/>
          <w:szCs w:val="24"/>
          <w:lang w:eastAsia="ru-RU"/>
        </w:rPr>
        <w:t xml:space="preserve"> базовое содержание образовательных областей с учетом возрастных и индивидуальных особенностей обучающихся в различных видах деятельности, таких как:</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1. Предметная деятельность.</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2. Игровая (сюжетно-ролевая игра, игра с правилами и другие виды игры).</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3. </w:t>
      </w:r>
      <w:proofErr w:type="gramStart"/>
      <w:r w:rsidRPr="008F0395">
        <w:rPr>
          <w:rFonts w:ascii="Times New Roman" w:eastAsia="Times New Roman" w:hAnsi="Times New Roman" w:cs="Times New Roman"/>
          <w:sz w:val="24"/>
          <w:szCs w:val="24"/>
          <w:lang w:eastAsia="ru-RU"/>
        </w:rPr>
        <w:t>Коммуникативная</w:t>
      </w:r>
      <w:proofErr w:type="gramEnd"/>
      <w:r w:rsidRPr="008F0395">
        <w:rPr>
          <w:rFonts w:ascii="Times New Roman" w:eastAsia="Times New Roman" w:hAnsi="Times New Roman" w:cs="Times New Roman"/>
          <w:sz w:val="24"/>
          <w:szCs w:val="24"/>
          <w:lang w:eastAsia="ru-RU"/>
        </w:rPr>
        <w:t xml:space="preserve"> (общение и взаимодействие с педагогическим работником и другими детьми).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4. </w:t>
      </w:r>
      <w:proofErr w:type="gramStart"/>
      <w:r w:rsidRPr="008F0395">
        <w:rPr>
          <w:rFonts w:ascii="Times New Roman" w:eastAsia="Times New Roman" w:hAnsi="Times New Roman" w:cs="Times New Roman"/>
          <w:sz w:val="24"/>
          <w:szCs w:val="24"/>
          <w:lang w:eastAsia="ru-RU"/>
        </w:rPr>
        <w:t>Познавательно-исследовательская</w:t>
      </w:r>
      <w:proofErr w:type="gramEnd"/>
      <w:r w:rsidRPr="008F0395">
        <w:rPr>
          <w:rFonts w:ascii="Times New Roman" w:eastAsia="Times New Roman" w:hAnsi="Times New Roman" w:cs="Times New Roman"/>
          <w:sz w:val="24"/>
          <w:szCs w:val="24"/>
          <w:lang w:eastAsia="ru-RU"/>
        </w:rPr>
        <w:t xml:space="preserve">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восприятие художественной литературы и фольклора,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самообслуживание и элементарный бытовой труд (в помещении и на улице),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конструирование из разного материала, включая конструкторы, модули, бумагу, природный и иной материал,</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изобразительная (рисование, лепка, аппликация),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8F0395">
        <w:rPr>
          <w:rFonts w:ascii="Times New Roman" w:eastAsia="Times New Roman" w:hAnsi="Times New Roman" w:cs="Times New Roman"/>
          <w:sz w:val="24"/>
          <w:szCs w:val="24"/>
          <w:lang w:eastAsia="ru-RU"/>
        </w:rPr>
        <w:t>музыкальная</w:t>
      </w:r>
      <w:proofErr w:type="gramEnd"/>
      <w:r w:rsidRPr="008F0395">
        <w:rPr>
          <w:rFonts w:ascii="Times New Roman" w:eastAsia="Times New Roman" w:hAnsi="Times New Roman" w:cs="Times New Roman"/>
          <w:sz w:val="24"/>
          <w:szCs w:val="24"/>
          <w:lang w:eastAsia="ru-RU"/>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8F0395">
        <w:rPr>
          <w:rFonts w:ascii="Times New Roman" w:eastAsia="Times New Roman" w:hAnsi="Times New Roman" w:cs="Times New Roman"/>
          <w:sz w:val="24"/>
          <w:szCs w:val="24"/>
          <w:lang w:eastAsia="ru-RU"/>
        </w:rPr>
        <w:t>двигательная</w:t>
      </w:r>
      <w:proofErr w:type="gramEnd"/>
      <w:r w:rsidRPr="008F0395">
        <w:rPr>
          <w:rFonts w:ascii="Times New Roman" w:eastAsia="Times New Roman" w:hAnsi="Times New Roman" w:cs="Times New Roman"/>
          <w:sz w:val="24"/>
          <w:szCs w:val="24"/>
          <w:lang w:eastAsia="ru-RU"/>
        </w:rPr>
        <w:t xml:space="preserve"> (овладение основными движениями) формы активности ребенка.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5.2.2. </w:t>
      </w:r>
      <w:r w:rsidRPr="008F0395">
        <w:rPr>
          <w:rFonts w:ascii="Times New Roman" w:eastAsia="Times New Roman" w:hAnsi="Times New Roman" w:cs="Times New Roman"/>
          <w:sz w:val="24"/>
          <w:szCs w:val="24"/>
          <w:u w:val="single"/>
          <w:lang w:eastAsia="ru-RU"/>
        </w:rPr>
        <w:t>Содержательный раздел Программы</w:t>
      </w:r>
      <w:r w:rsidRPr="008F0395">
        <w:rPr>
          <w:rFonts w:ascii="Times New Roman" w:eastAsia="Times New Roman" w:hAnsi="Times New Roman" w:cs="Times New Roman"/>
          <w:sz w:val="24"/>
          <w:szCs w:val="24"/>
          <w:lang w:eastAsia="ru-RU"/>
        </w:rPr>
        <w:t xml:space="preserve"> включает описание коррекционно-развивающей работы, обеспечивающей адаптацию и включение </w:t>
      </w:r>
      <w:proofErr w:type="gramStart"/>
      <w:r w:rsidRPr="008F0395">
        <w:rPr>
          <w:rFonts w:ascii="Times New Roman" w:eastAsia="Times New Roman" w:hAnsi="Times New Roman" w:cs="Times New Roman"/>
          <w:sz w:val="24"/>
          <w:szCs w:val="24"/>
          <w:lang w:eastAsia="ru-RU"/>
        </w:rPr>
        <w:t>обучающихся</w:t>
      </w:r>
      <w:proofErr w:type="gramEnd"/>
      <w:r w:rsidRPr="008F0395">
        <w:rPr>
          <w:rFonts w:ascii="Times New Roman" w:eastAsia="Times New Roman" w:hAnsi="Times New Roman" w:cs="Times New Roman"/>
          <w:sz w:val="24"/>
          <w:szCs w:val="24"/>
          <w:lang w:eastAsia="ru-RU"/>
        </w:rPr>
        <w:t xml:space="preserve"> с ОВЗ в социум.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Программа коррекционно-развивающей работы:</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1. Является неотъемлемой частью федеральной адаптированной основной образовательной программы дошкольного образования обучающихся с ОВЗ в условиях дошкольных образовательных групп комбинированной и компенсирующей направленности.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2. Обеспечивает достижение максимальной реализации реабилитационного потенциала.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 Учитывает особые образовательные потребности обучающихся раннего и дошкольного возраста с ОВЗ, удовлетворение которых открывает возможность общего образования.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Программа обеспечивает планируемые результаты дошкольного образования обучающихся раннего и дошкольного возраста с ОВЗ в условиях дошкольных образовательных групп комбинированной и компенсирующей направленности.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5.2.3. </w:t>
      </w:r>
      <w:r w:rsidRPr="008F0395">
        <w:rPr>
          <w:rFonts w:ascii="Times New Roman" w:eastAsia="Times New Roman" w:hAnsi="Times New Roman" w:cs="Times New Roman"/>
          <w:sz w:val="24"/>
          <w:szCs w:val="24"/>
          <w:u w:val="single"/>
          <w:lang w:eastAsia="ru-RU"/>
        </w:rPr>
        <w:t>Организационный раздел программы</w:t>
      </w:r>
      <w:r w:rsidRPr="008F0395">
        <w:rPr>
          <w:rFonts w:ascii="Times New Roman" w:eastAsia="Times New Roman" w:hAnsi="Times New Roman" w:cs="Times New Roman"/>
          <w:sz w:val="24"/>
          <w:szCs w:val="24"/>
          <w:lang w:eastAsia="ru-RU"/>
        </w:rPr>
        <w:t xml:space="preserve"> содержит психолого-педагогические условия, обеспечивающие развитие ребенка той или иной нозологической группы, особенности организации развивающей предметно-пространственной среды, </w:t>
      </w:r>
      <w:r w:rsidRPr="008F0395">
        <w:rPr>
          <w:rFonts w:ascii="Times New Roman" w:eastAsia="Times New Roman" w:hAnsi="Times New Roman" w:cs="Times New Roman"/>
          <w:sz w:val="24"/>
          <w:szCs w:val="24"/>
          <w:lang w:eastAsia="ru-RU"/>
        </w:rPr>
        <w:lastRenderedPageBreak/>
        <w:t>федеральный календарный план воспитательной работы с перечнем основных государственных и народных праздников, памятных дат в календарном плане воспитательной работы Организации.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6. Объем обязательной части основной образовательной программы должен составлять не менее 60% от ее общего объема. Объем части основной образовательной программы, формируемой участниками образовательных отношений, должен составлять не более 40% от ее общего объема.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7. В соответствии с Программой описание традиционных событий, праздников и мероприятий с учетом региональных и других социокультурных особенностей рекомендуется включать в часть, формируемую участниками образовательных отношений самостоятельно.</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8. Программа также содержит рекомендации по развивающему оцениванию достижения целей в форме педагогической и психологической диагностики развития обучающихся, а также качества реализации основной образовательной программы Организации. Система </w:t>
      </w:r>
      <w:proofErr w:type="gramStart"/>
      <w:r w:rsidRPr="008F0395">
        <w:rPr>
          <w:rFonts w:ascii="Times New Roman" w:eastAsia="Times New Roman" w:hAnsi="Times New Roman" w:cs="Times New Roman"/>
          <w:sz w:val="24"/>
          <w:szCs w:val="24"/>
          <w:lang w:eastAsia="ru-RU"/>
        </w:rPr>
        <w:t>оценивания качества реализации программы Организации</w:t>
      </w:r>
      <w:proofErr w:type="gramEnd"/>
      <w:r w:rsidRPr="008F0395">
        <w:rPr>
          <w:rFonts w:ascii="Times New Roman" w:eastAsia="Times New Roman" w:hAnsi="Times New Roman" w:cs="Times New Roman"/>
          <w:sz w:val="24"/>
          <w:szCs w:val="24"/>
          <w:lang w:eastAsia="ru-RU"/>
        </w:rPr>
        <w:t xml:space="preserve"> направлена в первую очередь на оценивание созданных Организацией условий внутри образовательного процесса.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9. Программы для разных нозологических групп должны разрабатываться с учетом особенностей развития и особых образовательных потребностей обучающихся указанных групп.</w:t>
      </w:r>
    </w:p>
    <w:p w:rsidR="008F0395" w:rsidRPr="008F0395" w:rsidRDefault="008F0395" w:rsidP="008F0395">
      <w:pPr>
        <w:widowControl w:val="0"/>
        <w:autoSpaceDE w:val="0"/>
        <w:autoSpaceDN w:val="0"/>
        <w:adjustRightInd w:val="0"/>
        <w:spacing w:before="75" w:after="0" w:line="240" w:lineRule="auto"/>
        <w:jc w:val="center"/>
        <w:outlineLvl w:val="0"/>
        <w:rPr>
          <w:rFonts w:ascii="Times New Roman" w:eastAsia="Times New Roman" w:hAnsi="Times New Roman" w:cs="Times New Roman"/>
          <w:b/>
          <w:bCs/>
          <w:sz w:val="24"/>
          <w:szCs w:val="24"/>
          <w:u w:val="single"/>
          <w:lang w:eastAsia="ru-RU"/>
        </w:rPr>
      </w:pPr>
    </w:p>
    <w:p w:rsidR="008F0395" w:rsidRPr="008F0395" w:rsidRDefault="008F0395" w:rsidP="008F0395">
      <w:pPr>
        <w:widowControl w:val="0"/>
        <w:autoSpaceDE w:val="0"/>
        <w:autoSpaceDN w:val="0"/>
        <w:adjustRightInd w:val="0"/>
        <w:spacing w:before="75" w:after="0" w:line="240" w:lineRule="auto"/>
        <w:jc w:val="center"/>
        <w:outlineLvl w:val="0"/>
        <w:rPr>
          <w:rFonts w:ascii="Times New Roman" w:eastAsia="Times New Roman" w:hAnsi="Times New Roman" w:cs="Times New Roman"/>
          <w:b/>
          <w:bCs/>
          <w:sz w:val="24"/>
          <w:szCs w:val="24"/>
          <w:u w:val="single"/>
          <w:lang w:eastAsia="ru-RU"/>
        </w:rPr>
      </w:pPr>
      <w:r w:rsidRPr="008F0395">
        <w:rPr>
          <w:rFonts w:ascii="Times New Roman" w:eastAsia="Times New Roman" w:hAnsi="Times New Roman" w:cs="Times New Roman"/>
          <w:b/>
          <w:bCs/>
          <w:sz w:val="24"/>
          <w:szCs w:val="24"/>
          <w:u w:val="single"/>
          <w:lang w:eastAsia="ru-RU"/>
        </w:rPr>
        <w:t>II. Целевой раздел Программы.</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F0395">
        <w:rPr>
          <w:rFonts w:ascii="Times New Roman" w:eastAsia="Times New Roman" w:hAnsi="Times New Roman" w:cs="Times New Roman"/>
          <w:b/>
          <w:sz w:val="24"/>
          <w:szCs w:val="24"/>
          <w:lang w:eastAsia="ru-RU"/>
        </w:rPr>
        <w:t>2. Пояснительная записка.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2.1. Цель реализации Программы: обеспечение условий для дошкольного образования, определяемых общими и особыми потребностями обучающегося раннего и дошкольного возраста с ОВЗ, индивидуальными особенностями его развития и состояния здоровья.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8F0395">
        <w:rPr>
          <w:rFonts w:ascii="Times New Roman" w:eastAsia="Times New Roman" w:hAnsi="Times New Roman" w:cs="Times New Roman"/>
          <w:sz w:val="24"/>
          <w:szCs w:val="24"/>
          <w:lang w:eastAsia="ru-RU"/>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roofErr w:type="gramEnd"/>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u w:val="single"/>
          <w:lang w:eastAsia="ru-RU"/>
        </w:rPr>
      </w:pPr>
      <w:r w:rsidRPr="008F0395">
        <w:rPr>
          <w:rFonts w:ascii="Times New Roman" w:eastAsia="Times New Roman" w:hAnsi="Times New Roman" w:cs="Times New Roman"/>
          <w:sz w:val="24"/>
          <w:szCs w:val="24"/>
          <w:u w:val="single"/>
          <w:lang w:eastAsia="ru-RU"/>
        </w:rPr>
        <w:t>2.2. Задачи Программы:</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реализация содержания АОП </w:t>
      </w:r>
      <w:proofErr w:type="gramStart"/>
      <w:r w:rsidRPr="008F0395">
        <w:rPr>
          <w:rFonts w:ascii="Times New Roman" w:eastAsia="Times New Roman" w:hAnsi="Times New Roman" w:cs="Times New Roman"/>
          <w:sz w:val="24"/>
          <w:szCs w:val="24"/>
          <w:lang w:eastAsia="ru-RU"/>
        </w:rPr>
        <w:t>ДО</w:t>
      </w:r>
      <w:proofErr w:type="gramEnd"/>
      <w:r w:rsidRPr="008F0395">
        <w:rPr>
          <w:rFonts w:ascii="Times New Roman" w:eastAsia="Times New Roman" w:hAnsi="Times New Roman" w:cs="Times New Roman"/>
          <w:sz w:val="24"/>
          <w:szCs w:val="24"/>
          <w:lang w:eastAsia="ru-RU"/>
        </w:rPr>
        <w:t>;</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коррекция недостатков психофизического развития обучающихся с ОВЗ;</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охрана и укрепление физического и психического здоровья обучающихся с ОВЗ, в том числе их эмоционального благополучия;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обеспечение равных возможностей для полноценного развития ребенка с ОВЗ в период дошкольного образования независимо от места проживания, пола, нации, языка, социального статуса;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ОВЗ как субъекта отношений с педагогическим работником, родителями (законными представителями), другими детьми;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формирование общей культуры личности обучающихся с ОВЗ,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w:t>
      </w:r>
      <w:r w:rsidRPr="008F0395">
        <w:rPr>
          <w:rFonts w:ascii="Times New Roman" w:eastAsia="Times New Roman" w:hAnsi="Times New Roman" w:cs="Times New Roman"/>
          <w:sz w:val="24"/>
          <w:szCs w:val="24"/>
          <w:lang w:eastAsia="ru-RU"/>
        </w:rPr>
        <w:lastRenderedPageBreak/>
        <w:t>деятельности;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формирование социокультурной среды, соответствующей психофизическим и индивидуальным особенностям развития </w:t>
      </w:r>
      <w:proofErr w:type="gramStart"/>
      <w:r w:rsidRPr="008F0395">
        <w:rPr>
          <w:rFonts w:ascii="Times New Roman" w:eastAsia="Times New Roman" w:hAnsi="Times New Roman" w:cs="Times New Roman"/>
          <w:sz w:val="24"/>
          <w:szCs w:val="24"/>
          <w:lang w:eastAsia="ru-RU"/>
        </w:rPr>
        <w:t>обучающихся</w:t>
      </w:r>
      <w:proofErr w:type="gramEnd"/>
      <w:r w:rsidRPr="008F0395">
        <w:rPr>
          <w:rFonts w:ascii="Times New Roman" w:eastAsia="Times New Roman" w:hAnsi="Times New Roman" w:cs="Times New Roman"/>
          <w:sz w:val="24"/>
          <w:szCs w:val="24"/>
          <w:lang w:eastAsia="ru-RU"/>
        </w:rPr>
        <w:t xml:space="preserve"> с ОВЗ;</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w:t>
      </w:r>
      <w:proofErr w:type="spellStart"/>
      <w:r w:rsidRPr="008F0395">
        <w:rPr>
          <w:rFonts w:ascii="Times New Roman" w:eastAsia="Times New Roman" w:hAnsi="Times New Roman" w:cs="Times New Roman"/>
          <w:sz w:val="24"/>
          <w:szCs w:val="24"/>
          <w:lang w:eastAsia="ru-RU"/>
        </w:rPr>
        <w:t>абилитации</w:t>
      </w:r>
      <w:proofErr w:type="spellEnd"/>
      <w:r w:rsidRPr="008F0395">
        <w:rPr>
          <w:rFonts w:ascii="Times New Roman" w:eastAsia="Times New Roman" w:hAnsi="Times New Roman" w:cs="Times New Roman"/>
          <w:sz w:val="24"/>
          <w:szCs w:val="24"/>
          <w:lang w:eastAsia="ru-RU"/>
        </w:rPr>
        <w:t>), охраны и укрепления здоровья обучающихся с ОВЗ;</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обеспечение преемственности целей, задач и содержания дошкольного и начального общего образования.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2.3. В соответствии со Стандартом Программа построена на следующих принципах:</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1. Поддержка разнообразия детства.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2.Сохранение уникальности и </w:t>
      </w:r>
      <w:proofErr w:type="spellStart"/>
      <w:r w:rsidRPr="008F0395">
        <w:rPr>
          <w:rFonts w:ascii="Times New Roman" w:eastAsia="Times New Roman" w:hAnsi="Times New Roman" w:cs="Times New Roman"/>
          <w:sz w:val="24"/>
          <w:szCs w:val="24"/>
          <w:lang w:eastAsia="ru-RU"/>
        </w:rPr>
        <w:t>самоценности</w:t>
      </w:r>
      <w:proofErr w:type="spellEnd"/>
      <w:r w:rsidRPr="008F0395">
        <w:rPr>
          <w:rFonts w:ascii="Times New Roman" w:eastAsia="Times New Roman" w:hAnsi="Times New Roman" w:cs="Times New Roman"/>
          <w:sz w:val="24"/>
          <w:szCs w:val="24"/>
          <w:lang w:eastAsia="ru-RU"/>
        </w:rPr>
        <w:t xml:space="preserve"> детства как важного этапа в общем развитии человека.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3. Позитивная социализация ребенка.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w:t>
      </w:r>
      <w:proofErr w:type="gramStart"/>
      <w:r w:rsidRPr="008F0395">
        <w:rPr>
          <w:rFonts w:ascii="Times New Roman" w:eastAsia="Times New Roman" w:hAnsi="Times New Roman" w:cs="Times New Roman"/>
          <w:sz w:val="24"/>
          <w:szCs w:val="24"/>
          <w:lang w:eastAsia="ru-RU"/>
        </w:rPr>
        <w:t>4.Личностно-развивающий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roofErr w:type="gramEnd"/>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6. Сотрудничество Организации с семьей.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2.3.1. Специфические принципы и подходы к формированию АОП </w:t>
      </w:r>
      <w:proofErr w:type="gramStart"/>
      <w:r w:rsidRPr="008F0395">
        <w:rPr>
          <w:rFonts w:ascii="Times New Roman" w:eastAsia="Times New Roman" w:hAnsi="Times New Roman" w:cs="Times New Roman"/>
          <w:sz w:val="24"/>
          <w:szCs w:val="24"/>
          <w:lang w:eastAsia="ru-RU"/>
        </w:rPr>
        <w:t>ДО</w:t>
      </w:r>
      <w:proofErr w:type="gramEnd"/>
      <w:r w:rsidRPr="008F0395">
        <w:rPr>
          <w:rFonts w:ascii="Times New Roman" w:eastAsia="Times New Roman" w:hAnsi="Times New Roman" w:cs="Times New Roman"/>
          <w:sz w:val="24"/>
          <w:szCs w:val="24"/>
          <w:lang w:eastAsia="ru-RU"/>
        </w:rPr>
        <w:t xml:space="preserve"> для обучающихся с РАС:</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1.Особенности восприятия и усвоения пространственно-временных характеристик окружающего лежат в основе трудностей ориентировки во времени (вчера - сегодня - завтра, сначала - потом), искажения процессов формирования и использования опыта (впечатления накапливаются, но не становятся опытом в традиционном смысле этого слова, то есть основой для решения грядущих жизненных задач; </w:t>
      </w:r>
      <w:proofErr w:type="gramStart"/>
      <w:r w:rsidRPr="008F0395">
        <w:rPr>
          <w:rFonts w:ascii="Times New Roman" w:eastAsia="Times New Roman" w:hAnsi="Times New Roman" w:cs="Times New Roman"/>
          <w:sz w:val="24"/>
          <w:szCs w:val="24"/>
          <w:lang w:eastAsia="ru-RU"/>
        </w:rPr>
        <w:t>обладая информацией, иногда очень большой, человек с аутизмом не может выбрать (и, тем более, использовать) то, что соответствует заданному - потребности, необходимости, желанию), процессов воображения (символизации).</w:t>
      </w:r>
      <w:proofErr w:type="gramEnd"/>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2. Основные проявления нарушений пространственно-временных </w:t>
      </w:r>
      <w:proofErr w:type="gramStart"/>
      <w:r w:rsidRPr="008F0395">
        <w:rPr>
          <w:rFonts w:ascii="Times New Roman" w:eastAsia="Times New Roman" w:hAnsi="Times New Roman" w:cs="Times New Roman"/>
          <w:sz w:val="24"/>
          <w:szCs w:val="24"/>
          <w:lang w:eastAsia="ru-RU"/>
        </w:rPr>
        <w:t>характеристиках</w:t>
      </w:r>
      <w:proofErr w:type="gramEnd"/>
      <w:r w:rsidRPr="008F0395">
        <w:rPr>
          <w:rFonts w:ascii="Times New Roman" w:eastAsia="Times New Roman" w:hAnsi="Times New Roman" w:cs="Times New Roman"/>
          <w:sz w:val="24"/>
          <w:szCs w:val="24"/>
          <w:lang w:eastAsia="ru-RU"/>
        </w:rPr>
        <w:t xml:space="preserve"> окружающего у людей с РАС:</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фрагментарность восприятия: </w:t>
      </w:r>
      <w:proofErr w:type="spellStart"/>
      <w:r w:rsidRPr="008F0395">
        <w:rPr>
          <w:rFonts w:ascii="Times New Roman" w:eastAsia="Times New Roman" w:hAnsi="Times New Roman" w:cs="Times New Roman"/>
          <w:sz w:val="24"/>
          <w:szCs w:val="24"/>
          <w:lang w:eastAsia="ru-RU"/>
        </w:rPr>
        <w:t>интрамодальная</w:t>
      </w:r>
      <w:proofErr w:type="spellEnd"/>
      <w:r w:rsidRPr="008F0395">
        <w:rPr>
          <w:rFonts w:ascii="Times New Roman" w:eastAsia="Times New Roman" w:hAnsi="Times New Roman" w:cs="Times New Roman"/>
          <w:sz w:val="24"/>
          <w:szCs w:val="24"/>
          <w:lang w:eastAsia="ru-RU"/>
        </w:rPr>
        <w:t xml:space="preserve"> (трудности формирования мономодального сенсорного образа - зрительного, звукового), </w:t>
      </w:r>
      <w:proofErr w:type="spellStart"/>
      <w:r w:rsidRPr="008F0395">
        <w:rPr>
          <w:rFonts w:ascii="Times New Roman" w:eastAsia="Times New Roman" w:hAnsi="Times New Roman" w:cs="Times New Roman"/>
          <w:sz w:val="24"/>
          <w:szCs w:val="24"/>
          <w:lang w:eastAsia="ru-RU"/>
        </w:rPr>
        <w:t>межмодальная</w:t>
      </w:r>
      <w:proofErr w:type="spellEnd"/>
      <w:r w:rsidRPr="008F0395">
        <w:rPr>
          <w:rFonts w:ascii="Times New Roman" w:eastAsia="Times New Roman" w:hAnsi="Times New Roman" w:cs="Times New Roman"/>
          <w:sz w:val="24"/>
          <w:szCs w:val="24"/>
          <w:lang w:eastAsia="ru-RU"/>
        </w:rPr>
        <w:t xml:space="preserve"> (трудности формирования </w:t>
      </w:r>
      <w:proofErr w:type="spellStart"/>
      <w:r w:rsidRPr="008F0395">
        <w:rPr>
          <w:rFonts w:ascii="Times New Roman" w:eastAsia="Times New Roman" w:hAnsi="Times New Roman" w:cs="Times New Roman"/>
          <w:sz w:val="24"/>
          <w:szCs w:val="24"/>
          <w:lang w:eastAsia="ru-RU"/>
        </w:rPr>
        <w:t>полисенсорного</w:t>
      </w:r>
      <w:proofErr w:type="spellEnd"/>
      <w:r w:rsidRPr="008F0395">
        <w:rPr>
          <w:rFonts w:ascii="Times New Roman" w:eastAsia="Times New Roman" w:hAnsi="Times New Roman" w:cs="Times New Roman"/>
          <w:sz w:val="24"/>
          <w:szCs w:val="24"/>
          <w:lang w:eastAsia="ru-RU"/>
        </w:rPr>
        <w:t xml:space="preserve"> образа), в рамках феномена слабости центральной </w:t>
      </w:r>
      <w:proofErr w:type="spellStart"/>
      <w:r w:rsidRPr="008F0395">
        <w:rPr>
          <w:rFonts w:ascii="Times New Roman" w:eastAsia="Times New Roman" w:hAnsi="Times New Roman" w:cs="Times New Roman"/>
          <w:sz w:val="24"/>
          <w:szCs w:val="24"/>
          <w:lang w:eastAsia="ru-RU"/>
        </w:rPr>
        <w:t>когеренции</w:t>
      </w:r>
      <w:proofErr w:type="spellEnd"/>
      <w:r w:rsidRPr="008F0395">
        <w:rPr>
          <w:rFonts w:ascii="Times New Roman" w:eastAsia="Times New Roman" w:hAnsi="Times New Roman" w:cs="Times New Roman"/>
          <w:sz w:val="24"/>
          <w:szCs w:val="24"/>
          <w:lang w:eastAsia="ru-RU"/>
        </w:rPr>
        <w:t xml:space="preserve"> (фиксация на мелких деталях при трудности или невозможности формирования целостного образа);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spellStart"/>
      <w:r w:rsidRPr="008F0395">
        <w:rPr>
          <w:rFonts w:ascii="Times New Roman" w:eastAsia="Times New Roman" w:hAnsi="Times New Roman" w:cs="Times New Roman"/>
          <w:sz w:val="24"/>
          <w:szCs w:val="24"/>
          <w:lang w:eastAsia="ru-RU"/>
        </w:rPr>
        <w:t>симультанность</w:t>
      </w:r>
      <w:proofErr w:type="spellEnd"/>
      <w:r w:rsidRPr="008F0395">
        <w:rPr>
          <w:rFonts w:ascii="Times New Roman" w:eastAsia="Times New Roman" w:hAnsi="Times New Roman" w:cs="Times New Roman"/>
          <w:sz w:val="24"/>
          <w:szCs w:val="24"/>
          <w:lang w:eastAsia="ru-RU"/>
        </w:rPr>
        <w:t xml:space="preserve"> восприятия;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трудности восприятия </w:t>
      </w:r>
      <w:proofErr w:type="spellStart"/>
      <w:r w:rsidRPr="008F0395">
        <w:rPr>
          <w:rFonts w:ascii="Times New Roman" w:eastAsia="Times New Roman" w:hAnsi="Times New Roman" w:cs="Times New Roman"/>
          <w:sz w:val="24"/>
          <w:szCs w:val="24"/>
          <w:lang w:eastAsia="ru-RU"/>
        </w:rPr>
        <w:t>сукцессивно</w:t>
      </w:r>
      <w:proofErr w:type="spellEnd"/>
      <w:r w:rsidRPr="008F0395">
        <w:rPr>
          <w:rFonts w:ascii="Times New Roman" w:eastAsia="Times New Roman" w:hAnsi="Times New Roman" w:cs="Times New Roman"/>
          <w:sz w:val="24"/>
          <w:szCs w:val="24"/>
          <w:lang w:eastAsia="ru-RU"/>
        </w:rPr>
        <w:t xml:space="preserve"> организованных процессов.</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Коррекционная работа по каждому из этих пунктов (или их сочетанию) предполагает целый спектр методических решений: специальные занятия, направленные на формирование целостного сенсорного образа; организация сенсорного пространства и выбор стимульного и дидактического материала в соответствии с уровнем </w:t>
      </w:r>
      <w:proofErr w:type="spellStart"/>
      <w:r w:rsidRPr="008F0395">
        <w:rPr>
          <w:rFonts w:ascii="Times New Roman" w:eastAsia="Times New Roman" w:hAnsi="Times New Roman" w:cs="Times New Roman"/>
          <w:sz w:val="24"/>
          <w:szCs w:val="24"/>
          <w:lang w:eastAsia="ru-RU"/>
        </w:rPr>
        <w:t>сензитивности</w:t>
      </w:r>
      <w:proofErr w:type="spellEnd"/>
      <w:r w:rsidRPr="008F0395">
        <w:rPr>
          <w:rFonts w:ascii="Times New Roman" w:eastAsia="Times New Roman" w:hAnsi="Times New Roman" w:cs="Times New Roman"/>
          <w:sz w:val="24"/>
          <w:szCs w:val="24"/>
          <w:lang w:eastAsia="ru-RU"/>
        </w:rPr>
        <w:t xml:space="preserve"> по соответствующим сенсорным каналам.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3. Развитие социального взаимодействия, коммуникации и её форм: большинство используемых методических </w:t>
      </w:r>
      <w:proofErr w:type="gramStart"/>
      <w:r w:rsidRPr="008F0395">
        <w:rPr>
          <w:rFonts w:ascii="Times New Roman" w:eastAsia="Times New Roman" w:hAnsi="Times New Roman" w:cs="Times New Roman"/>
          <w:sz w:val="24"/>
          <w:szCs w:val="24"/>
          <w:lang w:eastAsia="ru-RU"/>
        </w:rPr>
        <w:t>подходов</w:t>
      </w:r>
      <w:proofErr w:type="gramEnd"/>
      <w:r w:rsidRPr="008F0395">
        <w:rPr>
          <w:rFonts w:ascii="Times New Roman" w:eastAsia="Times New Roman" w:hAnsi="Times New Roman" w:cs="Times New Roman"/>
          <w:sz w:val="24"/>
          <w:szCs w:val="24"/>
          <w:lang w:eastAsia="ru-RU"/>
        </w:rPr>
        <w:t xml:space="preserve"> так или иначе преследует эти цели. </w:t>
      </w:r>
      <w:proofErr w:type="gramStart"/>
      <w:r w:rsidRPr="008F0395">
        <w:rPr>
          <w:rFonts w:ascii="Times New Roman" w:eastAsia="Times New Roman" w:hAnsi="Times New Roman" w:cs="Times New Roman"/>
          <w:sz w:val="24"/>
          <w:szCs w:val="24"/>
          <w:lang w:eastAsia="ru-RU"/>
        </w:rPr>
        <w:t>Приёмы и методы, включённые в этот перечень, ориентированы на обучающихся с разной степенью выраженности аутистических расстройств и разным их профилем, используют различную техническую базу, и для каждого существуют определённые показания к применению, условия использования, возможные и нежелательные сочетания с другими подходами.</w:t>
      </w:r>
      <w:proofErr w:type="gramEnd"/>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lastRenderedPageBreak/>
        <w:t xml:space="preserve">          4. Важным аспектом и одновременно предпосылкой социального взаимодействия является нарушенная </w:t>
      </w:r>
      <w:proofErr w:type="gramStart"/>
      <w:r w:rsidRPr="008F0395">
        <w:rPr>
          <w:rFonts w:ascii="Times New Roman" w:eastAsia="Times New Roman" w:hAnsi="Times New Roman" w:cs="Times New Roman"/>
          <w:sz w:val="24"/>
          <w:szCs w:val="24"/>
          <w:lang w:eastAsia="ru-RU"/>
        </w:rPr>
        <w:t>при</w:t>
      </w:r>
      <w:proofErr w:type="gramEnd"/>
      <w:r w:rsidRPr="008F0395">
        <w:rPr>
          <w:rFonts w:ascii="Times New Roman" w:eastAsia="Times New Roman" w:hAnsi="Times New Roman" w:cs="Times New Roman"/>
          <w:sz w:val="24"/>
          <w:szCs w:val="24"/>
          <w:lang w:eastAsia="ru-RU"/>
        </w:rPr>
        <w:t xml:space="preserve"> </w:t>
      </w:r>
      <w:proofErr w:type="gramStart"/>
      <w:r w:rsidRPr="008F0395">
        <w:rPr>
          <w:rFonts w:ascii="Times New Roman" w:eastAsia="Times New Roman" w:hAnsi="Times New Roman" w:cs="Times New Roman"/>
          <w:sz w:val="24"/>
          <w:szCs w:val="24"/>
          <w:lang w:eastAsia="ru-RU"/>
        </w:rPr>
        <w:t>РАС</w:t>
      </w:r>
      <w:proofErr w:type="gramEnd"/>
      <w:r w:rsidRPr="008F0395">
        <w:rPr>
          <w:rFonts w:ascii="Times New Roman" w:eastAsia="Times New Roman" w:hAnsi="Times New Roman" w:cs="Times New Roman"/>
          <w:sz w:val="24"/>
          <w:szCs w:val="24"/>
          <w:lang w:eastAsia="ru-RU"/>
        </w:rPr>
        <w:t xml:space="preserve"> способность понимать мотивы поведения, причины поступков и действий других людей, способность предвосхищать, предугадывать их действия и поведение, предполагать их возможные последствия и результаты. Без таких возможностей другой человек становится для ребёнка с РАС непредсказуемым, взаимодействие с ним может невольно индуцировать защитные реакции (включая страхи, агрессию, стереотипные формы поведения), что часто становится причиной тех или иных форм проблемного поведения и социальной </w:t>
      </w:r>
      <w:proofErr w:type="spellStart"/>
      <w:r w:rsidRPr="008F0395">
        <w:rPr>
          <w:rFonts w:ascii="Times New Roman" w:eastAsia="Times New Roman" w:hAnsi="Times New Roman" w:cs="Times New Roman"/>
          <w:sz w:val="24"/>
          <w:szCs w:val="24"/>
          <w:lang w:eastAsia="ru-RU"/>
        </w:rPr>
        <w:t>дезадаптации</w:t>
      </w:r>
      <w:proofErr w:type="spellEnd"/>
      <w:r w:rsidRPr="008F0395">
        <w:rPr>
          <w:rFonts w:ascii="Times New Roman" w:eastAsia="Times New Roman" w:hAnsi="Times New Roman" w:cs="Times New Roman"/>
          <w:sz w:val="24"/>
          <w:szCs w:val="24"/>
          <w:lang w:eastAsia="ru-RU"/>
        </w:rPr>
        <w:t>.</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Развитие способности к репрезентации психической жизни других людей происходит только параллельно с развитием социального взаимодействия и коммуникации. Это процесс постепенный, требующий постоянного учёта возможностей ребёнка с РАС на данный момент, особенностей его мотивационной сферы.</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5. Особенности проблемного поведения ребёнка с РАС разнообразны: агрессия и </w:t>
      </w:r>
      <w:proofErr w:type="spellStart"/>
      <w:r w:rsidRPr="008F0395">
        <w:rPr>
          <w:rFonts w:ascii="Times New Roman" w:eastAsia="Times New Roman" w:hAnsi="Times New Roman" w:cs="Times New Roman"/>
          <w:sz w:val="24"/>
          <w:szCs w:val="24"/>
          <w:lang w:eastAsia="ru-RU"/>
        </w:rPr>
        <w:t>аутоагрессия</w:t>
      </w:r>
      <w:proofErr w:type="spellEnd"/>
      <w:r w:rsidRPr="008F0395">
        <w:rPr>
          <w:rFonts w:ascii="Times New Roman" w:eastAsia="Times New Roman" w:hAnsi="Times New Roman" w:cs="Times New Roman"/>
          <w:sz w:val="24"/>
          <w:szCs w:val="24"/>
          <w:lang w:eastAsia="ru-RU"/>
        </w:rPr>
        <w:t>, аффективные вспышки, неадекватные смех, плач, крик, различного рода стереотипии (двигательные, сенсорно-двигательные, речевые). Такие поведенческие проявления препятствуют развитию ребёнка, затрудняют (при резкой выраженности делают фактически невозможным) учебный процесс и само взаимодействие с другими людьми. Коррекция проблемного поведения не только один из важнейших разделов комплексной коррекции аутистических расстройств, но часто и в значительной степени условие работы по другим направлениям.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Коррекция проблем поведения должна начинаться в возможно более раннем возрасте (желательно не позднее 2-3 лет), что позволяет в части случаев смягчить поведенческие проблемы, а в некоторых случаях, возможно, и предупредить развитие некоторых из них.</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6.Отмеченные особые образовательные потребности отражают специфические для РАС проблемы воспитания и обучения, однако, помимо них, трудности образовательного процесса могут быть связаны со следствиями особых образовательных потребностей (например, искажение и задержка речевого развития в силу невозможности восприятия </w:t>
      </w:r>
      <w:proofErr w:type="spellStart"/>
      <w:r w:rsidRPr="008F0395">
        <w:rPr>
          <w:rFonts w:ascii="Times New Roman" w:eastAsia="Times New Roman" w:hAnsi="Times New Roman" w:cs="Times New Roman"/>
          <w:sz w:val="24"/>
          <w:szCs w:val="24"/>
          <w:lang w:eastAsia="ru-RU"/>
        </w:rPr>
        <w:t>сукцессивно</w:t>
      </w:r>
      <w:proofErr w:type="spellEnd"/>
      <w:r w:rsidRPr="008F0395">
        <w:rPr>
          <w:rFonts w:ascii="Times New Roman" w:eastAsia="Times New Roman" w:hAnsi="Times New Roman" w:cs="Times New Roman"/>
          <w:sz w:val="24"/>
          <w:szCs w:val="24"/>
          <w:lang w:eastAsia="ru-RU"/>
        </w:rPr>
        <w:t xml:space="preserve"> организованных процессов), а также с </w:t>
      </w:r>
      <w:proofErr w:type="spellStart"/>
      <w:r w:rsidRPr="008F0395">
        <w:rPr>
          <w:rFonts w:ascii="Times New Roman" w:eastAsia="Times New Roman" w:hAnsi="Times New Roman" w:cs="Times New Roman"/>
          <w:sz w:val="24"/>
          <w:szCs w:val="24"/>
          <w:lang w:eastAsia="ru-RU"/>
        </w:rPr>
        <w:t>коморбидными</w:t>
      </w:r>
      <w:proofErr w:type="spellEnd"/>
      <w:r w:rsidRPr="008F0395">
        <w:rPr>
          <w:rFonts w:ascii="Times New Roman" w:eastAsia="Times New Roman" w:hAnsi="Times New Roman" w:cs="Times New Roman"/>
          <w:sz w:val="24"/>
          <w:szCs w:val="24"/>
          <w:lang w:eastAsia="ru-RU"/>
        </w:rPr>
        <w:t xml:space="preserve"> расстройствами. Это полностью согласуется с практикой: как правило, у ребёнка с РАС помимо сугубо аутистических проявлений могут быть и другие, свойственные не только аутизму расстройства (интеллектуальные, речевые, сенсорные, двигательные).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7. Определение стратегии коррекционной работы осложняется и тем, что природа отдельных нарушений может быть сложной: например, </w:t>
      </w:r>
      <w:proofErr w:type="spellStart"/>
      <w:r w:rsidRPr="008F0395">
        <w:rPr>
          <w:rFonts w:ascii="Times New Roman" w:eastAsia="Times New Roman" w:hAnsi="Times New Roman" w:cs="Times New Roman"/>
          <w:sz w:val="24"/>
          <w:szCs w:val="24"/>
          <w:lang w:eastAsia="ru-RU"/>
        </w:rPr>
        <w:t>мутизм</w:t>
      </w:r>
      <w:proofErr w:type="spellEnd"/>
      <w:r w:rsidRPr="008F0395">
        <w:rPr>
          <w:rFonts w:ascii="Times New Roman" w:eastAsia="Times New Roman" w:hAnsi="Times New Roman" w:cs="Times New Roman"/>
          <w:sz w:val="24"/>
          <w:szCs w:val="24"/>
          <w:lang w:eastAsia="ru-RU"/>
        </w:rPr>
        <w:t xml:space="preserve"> может быть связан одновременно с аутистическим искажением речевого развития, выраженной умственной отсталостью и сенсомоторной алалией, а интеллектуальная недостаточность может включать в себя как обусловленный аутизмом синдром "олиго-плюс", так и классическую органически обусловленную умственную отсталость. Без учёта структуры нарушений возможный уровень эффективности лечебно-коррекционной работы не может быть достигнут. Сложная структура нарушений </w:t>
      </w:r>
      <w:proofErr w:type="gramStart"/>
      <w:r w:rsidRPr="008F0395">
        <w:rPr>
          <w:rFonts w:ascii="Times New Roman" w:eastAsia="Times New Roman" w:hAnsi="Times New Roman" w:cs="Times New Roman"/>
          <w:sz w:val="24"/>
          <w:szCs w:val="24"/>
          <w:lang w:eastAsia="ru-RU"/>
        </w:rPr>
        <w:t>при</w:t>
      </w:r>
      <w:proofErr w:type="gramEnd"/>
      <w:r w:rsidRPr="008F0395">
        <w:rPr>
          <w:rFonts w:ascii="Times New Roman" w:eastAsia="Times New Roman" w:hAnsi="Times New Roman" w:cs="Times New Roman"/>
          <w:sz w:val="24"/>
          <w:szCs w:val="24"/>
          <w:lang w:eastAsia="ru-RU"/>
        </w:rPr>
        <w:t xml:space="preserve"> РАС требует от специалиста широких коррекционно-педагогических компетенций.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8.Нарушения восприятия и усвоения пространственно-временных характеристик ближе к основному нарушению (расстройствам функций тонического блока мозга). Соответственно, здесь могут использоваться методы и компенсации, и коррекции; чаще, чем при нарушениях более высокого уровня, возникает необходимость медикаментозной терапии. Из классических признаков РАС ближе всех к основному нарушению стереотипии компенсаторного и </w:t>
      </w:r>
      <w:proofErr w:type="spellStart"/>
      <w:r w:rsidRPr="008F0395">
        <w:rPr>
          <w:rFonts w:ascii="Times New Roman" w:eastAsia="Times New Roman" w:hAnsi="Times New Roman" w:cs="Times New Roman"/>
          <w:sz w:val="24"/>
          <w:szCs w:val="24"/>
          <w:lang w:eastAsia="ru-RU"/>
        </w:rPr>
        <w:t>гиперкомпенсаторно-аутостимуляционного</w:t>
      </w:r>
      <w:proofErr w:type="spellEnd"/>
      <w:r w:rsidRPr="008F0395">
        <w:rPr>
          <w:rFonts w:ascii="Times New Roman" w:eastAsia="Times New Roman" w:hAnsi="Times New Roman" w:cs="Times New Roman"/>
          <w:sz w:val="24"/>
          <w:szCs w:val="24"/>
          <w:lang w:eastAsia="ru-RU"/>
        </w:rPr>
        <w:t xml:space="preserve"> характера и, отчасти, ката тонический вариант стереотипии.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9.Другие формы проблемного поведения (агрессия, </w:t>
      </w:r>
      <w:proofErr w:type="spellStart"/>
      <w:r w:rsidRPr="008F0395">
        <w:rPr>
          <w:rFonts w:ascii="Times New Roman" w:eastAsia="Times New Roman" w:hAnsi="Times New Roman" w:cs="Times New Roman"/>
          <w:sz w:val="24"/>
          <w:szCs w:val="24"/>
          <w:lang w:eastAsia="ru-RU"/>
        </w:rPr>
        <w:t>аутоагрессия</w:t>
      </w:r>
      <w:proofErr w:type="spellEnd"/>
      <w:r w:rsidRPr="008F0395">
        <w:rPr>
          <w:rFonts w:ascii="Times New Roman" w:eastAsia="Times New Roman" w:hAnsi="Times New Roman" w:cs="Times New Roman"/>
          <w:sz w:val="24"/>
          <w:szCs w:val="24"/>
          <w:lang w:eastAsia="ru-RU"/>
        </w:rPr>
        <w:t xml:space="preserve">, аффективные вспышки, неадекватные крик, смех, плач, негативизм) также различны по генезу, но чаще всего относятся к продуктивным расстройствам вторичного уровня клинико-психологической структуры РАС. Именно в связи с этим на первом плане в коррекции этих проявлений - психолого-педагогические методы, при необходимости в сочетании с </w:t>
      </w:r>
      <w:proofErr w:type="spellStart"/>
      <w:r w:rsidRPr="008F0395">
        <w:rPr>
          <w:rFonts w:ascii="Times New Roman" w:eastAsia="Times New Roman" w:hAnsi="Times New Roman" w:cs="Times New Roman"/>
          <w:sz w:val="24"/>
          <w:szCs w:val="24"/>
          <w:lang w:eastAsia="ru-RU"/>
        </w:rPr>
        <w:lastRenderedPageBreak/>
        <w:t>психофармакотерапией</w:t>
      </w:r>
      <w:proofErr w:type="spellEnd"/>
      <w:r w:rsidRPr="008F0395">
        <w:rPr>
          <w:rFonts w:ascii="Times New Roman" w:eastAsia="Times New Roman" w:hAnsi="Times New Roman" w:cs="Times New Roman"/>
          <w:sz w:val="24"/>
          <w:szCs w:val="24"/>
          <w:lang w:eastAsia="ru-RU"/>
        </w:rPr>
        <w:t>.</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10. Нарушения коммуникации и социального взаимодействия - сложные психологические образования, их квалификация может быть самой разной и требует исключительно индивидуального подхода.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Подготовка к определению стратегии образовательных мероприятий должна включать:</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выделение проблем ребёнка, требующих комплексной коррекции;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квалификацию каждой из этих проблем как вида особой образовательной потребности, уровня нарушений в клинико-психологической структуре, характер </w:t>
      </w:r>
      <w:proofErr w:type="spellStart"/>
      <w:r w:rsidRPr="008F0395">
        <w:rPr>
          <w:rFonts w:ascii="Times New Roman" w:eastAsia="Times New Roman" w:hAnsi="Times New Roman" w:cs="Times New Roman"/>
          <w:sz w:val="24"/>
          <w:szCs w:val="24"/>
          <w:lang w:eastAsia="ru-RU"/>
        </w:rPr>
        <w:t>коморбидности</w:t>
      </w:r>
      <w:proofErr w:type="spellEnd"/>
      <w:r w:rsidRPr="008F0395">
        <w:rPr>
          <w:rFonts w:ascii="Times New Roman" w:eastAsia="Times New Roman" w:hAnsi="Times New Roman" w:cs="Times New Roman"/>
          <w:sz w:val="24"/>
          <w:szCs w:val="24"/>
          <w:lang w:eastAsia="ru-RU"/>
        </w:rPr>
        <w:t xml:space="preserve"> (</w:t>
      </w:r>
      <w:proofErr w:type="gramStart"/>
      <w:r w:rsidRPr="008F0395">
        <w:rPr>
          <w:rFonts w:ascii="Times New Roman" w:eastAsia="Times New Roman" w:hAnsi="Times New Roman" w:cs="Times New Roman"/>
          <w:sz w:val="24"/>
          <w:szCs w:val="24"/>
          <w:lang w:eastAsia="ru-RU"/>
        </w:rPr>
        <w:t>случайная</w:t>
      </w:r>
      <w:proofErr w:type="gramEnd"/>
      <w:r w:rsidRPr="008F0395">
        <w:rPr>
          <w:rFonts w:ascii="Times New Roman" w:eastAsia="Times New Roman" w:hAnsi="Times New Roman" w:cs="Times New Roman"/>
          <w:sz w:val="24"/>
          <w:szCs w:val="24"/>
          <w:lang w:eastAsia="ru-RU"/>
        </w:rPr>
        <w:t xml:space="preserve"> или </w:t>
      </w:r>
      <w:proofErr w:type="spellStart"/>
      <w:r w:rsidRPr="008F0395">
        <w:rPr>
          <w:rFonts w:ascii="Times New Roman" w:eastAsia="Times New Roman" w:hAnsi="Times New Roman" w:cs="Times New Roman"/>
          <w:sz w:val="24"/>
          <w:szCs w:val="24"/>
          <w:lang w:eastAsia="ru-RU"/>
        </w:rPr>
        <w:t>патогенетически</w:t>
      </w:r>
      <w:proofErr w:type="spellEnd"/>
      <w:r w:rsidRPr="008F0395">
        <w:rPr>
          <w:rFonts w:ascii="Times New Roman" w:eastAsia="Times New Roman" w:hAnsi="Times New Roman" w:cs="Times New Roman"/>
          <w:sz w:val="24"/>
          <w:szCs w:val="24"/>
          <w:lang w:eastAsia="ru-RU"/>
        </w:rPr>
        <w:t xml:space="preserve"> обусловленная);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выявление ведущего уровня нарушений в клинико-психологической структуре;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определение образовательной траектории (по содержательному, </w:t>
      </w:r>
      <w:proofErr w:type="spellStart"/>
      <w:r w:rsidRPr="008F0395">
        <w:rPr>
          <w:rFonts w:ascii="Times New Roman" w:eastAsia="Times New Roman" w:hAnsi="Times New Roman" w:cs="Times New Roman"/>
          <w:sz w:val="24"/>
          <w:szCs w:val="24"/>
          <w:lang w:eastAsia="ru-RU"/>
        </w:rPr>
        <w:t>деятельностному</w:t>
      </w:r>
      <w:proofErr w:type="spellEnd"/>
      <w:r w:rsidRPr="008F0395">
        <w:rPr>
          <w:rFonts w:ascii="Times New Roman" w:eastAsia="Times New Roman" w:hAnsi="Times New Roman" w:cs="Times New Roman"/>
          <w:sz w:val="24"/>
          <w:szCs w:val="24"/>
          <w:lang w:eastAsia="ru-RU"/>
        </w:rPr>
        <w:t xml:space="preserve"> и процессуальному направлениям);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мониторинг реализации принятой индивидуальной коррекционно-образовательной программы.</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F0395" w:rsidRPr="008F0395" w:rsidRDefault="008F0395" w:rsidP="008F039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2.4. Планируемые результаты.</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b/>
          <w:sz w:val="24"/>
          <w:szCs w:val="24"/>
          <w:lang w:eastAsia="ru-RU"/>
        </w:rPr>
        <w:t xml:space="preserve">               </w:t>
      </w:r>
      <w:r w:rsidRPr="008F0395">
        <w:rPr>
          <w:rFonts w:ascii="Times New Roman" w:eastAsia="Times New Roman" w:hAnsi="Times New Roman" w:cs="Times New Roman"/>
          <w:sz w:val="24"/>
          <w:szCs w:val="24"/>
          <w:lang w:eastAsia="ru-RU"/>
        </w:rPr>
        <w:t xml:space="preserve"> 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Они представлены в виде изложения возможных достижений обучающихся на разных возрастных этапах дошкольного детства.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u w:val="single"/>
          <w:lang w:eastAsia="ru-RU"/>
        </w:rPr>
      </w:pPr>
      <w:r w:rsidRPr="008F0395">
        <w:rPr>
          <w:rFonts w:ascii="Times New Roman" w:eastAsia="Times New Roman" w:hAnsi="Times New Roman" w:cs="Times New Roman"/>
          <w:sz w:val="24"/>
          <w:szCs w:val="24"/>
          <w:u w:val="single"/>
          <w:lang w:eastAsia="ru-RU"/>
        </w:rPr>
        <w:t xml:space="preserve">             2.4.1. Целевые ориентиры реализации Программы </w:t>
      </w:r>
      <w:proofErr w:type="gramStart"/>
      <w:r w:rsidRPr="008F0395">
        <w:rPr>
          <w:rFonts w:ascii="Times New Roman" w:eastAsia="Times New Roman" w:hAnsi="Times New Roman" w:cs="Times New Roman"/>
          <w:sz w:val="24"/>
          <w:szCs w:val="24"/>
          <w:u w:val="single"/>
          <w:lang w:eastAsia="ru-RU"/>
        </w:rPr>
        <w:t>для</w:t>
      </w:r>
      <w:proofErr w:type="gramEnd"/>
      <w:r w:rsidRPr="008F0395">
        <w:rPr>
          <w:rFonts w:ascii="Times New Roman" w:eastAsia="Times New Roman" w:hAnsi="Times New Roman" w:cs="Times New Roman"/>
          <w:sz w:val="24"/>
          <w:szCs w:val="24"/>
          <w:u w:val="single"/>
          <w:lang w:eastAsia="ru-RU"/>
        </w:rPr>
        <w:t xml:space="preserve"> обучающихся с РАС.</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Учитывая, что в раннем возрасте комплексное сопровождение проводится с детьми группы риска </w:t>
      </w:r>
      <w:proofErr w:type="gramStart"/>
      <w:r w:rsidRPr="008F0395">
        <w:rPr>
          <w:rFonts w:ascii="Times New Roman" w:eastAsia="Times New Roman" w:hAnsi="Times New Roman" w:cs="Times New Roman"/>
          <w:sz w:val="24"/>
          <w:szCs w:val="24"/>
          <w:lang w:eastAsia="ru-RU"/>
        </w:rPr>
        <w:t>по</w:t>
      </w:r>
      <w:proofErr w:type="gramEnd"/>
      <w:r w:rsidRPr="008F0395">
        <w:rPr>
          <w:rFonts w:ascii="Times New Roman" w:eastAsia="Times New Roman" w:hAnsi="Times New Roman" w:cs="Times New Roman"/>
          <w:sz w:val="24"/>
          <w:szCs w:val="24"/>
          <w:lang w:eastAsia="ru-RU"/>
        </w:rPr>
        <w:t xml:space="preserve"> </w:t>
      </w:r>
      <w:proofErr w:type="gramStart"/>
      <w:r w:rsidRPr="008F0395">
        <w:rPr>
          <w:rFonts w:ascii="Times New Roman" w:eastAsia="Times New Roman" w:hAnsi="Times New Roman" w:cs="Times New Roman"/>
          <w:sz w:val="24"/>
          <w:szCs w:val="24"/>
          <w:lang w:eastAsia="ru-RU"/>
        </w:rPr>
        <w:t>РАС</w:t>
      </w:r>
      <w:proofErr w:type="gramEnd"/>
      <w:r w:rsidRPr="008F0395">
        <w:rPr>
          <w:rFonts w:ascii="Times New Roman" w:eastAsia="Times New Roman" w:hAnsi="Times New Roman" w:cs="Times New Roman"/>
          <w:sz w:val="24"/>
          <w:szCs w:val="24"/>
          <w:lang w:eastAsia="ru-RU"/>
        </w:rPr>
        <w:t>, то есть до установления диагноза, целевые ориентиры определяются на время окончания этапа ранней помощи (одновременно на начало дошкольного возраста) и на время завершения дошкольного образования. В каждом случае целевые ориентиры определяются отдельно для трёх уровней тяжести.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Согласно требованиям Стандарта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повышенным риском формирования РАС к 3-м годам.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u w:val="single"/>
          <w:lang w:eastAsia="ru-RU"/>
        </w:rPr>
      </w:pPr>
      <w:r w:rsidRPr="008F0395">
        <w:rPr>
          <w:rFonts w:ascii="Times New Roman" w:eastAsia="Times New Roman" w:hAnsi="Times New Roman" w:cs="Times New Roman"/>
          <w:sz w:val="24"/>
          <w:szCs w:val="24"/>
          <w:u w:val="single"/>
          <w:lang w:eastAsia="ru-RU"/>
        </w:rPr>
        <w:t xml:space="preserve">            2.4.1.1. Целевые ориентиры для обучающихся раннего возраста с повышенным риском формирования РАС:</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1) локализует звук взглядом и (или) поворотом головы в сторону источника звука;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2) эмоционально позитивно реагирует на короткий тактильный контакт (не во всех случаях);</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w:t>
      </w:r>
      <w:proofErr w:type="gramStart"/>
      <w:r w:rsidRPr="008F0395">
        <w:rPr>
          <w:rFonts w:ascii="Times New Roman" w:eastAsia="Times New Roman" w:hAnsi="Times New Roman" w:cs="Times New Roman"/>
          <w:sz w:val="24"/>
          <w:szCs w:val="24"/>
          <w:lang w:eastAsia="ru-RU"/>
        </w:rPr>
        <w:t>3) реагирует (останавливается, замирает, смотрит на педагогического работника, начинает плакать) на запрет ("Нельзя!", "Стоп!");</w:t>
      </w:r>
      <w:proofErr w:type="gramEnd"/>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4) выражает отказ, отталкивая предмет или возвращая его педагогическому работнику;</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5) использует взгляд и вокализацию, чтобы получить желаемое;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6) самостоятельно выполняет действия с одной операцией;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7) самостоятельно выполняет действия с предметами, которые предполагают схожие операции (нанизывание колец, вкладывание стаканчиков);</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8) демонстрирует соответствующее поведение в ходе выполнения действий с игрушками: бросает мяч, катает машинку, ставит кубики друг на друга, вставляет стержни в отверстия;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lastRenderedPageBreak/>
        <w:t xml:space="preserve">            9) самостоятельно выполняет деятельность, включающую два разных действия, например, вынимать, вставлять;</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10) самостоятельно выполняет деятельность, включающую несколько разных действий, например: вставлять, открывать, вынимать, закрывать;</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11) завершает задание и убирает материал;</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12) выполняет по подражанию до десяти движений;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13) вкладывает одну - две фигуры в прорезь соответствующей формы в коробке форм;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14) нанизывает кольца на стержень;</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15) составляет </w:t>
      </w:r>
      <w:proofErr w:type="gramStart"/>
      <w:r w:rsidRPr="008F0395">
        <w:rPr>
          <w:rFonts w:ascii="Times New Roman" w:eastAsia="Times New Roman" w:hAnsi="Times New Roman" w:cs="Times New Roman"/>
          <w:sz w:val="24"/>
          <w:szCs w:val="24"/>
          <w:lang w:eastAsia="ru-RU"/>
        </w:rPr>
        <w:t>деревянный</w:t>
      </w:r>
      <w:proofErr w:type="gramEnd"/>
      <w:r w:rsidRPr="008F0395">
        <w:rPr>
          <w:rFonts w:ascii="Times New Roman" w:eastAsia="Times New Roman" w:hAnsi="Times New Roman" w:cs="Times New Roman"/>
          <w:sz w:val="24"/>
          <w:szCs w:val="24"/>
          <w:lang w:eastAsia="ru-RU"/>
        </w:rPr>
        <w:t xml:space="preserve"> </w:t>
      </w:r>
      <w:proofErr w:type="spellStart"/>
      <w:r w:rsidRPr="008F0395">
        <w:rPr>
          <w:rFonts w:ascii="Times New Roman" w:eastAsia="Times New Roman" w:hAnsi="Times New Roman" w:cs="Times New Roman"/>
          <w:sz w:val="24"/>
          <w:szCs w:val="24"/>
          <w:lang w:eastAsia="ru-RU"/>
        </w:rPr>
        <w:t>пазл</w:t>
      </w:r>
      <w:proofErr w:type="spellEnd"/>
      <w:r w:rsidRPr="008F0395">
        <w:rPr>
          <w:rFonts w:ascii="Times New Roman" w:eastAsia="Times New Roman" w:hAnsi="Times New Roman" w:cs="Times New Roman"/>
          <w:sz w:val="24"/>
          <w:szCs w:val="24"/>
          <w:lang w:eastAsia="ru-RU"/>
        </w:rPr>
        <w:t xml:space="preserve"> из трёх частей;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16) вставляет колышки в отверстия;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17) нажимает кнопки на различных игрушках, которые в результате нажатия срабатывают (например, включается свет, издаётся звук, начинается движение);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18) разъединяет детали конструктора;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19) строит башню из трёх кубиков;</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20) оставляет графические следы маркером или мелком (линии, точки, каракули);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21) стучит игрушечным молотком по колышкам;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22) соединяет крупные части конструктора;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23) обходит, а не наступает на предметы, лежащие на полу;</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24) смотрит на картинку, которую показывают родители (законные представители), педагогические работники;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25) следит за местом (контейнер, пустое место для кусочка </w:t>
      </w:r>
      <w:proofErr w:type="spellStart"/>
      <w:r w:rsidRPr="008F0395">
        <w:rPr>
          <w:rFonts w:ascii="Times New Roman" w:eastAsia="Times New Roman" w:hAnsi="Times New Roman" w:cs="Times New Roman"/>
          <w:sz w:val="24"/>
          <w:szCs w:val="24"/>
          <w:lang w:eastAsia="ru-RU"/>
        </w:rPr>
        <w:t>пазла</w:t>
      </w:r>
      <w:proofErr w:type="spellEnd"/>
      <w:r w:rsidRPr="008F0395">
        <w:rPr>
          <w:rFonts w:ascii="Times New Roman" w:eastAsia="Times New Roman" w:hAnsi="Times New Roman" w:cs="Times New Roman"/>
          <w:sz w:val="24"/>
          <w:szCs w:val="24"/>
          <w:lang w:eastAsia="ru-RU"/>
        </w:rPr>
        <w:t>), куда помещаются какие-либо предметы;</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26) следует инструкциям "стоп" или "подожди" без других побуждений или жестов;</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27) выполняет простые инструкции, предъявляемые без помощи и жеста;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28) находит по просьбе 8-2 объектов, расположенных в комнате, но не непосредственно в поле зрения ребёнка, а которые нужно поискать;</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29) машет (использует жест "Пока") по подражанию;</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30) "танцует" с другими под музыку в хороводе;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31) выполняет одно действие с использованием куклы или мягкой игрушки;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32) решает задачи методом проб и ошибок в игре с конструктором;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33) снимает куртку, шапку (без застёжек) и вешает на крючок;</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34) уместно говорит "привет" и "пока" как первым, так и в ответ;</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35) играет в простые подвижные игры (например, в мяч, "прятки");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36) понимает значения слов "да", "нет", использует их вербально или </w:t>
      </w:r>
      <w:proofErr w:type="spellStart"/>
      <w:r w:rsidRPr="008F0395">
        <w:rPr>
          <w:rFonts w:ascii="Times New Roman" w:eastAsia="Times New Roman" w:hAnsi="Times New Roman" w:cs="Times New Roman"/>
          <w:sz w:val="24"/>
          <w:szCs w:val="24"/>
          <w:lang w:eastAsia="ru-RU"/>
        </w:rPr>
        <w:t>невербально</w:t>
      </w:r>
      <w:proofErr w:type="spellEnd"/>
      <w:r w:rsidRPr="008F0395">
        <w:rPr>
          <w:rFonts w:ascii="Times New Roman" w:eastAsia="Times New Roman" w:hAnsi="Times New Roman" w:cs="Times New Roman"/>
          <w:sz w:val="24"/>
          <w:szCs w:val="24"/>
          <w:lang w:eastAsia="ru-RU"/>
        </w:rPr>
        <w:t xml:space="preserve"> (не всегда);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37) называет имена близких людей;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38) выражения лица соответствуют эмоциональному состоянию (рад, грустен);</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39) усложнение </w:t>
      </w:r>
      <w:proofErr w:type="spellStart"/>
      <w:r w:rsidRPr="008F0395">
        <w:rPr>
          <w:rFonts w:ascii="Times New Roman" w:eastAsia="Times New Roman" w:hAnsi="Times New Roman" w:cs="Times New Roman"/>
          <w:sz w:val="24"/>
          <w:szCs w:val="24"/>
          <w:lang w:eastAsia="ru-RU"/>
        </w:rPr>
        <w:t>манипулятивных</w:t>
      </w:r>
      <w:proofErr w:type="spellEnd"/>
      <w:r w:rsidRPr="008F0395">
        <w:rPr>
          <w:rFonts w:ascii="Times New Roman" w:eastAsia="Times New Roman" w:hAnsi="Times New Roman" w:cs="Times New Roman"/>
          <w:sz w:val="24"/>
          <w:szCs w:val="24"/>
          <w:lang w:eastAsia="ru-RU"/>
        </w:rPr>
        <w:t xml:space="preserve"> "игр" (катание машинок с элементами сюжета);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40) последовательности сложных операций в игре (например, собирание пирамидки, домика из блоков, нанизывание бус);</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41) понимание основных цветов ("дай жёлтый" (зелёный, синий);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42) элементы сюжетной игры с игровыми предметами бытового характера;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43) проделывает действия с куклой или мягкими игрушками (с помощью педагогического работника);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44) иногда привлекает внимание окружающих к предметам речью или жестом к желаемому предмету;</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45) выстраивает последовательности из трёх и более картинок в правильном порядке;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46) пользуется туалетом с помощью педагогического работника;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47) моет руки с помощью педагогического работника;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48) ест за столом ложкой, не уходя из-за стола;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lastRenderedPageBreak/>
        <w:t xml:space="preserve">            49) преодолевает избирательность в еде (частично).</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b/>
          <w:sz w:val="24"/>
          <w:szCs w:val="24"/>
          <w:lang w:eastAsia="ru-RU"/>
        </w:rPr>
        <w:t>2.4.1.2. Целевые ориентиры на этапе завершения дошкольного образования детьми с РАС с третьим уровнем тяжести</w:t>
      </w:r>
      <w:r w:rsidRPr="008F0395">
        <w:rPr>
          <w:rFonts w:ascii="Times New Roman" w:eastAsia="Times New Roman" w:hAnsi="Times New Roman" w:cs="Times New Roman"/>
          <w:sz w:val="24"/>
          <w:szCs w:val="24"/>
          <w:lang w:eastAsia="ru-RU"/>
        </w:rPr>
        <w:t xml:space="preserve"> (третий уровень аутистических расстройств является наиболее тяжёлым и, как правило, сочетается с интеллектуальными нарушениями умеренной (тяжёлой, глубокой) степени и выраженными нарушениями речевого развития):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1) понимает обращенную речь на доступном уровне;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2) владеет элементарной речью (отдельные слова) и (или) </w:t>
      </w:r>
      <w:proofErr w:type="gramStart"/>
      <w:r w:rsidRPr="008F0395">
        <w:rPr>
          <w:rFonts w:ascii="Times New Roman" w:eastAsia="Times New Roman" w:hAnsi="Times New Roman" w:cs="Times New Roman"/>
          <w:sz w:val="24"/>
          <w:szCs w:val="24"/>
          <w:lang w:eastAsia="ru-RU"/>
        </w:rPr>
        <w:t>обучен</w:t>
      </w:r>
      <w:proofErr w:type="gramEnd"/>
      <w:r w:rsidRPr="008F0395">
        <w:rPr>
          <w:rFonts w:ascii="Times New Roman" w:eastAsia="Times New Roman" w:hAnsi="Times New Roman" w:cs="Times New Roman"/>
          <w:sz w:val="24"/>
          <w:szCs w:val="24"/>
          <w:lang w:eastAsia="ru-RU"/>
        </w:rPr>
        <w:t xml:space="preserve"> альтернативным формам общения;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3) владеет некоторыми конвенциональными формами общения (вербально и (или) </w:t>
      </w:r>
      <w:proofErr w:type="spellStart"/>
      <w:r w:rsidRPr="008F0395">
        <w:rPr>
          <w:rFonts w:ascii="Times New Roman" w:eastAsia="Times New Roman" w:hAnsi="Times New Roman" w:cs="Times New Roman"/>
          <w:sz w:val="24"/>
          <w:szCs w:val="24"/>
          <w:lang w:eastAsia="ru-RU"/>
        </w:rPr>
        <w:t>невербально</w:t>
      </w:r>
      <w:proofErr w:type="spellEnd"/>
      <w:r w:rsidRPr="008F0395">
        <w:rPr>
          <w:rFonts w:ascii="Times New Roman" w:eastAsia="Times New Roman" w:hAnsi="Times New Roman" w:cs="Times New Roman"/>
          <w:sz w:val="24"/>
          <w:szCs w:val="24"/>
          <w:lang w:eastAsia="ru-RU"/>
        </w:rPr>
        <w:t>);</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4) выражает желания социально приемлемым способом;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5) возможны элементарные формы взаимодействия с родителями (законными представителями), педагогическим работником и другими детьми;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6) выделяет себя на уровне узнавания по фотографии;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7) выделяет родителей (законных представителей) и знакомых педагогических работников;</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8) различает своих и чужих;</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9) поведение контролируемо в знакомой ситуации (на основе стереотипа поведения);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2) отработаны основы стереотипа учебного поведения;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11) участвует в групповых физкультурных занятиях и групповых играх с движением под музыку и пением (хороводы) под руководством педагогических работников;</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12) может отличать цвета, основные геометрические формы;</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13) знает некоторые буквы;</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14) владеет простейшими видами графической деятельности (закрашивание, обводка);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15) различает "большой - маленький", "один - много";</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16) выполняет физические упражнения по показу (индивидуально и в группе) с использованием простейших гимнастических снарядов;</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17) выполняет упражнения с использованием тренажёров, батута (под контролем педагогических работников);</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18) умеет одеваться и раздеваться по расписанию (в доступной форме);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19) пользуется туалетом (с помощью);</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20) владеет навыками приёма пищи.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b/>
          <w:sz w:val="24"/>
          <w:szCs w:val="24"/>
          <w:lang w:eastAsia="ru-RU"/>
        </w:rPr>
        <w:t xml:space="preserve">2.4.1.3. </w:t>
      </w:r>
      <w:proofErr w:type="gramStart"/>
      <w:r w:rsidRPr="008F0395">
        <w:rPr>
          <w:rFonts w:ascii="Times New Roman" w:eastAsia="Times New Roman" w:hAnsi="Times New Roman" w:cs="Times New Roman"/>
          <w:b/>
          <w:sz w:val="24"/>
          <w:szCs w:val="24"/>
          <w:lang w:eastAsia="ru-RU"/>
        </w:rPr>
        <w:t>Целевые ориентиры на этапе завершения дошкольного образования детьми с РАС со вторым уровнем тяжести</w:t>
      </w:r>
      <w:r w:rsidRPr="008F0395">
        <w:rPr>
          <w:rFonts w:ascii="Times New Roman" w:eastAsia="Times New Roman" w:hAnsi="Times New Roman" w:cs="Times New Roman"/>
          <w:sz w:val="24"/>
          <w:szCs w:val="24"/>
          <w:lang w:eastAsia="ru-RU"/>
        </w:rPr>
        <w:t xml:space="preserve"> (второй уровень тяжести аутистических расстройств может сочетаться с интеллектуальными нарушениями (различной, чаще лёгкой, иногда умеренной степени и нарушениями речевого развития):</w:t>
      </w:r>
      <w:proofErr w:type="gramEnd"/>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1) владеет простыми формами речи (</w:t>
      </w:r>
      <w:proofErr w:type="gramStart"/>
      <w:r w:rsidRPr="008F0395">
        <w:rPr>
          <w:rFonts w:ascii="Times New Roman" w:eastAsia="Times New Roman" w:hAnsi="Times New Roman" w:cs="Times New Roman"/>
          <w:sz w:val="24"/>
          <w:szCs w:val="24"/>
          <w:lang w:eastAsia="ru-RU"/>
        </w:rPr>
        <w:t>двух-трёхсложные</w:t>
      </w:r>
      <w:proofErr w:type="gramEnd"/>
      <w:r w:rsidRPr="008F0395">
        <w:rPr>
          <w:rFonts w:ascii="Times New Roman" w:eastAsia="Times New Roman" w:hAnsi="Times New Roman" w:cs="Times New Roman"/>
          <w:sz w:val="24"/>
          <w:szCs w:val="24"/>
          <w:lang w:eastAsia="ru-RU"/>
        </w:rPr>
        <w:t xml:space="preserve"> предложения, простые вопросы) или (иногда) альтернативными формами общения;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2) владеет конвенциональными формами общения (вербально и (или) </w:t>
      </w:r>
      <w:proofErr w:type="spellStart"/>
      <w:r w:rsidRPr="008F0395">
        <w:rPr>
          <w:rFonts w:ascii="Times New Roman" w:eastAsia="Times New Roman" w:hAnsi="Times New Roman" w:cs="Times New Roman"/>
          <w:sz w:val="24"/>
          <w:szCs w:val="24"/>
          <w:lang w:eastAsia="ru-RU"/>
        </w:rPr>
        <w:t>невербально</w:t>
      </w:r>
      <w:proofErr w:type="spellEnd"/>
      <w:r w:rsidRPr="008F0395">
        <w:rPr>
          <w:rFonts w:ascii="Times New Roman" w:eastAsia="Times New Roman" w:hAnsi="Times New Roman" w:cs="Times New Roman"/>
          <w:sz w:val="24"/>
          <w:szCs w:val="24"/>
          <w:lang w:eastAsia="ru-RU"/>
        </w:rPr>
        <w:t>);</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 может поддерживать элементарный диалог (чаще - формально);</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4) отвечает на вопросы в пределах ситуации общения;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5) возможно ограниченное взаимодействие с родителями (законными представителями), педагогическим работником и другими детьми;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6) выделяет себя, родителей (законных представителей), специалистов, которые с ним работают;</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7) различает людей по полу, возрасту;</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8) владеет поведением в учебной ситуации, но без возможностей гибкой адаптации;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9) участие в групповых играх с движением под музыку и пением (хороводы) под руководством педагогических работников;</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2) знает основные цвета и геометрические формы;</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11) знает буквы, владеет техникой чтения частично;</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lastRenderedPageBreak/>
        <w:t>12) может писать по обводке;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13) различает "выше - ниже", "шире - уже";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14) есть прямой счёт до 2;</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15) выполняет физические упражнения по показу и инструкции (индивидуально и в группе) с использованием простейших гимнастических снарядов;</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16) выполняет упражнения с использованием тренажёров, батута под контролем педагогических работников;</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17) имеет на уровне стереотипа представления о здоровом образе жизни и связанными с ним правилами;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18) владеет основными навыками самообслуживания (одевается и раздевается, самостоятельно ест, владеет навыком опрятности), убирает за собой (игрушки, посуду).</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b/>
          <w:sz w:val="24"/>
          <w:szCs w:val="24"/>
          <w:lang w:eastAsia="ru-RU"/>
        </w:rPr>
        <w:t>2.4.1.4. Целевые ориентиры на этапе завершения дошкольного образования детьми с РАС с первым уровнем тяжести</w:t>
      </w:r>
      <w:r w:rsidRPr="008F0395">
        <w:rPr>
          <w:rFonts w:ascii="Times New Roman" w:eastAsia="Times New Roman" w:hAnsi="Times New Roman" w:cs="Times New Roman"/>
          <w:sz w:val="24"/>
          <w:szCs w:val="24"/>
          <w:lang w:eastAsia="ru-RU"/>
        </w:rPr>
        <w:t xml:space="preserve"> (первый уровень аутистических расстройств является сравнительно лёгким, часто сочетается с формальной сохранностью интеллекта и речи, хотя во многих случаях интеллектуальные и (или) речевые расстройства отмечаются):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1) владеет речью (альтернативные формы общения необходимы в очень редких случаях);</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2) инициирует общение (в связи с собственными нуждами);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 может поддерживать диалог (часто - формально);</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4) владеет конвенциональными формами общения с обращением;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5) взаимодействует с педагогическим работником и другими детьми в обучающей ситуации (ограниченно);</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6) выделяет себя как субъекта (частично);</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7) поведение контролируемо с элементами самоконтроля;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8) требуется поддержка в незнакомой и (или) неожиданной ситуации;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9) владеет поведением в учебной ситуации;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2) владеет социально-</w:t>
      </w:r>
      <w:proofErr w:type="spellStart"/>
      <w:r w:rsidRPr="008F0395">
        <w:rPr>
          <w:rFonts w:ascii="Times New Roman" w:eastAsia="Times New Roman" w:hAnsi="Times New Roman" w:cs="Times New Roman"/>
          <w:sz w:val="24"/>
          <w:szCs w:val="24"/>
          <w:lang w:eastAsia="ru-RU"/>
        </w:rPr>
        <w:t>имитативной</w:t>
      </w:r>
      <w:proofErr w:type="spellEnd"/>
      <w:r w:rsidRPr="008F0395">
        <w:rPr>
          <w:rFonts w:ascii="Times New Roman" w:eastAsia="Times New Roman" w:hAnsi="Times New Roman" w:cs="Times New Roman"/>
          <w:sz w:val="24"/>
          <w:szCs w:val="24"/>
          <w:lang w:eastAsia="ru-RU"/>
        </w:rPr>
        <w:t xml:space="preserve"> и ролевой игрой (в основном, формально);</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11) владеет техникой чтения, понимает простые тексты;</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8F0395">
        <w:rPr>
          <w:rFonts w:ascii="Times New Roman" w:eastAsia="Times New Roman" w:hAnsi="Times New Roman" w:cs="Times New Roman"/>
          <w:sz w:val="24"/>
          <w:szCs w:val="24"/>
          <w:lang w:eastAsia="ru-RU"/>
        </w:rPr>
        <w:t>12) владеет основами безотрывного письма букв);</w:t>
      </w:r>
      <w:proofErr w:type="gramEnd"/>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13) складывает и вычитает в пределах 5-2;</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14) сформированы представления о своей семье, Отечестве;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15) знаком с основными явлениями окружающего мира;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16) выполняет физические упражнения по показу, инструкции и расписанию (индивидуально и в группе) с использованием простейших гимнастических снарядов;</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17) выполняет упражнения с использованием тренажёров, батута под контролем педагогических работников;</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18) имеет представления о здоровом образе жизни и связанными с ним правилами;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19) участвует в некоторых групповых подвижных играх с правилами;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20) владеет основными навыками самообслуживания (одевается или раздевается, самостоятельно ест, владеет навыком опрятности), убирает за собой (игрушки, посуду);</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21) принимает участие в уборке квартиры, приготовлении пищи;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22) умеет следовать расписанию (в адекватной форме) в учебной деятельности и в быту.</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F0395" w:rsidRPr="008F0395" w:rsidRDefault="008F0395" w:rsidP="008F039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8F0395" w:rsidRPr="008F0395" w:rsidRDefault="008F0395" w:rsidP="008F039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F0395">
        <w:rPr>
          <w:rFonts w:ascii="Times New Roman" w:eastAsia="Times New Roman" w:hAnsi="Times New Roman" w:cs="Times New Roman"/>
          <w:b/>
          <w:sz w:val="24"/>
          <w:szCs w:val="24"/>
          <w:lang w:val="en-US" w:eastAsia="ru-RU"/>
        </w:rPr>
        <w:t>III</w:t>
      </w:r>
      <w:r w:rsidRPr="008F0395">
        <w:rPr>
          <w:rFonts w:ascii="Times New Roman" w:eastAsia="Times New Roman" w:hAnsi="Times New Roman" w:cs="Times New Roman"/>
          <w:b/>
          <w:sz w:val="24"/>
          <w:szCs w:val="24"/>
          <w:lang w:eastAsia="ru-RU"/>
        </w:rPr>
        <w:t xml:space="preserve"> Содержательный раздел Программы</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3.1 Описание образовательной деятельности обучающихся с РАС в соответствии с направлениями развития ребенка, представленными в пяти образовательных областях.</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Содержание Программы включает два направления коррекционно-развивающей работы с детьми с РАС и определяет их взаимосвязь и соотношение на этапах дошкольного образования: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коррекционная работа по смягчению ключевых симптомов аутизма (качественные </w:t>
      </w:r>
      <w:r w:rsidRPr="008F0395">
        <w:rPr>
          <w:rFonts w:ascii="Times New Roman" w:eastAsia="Times New Roman" w:hAnsi="Times New Roman" w:cs="Times New Roman"/>
          <w:sz w:val="24"/>
          <w:szCs w:val="24"/>
          <w:lang w:eastAsia="ru-RU"/>
        </w:rPr>
        <w:lastRenderedPageBreak/>
        <w:t>нарушения коммуникации и социального взаимодействия, а также ограниченные, стереотипные и повторяющиеся паттерны интересов, поведения и видов деятельности);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освоение содержания программ в традиционных образовательных областях (социально-коммуникативном, познавательном, речевом, художественно-эстетическом и физическом развитии).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3.2. На основном этапе дошкольного образования обучающихся с РАС социально-коммуникативное развитие согласно Стандарту направлено </w:t>
      </w:r>
      <w:proofErr w:type="gramStart"/>
      <w:r w:rsidRPr="008F0395">
        <w:rPr>
          <w:rFonts w:ascii="Times New Roman" w:eastAsia="Times New Roman" w:hAnsi="Times New Roman" w:cs="Times New Roman"/>
          <w:sz w:val="24"/>
          <w:szCs w:val="24"/>
          <w:lang w:eastAsia="ru-RU"/>
        </w:rPr>
        <w:t>на</w:t>
      </w:r>
      <w:proofErr w:type="gramEnd"/>
      <w:r w:rsidRPr="008F0395">
        <w:rPr>
          <w:rFonts w:ascii="Times New Roman" w:eastAsia="Times New Roman" w:hAnsi="Times New Roman" w:cs="Times New Roman"/>
          <w:sz w:val="24"/>
          <w:szCs w:val="24"/>
          <w:lang w:eastAsia="ru-RU"/>
        </w:rPr>
        <w:t>:</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усвоение норм и ценностей, принятых в обществе, включая моральные и нравственные ценности;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развитие общения и взаимодействия ребенка с педагогическим работником и другими детьми; становление самостоятельности, целенаправленности и </w:t>
      </w:r>
      <w:proofErr w:type="spellStart"/>
      <w:r w:rsidRPr="008F0395">
        <w:rPr>
          <w:rFonts w:ascii="Times New Roman" w:eastAsia="Times New Roman" w:hAnsi="Times New Roman" w:cs="Times New Roman"/>
          <w:sz w:val="24"/>
          <w:szCs w:val="24"/>
          <w:lang w:eastAsia="ru-RU"/>
        </w:rPr>
        <w:t>саморегуляции</w:t>
      </w:r>
      <w:proofErr w:type="spellEnd"/>
      <w:r w:rsidRPr="008F0395">
        <w:rPr>
          <w:rFonts w:ascii="Times New Roman" w:eastAsia="Times New Roman" w:hAnsi="Times New Roman" w:cs="Times New Roman"/>
          <w:sz w:val="24"/>
          <w:szCs w:val="24"/>
          <w:lang w:eastAsia="ru-RU"/>
        </w:rPr>
        <w:t xml:space="preserve"> собственных действий;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развитие социального и эмоционального интеллекта, эмоциональной отзывчивости, сопереживания, формирование готовности к совместной деятельности с другими детьми, формирование уважительного отношения и чувства принадлежности к своей семье и к сообществу обучающихся и педагогических работников в организации;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формирование позитивных установок к различным видам труда и творчества; формирование основ безопасного поведения в быту, социуме, природе.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Практически всем детям с РАС приходится начинать не с овладения социально-коммуникативными навыками, а с формирования предпосылок общения, с выполнения ряда обязательных условий, без которых полноценная коммуникация невозможна. </w:t>
      </w:r>
      <w:proofErr w:type="gramStart"/>
      <w:r w:rsidRPr="008F0395">
        <w:rPr>
          <w:rFonts w:ascii="Times New Roman" w:eastAsia="Times New Roman" w:hAnsi="Times New Roman" w:cs="Times New Roman"/>
          <w:sz w:val="24"/>
          <w:szCs w:val="24"/>
          <w:lang w:eastAsia="ru-RU"/>
        </w:rPr>
        <w:t>Частично эти задачи могут быть решены на начальном этапе дошкольного образования обучающихся с РАС.</w:t>
      </w:r>
      <w:proofErr w:type="gramEnd"/>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3.2. На основном этапе - работа по речевому развитию, начатая в предыдущих этапах, продолжается, частично перекрываясь, но уже в условиях группы (если это доступно ребёнку):</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3.2.1. Формирование </w:t>
      </w:r>
      <w:proofErr w:type="spellStart"/>
      <w:r w:rsidRPr="008F0395">
        <w:rPr>
          <w:rFonts w:ascii="Times New Roman" w:eastAsia="Times New Roman" w:hAnsi="Times New Roman" w:cs="Times New Roman"/>
          <w:sz w:val="24"/>
          <w:szCs w:val="24"/>
          <w:lang w:eastAsia="ru-RU"/>
        </w:rPr>
        <w:t>импрессивной</w:t>
      </w:r>
      <w:proofErr w:type="spellEnd"/>
      <w:r w:rsidRPr="008F0395">
        <w:rPr>
          <w:rFonts w:ascii="Times New Roman" w:eastAsia="Times New Roman" w:hAnsi="Times New Roman" w:cs="Times New Roman"/>
          <w:sz w:val="24"/>
          <w:szCs w:val="24"/>
          <w:lang w:eastAsia="ru-RU"/>
        </w:rPr>
        <w:t xml:space="preserve"> и экспрессивной речи, основ речевой коммуникации; владение речью как средством общения и культуры (из этого подраздела на основном этапе сохраняет актуальность только увеличение числа спонтанных высказываний);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3.2.2. Развитие фонематического слуха; обогащение активного словаря; развитие связной, грамматически правильной диалогической и монологической речи: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совершенствование конвенциональных форм общения;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расширение спектра навыков коммуникации в сложной ситуации;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расширение спектра жизненных ситуаций, применительно к которым сформированы навыки общения; </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развитие навыков диалога, речевого взаимодействия в рамках простой беседы.</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3.2.3. Развитие речевого творчества (единственной конкретной задачей в развитии речевого творчества </w:t>
      </w:r>
      <w:proofErr w:type="gramStart"/>
      <w:r w:rsidRPr="008F0395">
        <w:rPr>
          <w:rFonts w:ascii="Times New Roman" w:eastAsia="Times New Roman" w:hAnsi="Times New Roman" w:cs="Times New Roman"/>
          <w:sz w:val="24"/>
          <w:szCs w:val="24"/>
          <w:lang w:eastAsia="ru-RU"/>
        </w:rPr>
        <w:t>при</w:t>
      </w:r>
      <w:proofErr w:type="gramEnd"/>
      <w:r w:rsidRPr="008F0395">
        <w:rPr>
          <w:rFonts w:ascii="Times New Roman" w:eastAsia="Times New Roman" w:hAnsi="Times New Roman" w:cs="Times New Roman"/>
          <w:sz w:val="24"/>
          <w:szCs w:val="24"/>
          <w:lang w:eastAsia="ru-RU"/>
        </w:rPr>
        <w:t xml:space="preserve"> РАС в дошкольном возрасте может быть продолжение работы по формированию спонтанного речевого общения).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3.2.4. Знакомство с книжной культурой, детской литературой, понимание на слух текстов различных жанров детской литературы: возможно при </w:t>
      </w:r>
      <w:proofErr w:type="spellStart"/>
      <w:r w:rsidRPr="008F0395">
        <w:rPr>
          <w:rFonts w:ascii="Times New Roman" w:eastAsia="Times New Roman" w:hAnsi="Times New Roman" w:cs="Times New Roman"/>
          <w:sz w:val="24"/>
          <w:szCs w:val="24"/>
          <w:lang w:eastAsia="ru-RU"/>
        </w:rPr>
        <w:t>сформированности</w:t>
      </w:r>
      <w:proofErr w:type="spellEnd"/>
      <w:r w:rsidRPr="008F0395">
        <w:rPr>
          <w:rFonts w:ascii="Times New Roman" w:eastAsia="Times New Roman" w:hAnsi="Times New Roman" w:cs="Times New Roman"/>
          <w:sz w:val="24"/>
          <w:szCs w:val="24"/>
          <w:lang w:eastAsia="ru-RU"/>
        </w:rPr>
        <w:t xml:space="preserve"> понимания речи с учётом степени </w:t>
      </w:r>
      <w:proofErr w:type="spellStart"/>
      <w:r w:rsidRPr="008F0395">
        <w:rPr>
          <w:rFonts w:ascii="Times New Roman" w:eastAsia="Times New Roman" w:hAnsi="Times New Roman" w:cs="Times New Roman"/>
          <w:sz w:val="24"/>
          <w:szCs w:val="24"/>
          <w:lang w:eastAsia="ru-RU"/>
        </w:rPr>
        <w:t>пресыщаемости</w:t>
      </w:r>
      <w:proofErr w:type="spellEnd"/>
      <w:r w:rsidRPr="008F0395">
        <w:rPr>
          <w:rFonts w:ascii="Times New Roman" w:eastAsia="Times New Roman" w:hAnsi="Times New Roman" w:cs="Times New Roman"/>
          <w:sz w:val="24"/>
          <w:szCs w:val="24"/>
          <w:lang w:eastAsia="ru-RU"/>
        </w:rPr>
        <w:t xml:space="preserve"> и утомляемости ребёнка, при правильном подборе текстов (доступность по содержанию) и внимательном </w:t>
      </w:r>
      <w:proofErr w:type="gramStart"/>
      <w:r w:rsidRPr="008F0395">
        <w:rPr>
          <w:rFonts w:ascii="Times New Roman" w:eastAsia="Times New Roman" w:hAnsi="Times New Roman" w:cs="Times New Roman"/>
          <w:sz w:val="24"/>
          <w:szCs w:val="24"/>
          <w:lang w:eastAsia="ru-RU"/>
        </w:rPr>
        <w:t>контроле за</w:t>
      </w:r>
      <w:proofErr w:type="gramEnd"/>
      <w:r w:rsidRPr="008F0395">
        <w:rPr>
          <w:rFonts w:ascii="Times New Roman" w:eastAsia="Times New Roman" w:hAnsi="Times New Roman" w:cs="Times New Roman"/>
          <w:sz w:val="24"/>
          <w:szCs w:val="24"/>
          <w:lang w:eastAsia="ru-RU"/>
        </w:rPr>
        <w:t xml:space="preserve"> пониманием их содержания.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3.2.5. Формирование звуковой аналитико-синтетической активности как предпосылки обучения грамоте: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начинать это направление работы следует как можно раньше, но основной её объём приходится на пропедевтический период.</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3.3. Развитие познавательной деятельности в значительной степени пересекается с развитием речи, сенсорной и социально-коммуникативной сфер, что предполагает следующие целевые установки: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lastRenderedPageBreak/>
        <w:t>развитие интересов обучающихся, любознательности и познавательной мотивации;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формирование познавательных действий, становление сознания;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развитие воображения и творческой активности;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8F0395">
        <w:rPr>
          <w:rFonts w:ascii="Times New Roman" w:eastAsia="Times New Roman" w:hAnsi="Times New Roman" w:cs="Times New Roman"/>
          <w:sz w:val="24"/>
          <w:szCs w:val="24"/>
          <w:lang w:eastAsia="ru-RU"/>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roofErr w:type="gramEnd"/>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F0395">
        <w:rPr>
          <w:rFonts w:ascii="Times New Roman" w:eastAsia="Times New Roman" w:hAnsi="Times New Roman" w:cs="Times New Roman"/>
          <w:b/>
          <w:sz w:val="24"/>
          <w:szCs w:val="24"/>
          <w:lang w:eastAsia="ru-RU"/>
        </w:rPr>
        <w:t>Задачи познавательного развития: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u w:val="single"/>
          <w:lang w:eastAsia="ru-RU"/>
        </w:rPr>
        <w:t xml:space="preserve">  1. </w:t>
      </w:r>
      <w:proofErr w:type="gramStart"/>
      <w:r w:rsidRPr="008F0395">
        <w:rPr>
          <w:rFonts w:ascii="Times New Roman" w:eastAsia="Times New Roman" w:hAnsi="Times New Roman" w:cs="Times New Roman"/>
          <w:sz w:val="24"/>
          <w:szCs w:val="24"/>
          <w:u w:val="single"/>
          <w:lang w:eastAsia="ru-RU"/>
        </w:rPr>
        <w:t>Формирование первичных представлений об объектах окружающего мира, о свойствах и отношениях объектов окружающего мира</w:t>
      </w:r>
      <w:r w:rsidRPr="008F0395">
        <w:rPr>
          <w:rFonts w:ascii="Times New Roman" w:eastAsia="Times New Roman" w:hAnsi="Times New Roman" w:cs="Times New Roman"/>
          <w:sz w:val="24"/>
          <w:szCs w:val="24"/>
          <w:lang w:eastAsia="ru-RU"/>
        </w:rPr>
        <w:t>: представлений о форме, цвете, размере, материале, звучании, ритме, темпе, количестве, числе, части и целом, пространстве и времени, движении и покое, причинах и следствиях:</w:t>
      </w:r>
      <w:proofErr w:type="gramEnd"/>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развитие невербальных предпосылок интеллекта с использованием соотнесения и различения предметов, предметов и их изображений, по признакам формы, цвета, размера с целью формирования первичных представлений о форме, цвете, размере (как подготовка к восприятию целостного зрительного образа);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соотнесение количества (больше - меньше - равно);</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соотнесение пространственных характеристик (шире - уже, длиннее - короче, выше - ниже);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различные варианты ранжирования;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начальные этапы знакомства с элементарными математическими представлениями (количество, число, часть и целое);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сличение звуков по высоте, силе, тембру, ритму и темпу звучания;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сличение различных материалов по фактуре и другим характеристикам;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формирование первичных представлений о пространстве и времени; движении и покое;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формирование представлений о причинно-следственных связях.</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2. Развитие интересов обучающихся, любознательности и познавательной мотивации. </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F0395">
        <w:rPr>
          <w:rFonts w:ascii="Times New Roman" w:eastAsia="Times New Roman" w:hAnsi="Times New Roman" w:cs="Times New Roman"/>
          <w:b/>
          <w:sz w:val="24"/>
          <w:szCs w:val="24"/>
          <w:lang w:eastAsia="ru-RU"/>
        </w:rPr>
        <w:t>Формирование познавательных действий: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формирование и расширение спектра интересов на основе мотивации, адекватной уровню развития ребёнка с РАС;</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определение спектра, направленности познавательных действий (с учётом уровня аффективного, когнитивного, речевого, коммуникативного развития ребёнка);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коррекция развития любознательности </w:t>
      </w:r>
      <w:proofErr w:type="gramStart"/>
      <w:r w:rsidRPr="008F0395">
        <w:rPr>
          <w:rFonts w:ascii="Times New Roman" w:eastAsia="Times New Roman" w:hAnsi="Times New Roman" w:cs="Times New Roman"/>
          <w:sz w:val="24"/>
          <w:szCs w:val="24"/>
          <w:lang w:eastAsia="ru-RU"/>
        </w:rPr>
        <w:t>при</w:t>
      </w:r>
      <w:proofErr w:type="gramEnd"/>
      <w:r w:rsidRPr="008F0395">
        <w:rPr>
          <w:rFonts w:ascii="Times New Roman" w:eastAsia="Times New Roman" w:hAnsi="Times New Roman" w:cs="Times New Roman"/>
          <w:sz w:val="24"/>
          <w:szCs w:val="24"/>
          <w:lang w:eastAsia="ru-RU"/>
        </w:rPr>
        <w:t xml:space="preserve"> РАС, так как спонтанно её уровень снижен и (или) искажён, то есть, как правило, находится в русле особых интересов ребёнка с аутизмом.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 Развитие воображения и творческой активности; возможно несколько вариантов:</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при наиболее тяжёлых нарушениях трудности воображения (то есть проецирования опыта в будущее) часто компенсируются отработкой стереотипа (поведения, последовательности действий) и созданием необходимых внешних условий; в дальнейшем по возможности нарабатывается гибкость, позволяющая в той или иной степени отойти от стереотипа;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на основе произвольного подражания нарабатывается гибкость реакции, способность приспосабливать её к определённым конкретным условиям;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развитие воображения посредством модификации, обогащения простейших его форм через доступные формы анализа собственного и чужого опыта;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если воображение развивается искажённо (оторвано от реальности), необходимо использовать совместную предметно-практическую деятельность и коммуникацию для того, чтобы "заземлить" аутистические фантазии, связать их с событиями реальной жизни;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lastRenderedPageBreak/>
        <w:t xml:space="preserve">4. </w:t>
      </w:r>
      <w:proofErr w:type="gramStart"/>
      <w:r w:rsidRPr="008F0395">
        <w:rPr>
          <w:rFonts w:ascii="Times New Roman" w:eastAsia="Times New Roman" w:hAnsi="Times New Roman" w:cs="Times New Roman"/>
          <w:sz w:val="24"/>
          <w:szCs w:val="24"/>
          <w:lang w:eastAsia="ru-RU"/>
        </w:rPr>
        <w:t>Становление сознания является результатом всей коррекционно-развивающей работы, поскольку при РАС этот процесс непосредственно зависит от возможности выделения событий внешнего мира (выделение событий и объектов в соответствии с социально принятыми критериями), выделения ребёнком себя как физического объекта, выделение другого человека как другого, что доступно только при наличии того или иного уровня рефлексии.</w:t>
      </w:r>
      <w:proofErr w:type="gramEnd"/>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5.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формирования представлений, означенных в этом пункте, полностью зависит от успешности работы по способности выделять себя из окружающего на различных уровнях, от возможности сформировать представления о перечисленных категориях (малая Родина, Отечество, традиции, праздники) и степени формальности этих представлений;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конкретизация представлений, обозначенных в этом пункте, возможна только в рамках индивидуальной программы развития (достижимо не для всех обучающихся с РАС).</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u w:val="single"/>
          <w:lang w:eastAsia="ru-RU"/>
        </w:rPr>
      </w:pPr>
      <w:r w:rsidRPr="008F0395">
        <w:rPr>
          <w:rFonts w:ascii="Times New Roman" w:eastAsia="Times New Roman" w:hAnsi="Times New Roman" w:cs="Times New Roman"/>
          <w:sz w:val="24"/>
          <w:szCs w:val="24"/>
          <w:u w:val="single"/>
          <w:lang w:eastAsia="ru-RU"/>
        </w:rPr>
        <w:t>3.4. Целевые установки по художественно-эстетическому развитию предусматривают:</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становление эстетического отношения к окружающему миру;</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формирование элементарных представлений о видах искусства;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восприятие музыки, художественной литературы, фольклора;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стимулирование сопереживания персонажам художественных произведений;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реализация самостоятельной творческой деятельности </w:t>
      </w:r>
      <w:proofErr w:type="gramStart"/>
      <w:r w:rsidRPr="008F0395">
        <w:rPr>
          <w:rFonts w:ascii="Times New Roman" w:eastAsia="Times New Roman" w:hAnsi="Times New Roman" w:cs="Times New Roman"/>
          <w:sz w:val="24"/>
          <w:szCs w:val="24"/>
          <w:lang w:eastAsia="ru-RU"/>
        </w:rPr>
        <w:t>обучающихся</w:t>
      </w:r>
      <w:proofErr w:type="gramEnd"/>
      <w:r w:rsidRPr="008F0395">
        <w:rPr>
          <w:rFonts w:ascii="Times New Roman" w:eastAsia="Times New Roman" w:hAnsi="Times New Roman" w:cs="Times New Roman"/>
          <w:sz w:val="24"/>
          <w:szCs w:val="24"/>
          <w:lang w:eastAsia="ru-RU"/>
        </w:rPr>
        <w:t xml:space="preserve"> (изобразительной, конструктивно-модельной, музыкальной).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Из этих установок следуют задачи, которые </w:t>
      </w:r>
      <w:proofErr w:type="gramStart"/>
      <w:r w:rsidRPr="008F0395">
        <w:rPr>
          <w:rFonts w:ascii="Times New Roman" w:eastAsia="Times New Roman" w:hAnsi="Times New Roman" w:cs="Times New Roman"/>
          <w:sz w:val="24"/>
          <w:szCs w:val="24"/>
          <w:lang w:eastAsia="ru-RU"/>
        </w:rPr>
        <w:t>для</w:t>
      </w:r>
      <w:proofErr w:type="gramEnd"/>
      <w:r w:rsidRPr="008F0395">
        <w:rPr>
          <w:rFonts w:ascii="Times New Roman" w:eastAsia="Times New Roman" w:hAnsi="Times New Roman" w:cs="Times New Roman"/>
          <w:sz w:val="24"/>
          <w:szCs w:val="24"/>
          <w:lang w:eastAsia="ru-RU"/>
        </w:rPr>
        <w:t xml:space="preserve"> обучающихся с РАС могут быть решены далеко не во всех случаях, а если решены, то только частично. Как показывает опыт, скорее можно говорить об использовании средств художественно-эстетического воздействия в коррекционно-развивающих целях.</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8F0395">
        <w:rPr>
          <w:rFonts w:ascii="Times New Roman" w:eastAsia="Times New Roman" w:hAnsi="Times New Roman" w:cs="Times New Roman"/>
          <w:sz w:val="24"/>
          <w:szCs w:val="24"/>
          <w:lang w:eastAsia="ru-RU"/>
        </w:rPr>
        <w:t>В силу особенностей развития, детям с аутизмом более доступно для эстетического восприятия то, что допускает симультанное восприятие (изобразительное искусство, различные природные явления) или осуществляет прямое эмоционально-эстетическое воздействие (музыка); произведения литературы воспринимаются сложнее, поскольку жизнь героев произведений, понимание причин их поступков, мотивов их поведения доступны пониманию обучающихся с РАС неполно и (или) искажённо и далеко не всем.</w:t>
      </w:r>
      <w:proofErr w:type="gramEnd"/>
      <w:r w:rsidRPr="008F0395">
        <w:rPr>
          <w:rFonts w:ascii="Times New Roman" w:eastAsia="Times New Roman" w:hAnsi="Times New Roman" w:cs="Times New Roman"/>
          <w:sz w:val="24"/>
          <w:szCs w:val="24"/>
          <w:lang w:eastAsia="ru-RU"/>
        </w:rPr>
        <w:t xml:space="preserve"> Детям с аутизмом часто нравятся стихи, песни, но их привлекает ритмически организованная речь, смысл же часто понимается ограниченно, или, в тяжёлых случаях, не понимается вообще. Так же трудно воспринимается смысл сказок, пословиц, поговорок из-за проблем с восприятием сюжета, метафор, скрытого смысла в силу непонимания психической жизни других.</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u w:val="single"/>
          <w:lang w:eastAsia="ru-RU"/>
        </w:rPr>
      </w:pPr>
      <w:r w:rsidRPr="008F0395">
        <w:rPr>
          <w:rFonts w:ascii="Times New Roman" w:eastAsia="Times New Roman" w:hAnsi="Times New Roman" w:cs="Times New Roman"/>
          <w:sz w:val="24"/>
          <w:szCs w:val="24"/>
          <w:u w:val="single"/>
          <w:lang w:eastAsia="ru-RU"/>
        </w:rPr>
        <w:t>3.5. В образовательной области "физическое развитие" реализуются следующие целевые установки: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развитие двигательной активности, в том числе связанной с выполнением упражнений, направленных на развитие таких физических качеств, как координация и гибкость;</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8F0395">
        <w:rPr>
          <w:rFonts w:ascii="Times New Roman" w:eastAsia="Times New Roman" w:hAnsi="Times New Roman" w:cs="Times New Roman"/>
          <w:sz w:val="24"/>
          <w:szCs w:val="24"/>
          <w:lang w:eastAsia="ru-RU"/>
        </w:rPr>
        <w:t>проведение занятий,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roofErr w:type="gramEnd"/>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8F0395">
        <w:rPr>
          <w:rFonts w:ascii="Times New Roman" w:eastAsia="Times New Roman" w:hAnsi="Times New Roman" w:cs="Times New Roman"/>
          <w:sz w:val="24"/>
          <w:szCs w:val="24"/>
          <w:lang w:eastAsia="ru-RU"/>
        </w:rPr>
        <w:t>саморегуляции</w:t>
      </w:r>
      <w:proofErr w:type="spellEnd"/>
      <w:r w:rsidRPr="008F0395">
        <w:rPr>
          <w:rFonts w:ascii="Times New Roman" w:eastAsia="Times New Roman" w:hAnsi="Times New Roman" w:cs="Times New Roman"/>
          <w:sz w:val="24"/>
          <w:szCs w:val="24"/>
          <w:lang w:eastAsia="ru-RU"/>
        </w:rPr>
        <w:t xml:space="preserve"> в </w:t>
      </w:r>
      <w:r w:rsidRPr="008F0395">
        <w:rPr>
          <w:rFonts w:ascii="Times New Roman" w:eastAsia="Times New Roman" w:hAnsi="Times New Roman" w:cs="Times New Roman"/>
          <w:sz w:val="24"/>
          <w:szCs w:val="24"/>
          <w:lang w:eastAsia="ru-RU"/>
        </w:rPr>
        <w:lastRenderedPageBreak/>
        <w:t>двигательной сфере;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Первые две задачи очень важны не только для физического развития ребёнка с аутизмом, но также являются вспомогательным фактором для коррекции аутистических расстройств. Занятия физкультурой, контролируемая двигательная активность являются важным средством профилактики, контроля и снижения </w:t>
      </w:r>
      <w:proofErr w:type="spellStart"/>
      <w:r w:rsidRPr="008F0395">
        <w:rPr>
          <w:rFonts w:ascii="Times New Roman" w:eastAsia="Times New Roman" w:hAnsi="Times New Roman" w:cs="Times New Roman"/>
          <w:sz w:val="24"/>
          <w:szCs w:val="24"/>
          <w:lang w:eastAsia="ru-RU"/>
        </w:rPr>
        <w:t>гиперактивности</w:t>
      </w:r>
      <w:proofErr w:type="spellEnd"/>
      <w:r w:rsidRPr="008F0395">
        <w:rPr>
          <w:rFonts w:ascii="Times New Roman" w:eastAsia="Times New Roman" w:hAnsi="Times New Roman" w:cs="Times New Roman"/>
          <w:sz w:val="24"/>
          <w:szCs w:val="24"/>
          <w:lang w:eastAsia="ru-RU"/>
        </w:rPr>
        <w:t>. Основная особенность - выполнение упражнений по подражанию движениям педагогического работника и по словесной инструкции.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Третья и четвёртая задачи доступны далеко не всем детям с аутизмом и не являются первостепенно важными. Развитие представлений о здоровом образе жизни и связанными с ним нормами и правилами возможны не во всех случаях и сначала только через формирование соответствующих стереотипов, привычек с последующим осмыслением на доступном ребёнку уровне.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8F0395">
        <w:rPr>
          <w:rFonts w:ascii="Times New Roman" w:eastAsia="Times New Roman" w:hAnsi="Times New Roman" w:cs="Times New Roman"/>
          <w:sz w:val="24"/>
          <w:szCs w:val="24"/>
          <w:lang w:eastAsia="ru-RU"/>
        </w:rPr>
        <w:t>Таким образом, на основном этапе дошкольного образования обучающихся с аутизмом основной задачей является продолжение начатой на предыдущих этапах коррекционно-развивающей работы с проблемами, обусловленными основными трудностями (прежде всего, социально-коммуникативными и речевыми), связанными с аутизмом.</w:t>
      </w:r>
      <w:proofErr w:type="gramEnd"/>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3.6. </w:t>
      </w:r>
      <w:proofErr w:type="gramStart"/>
      <w:r w:rsidRPr="008F0395">
        <w:rPr>
          <w:rFonts w:ascii="Times New Roman" w:eastAsia="Times New Roman" w:hAnsi="Times New Roman" w:cs="Times New Roman"/>
          <w:sz w:val="24"/>
          <w:szCs w:val="24"/>
          <w:lang w:eastAsia="ru-RU"/>
        </w:rPr>
        <w:t>Пропедевтический этап дошкольного образования обучающихся с РАС.</w:t>
      </w:r>
      <w:proofErr w:type="gramEnd"/>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Начало школьного обучения для ребёнка с типичным развитием представляет сложный период: возникают новые требования к регламенту поведения, изменяется процесс обучения (например, урок длится существенно дольше, чем занятие в подготовительной группе), возрастают требования к вниманию, способности к самоконтролю, выносливости, коммуникации.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8F0395">
        <w:rPr>
          <w:rFonts w:ascii="Times New Roman" w:eastAsia="Times New Roman" w:hAnsi="Times New Roman" w:cs="Times New Roman"/>
          <w:sz w:val="24"/>
          <w:szCs w:val="24"/>
          <w:lang w:eastAsia="ru-RU"/>
        </w:rPr>
        <w:t>Для обучающихся с РАС с учётом особенностей их развития переход от дошкольного образования к начальному общему образованию</w:t>
      </w:r>
      <w:proofErr w:type="gramEnd"/>
      <w:r w:rsidRPr="008F0395">
        <w:rPr>
          <w:rFonts w:ascii="Times New Roman" w:eastAsia="Times New Roman" w:hAnsi="Times New Roman" w:cs="Times New Roman"/>
          <w:sz w:val="24"/>
          <w:szCs w:val="24"/>
          <w:lang w:eastAsia="ru-RU"/>
        </w:rPr>
        <w:t xml:space="preserve"> происходит много сложнее, и обязательно требует подготовки, причём для обучающихся с разной выраженностью нарушений подход к такой подготовке должен быть дифференцированным.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u w:val="single"/>
          <w:lang w:eastAsia="ru-RU"/>
        </w:rPr>
      </w:pPr>
      <w:r w:rsidRPr="008F0395">
        <w:rPr>
          <w:rFonts w:ascii="Times New Roman" w:eastAsia="Times New Roman" w:hAnsi="Times New Roman" w:cs="Times New Roman"/>
          <w:sz w:val="24"/>
          <w:szCs w:val="24"/>
          <w:lang w:eastAsia="ru-RU"/>
        </w:rPr>
        <w:t xml:space="preserve">3.6.1. </w:t>
      </w:r>
      <w:r w:rsidRPr="008F0395">
        <w:rPr>
          <w:rFonts w:ascii="Times New Roman" w:eastAsia="Times New Roman" w:hAnsi="Times New Roman" w:cs="Times New Roman"/>
          <w:sz w:val="24"/>
          <w:szCs w:val="24"/>
          <w:u w:val="single"/>
          <w:lang w:eastAsia="ru-RU"/>
        </w:rPr>
        <w:t xml:space="preserve">Задачи подготовки к школе можно разделить </w:t>
      </w:r>
      <w:proofErr w:type="gramStart"/>
      <w:r w:rsidRPr="008F0395">
        <w:rPr>
          <w:rFonts w:ascii="Times New Roman" w:eastAsia="Times New Roman" w:hAnsi="Times New Roman" w:cs="Times New Roman"/>
          <w:sz w:val="24"/>
          <w:szCs w:val="24"/>
          <w:u w:val="single"/>
          <w:lang w:eastAsia="ru-RU"/>
        </w:rPr>
        <w:t>на</w:t>
      </w:r>
      <w:proofErr w:type="gramEnd"/>
      <w:r w:rsidRPr="008F0395">
        <w:rPr>
          <w:rFonts w:ascii="Times New Roman" w:eastAsia="Times New Roman" w:hAnsi="Times New Roman" w:cs="Times New Roman"/>
          <w:sz w:val="24"/>
          <w:szCs w:val="24"/>
          <w:u w:val="single"/>
          <w:lang w:eastAsia="ru-RU"/>
        </w:rPr>
        <w:t>:</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социально-коммуникативные,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поведенческие,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организационные,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навыки самообслуживания и бытовые навыки,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академические (основы чтения, письма, математики).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Все эти задачи решаются в ходе пропедевтического периода, главная цель которого - подготовить ребенка с аутизмом к школьному обучению.</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3.6.2. </w:t>
      </w:r>
      <w:proofErr w:type="gramStart"/>
      <w:r w:rsidRPr="008F0395">
        <w:rPr>
          <w:rFonts w:ascii="Times New Roman" w:eastAsia="Times New Roman" w:hAnsi="Times New Roman" w:cs="Times New Roman"/>
          <w:sz w:val="24"/>
          <w:szCs w:val="24"/>
          <w:lang w:eastAsia="ru-RU"/>
        </w:rPr>
        <w:t>Формирование социально-коммуникативных функций у обучающихся с аутизмом в пропедевтическом периоде дошкольного образования:</w:t>
      </w:r>
      <w:proofErr w:type="gramEnd"/>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1. Идеальный вариант развития социально-коммуникативных навыков - когда ребёнок способен к полноценному для его возраста речевому общению, то есть испытывает потребность в общении, ориентируется в целях и в ситуации общения, устанавливает контакт с партнёром; обменивается мнениями, идеями, фактами; воспринимает и оценивает ответную реакцию, устанавливает обратную связь, корректирует параметры общения. Очевидно, что обучающиеся с аутизмом к школьному возрасту достигают такого уровня коммуникативного развития крайне редко, особенно в том, что касается гибкого взаимодействия с партнёром и инициации контакта.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2. Минимальный уровень развития коммуникации и коммуникативных навыков, необходимый для обучения в классе, отсутствие негативизма к пребыванию в одном помещении с другими детьми; в плане речевого развития - способность принимать на слух фронтальную (в самом крайнем случае - индивидуальную) инструкцию.</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3. Очень важно, чтобы к началу школьного обучения ребёнок с аутизмом владел устной </w:t>
      </w:r>
      <w:r w:rsidRPr="008F0395">
        <w:rPr>
          <w:rFonts w:ascii="Times New Roman" w:eastAsia="Times New Roman" w:hAnsi="Times New Roman" w:cs="Times New Roman"/>
          <w:sz w:val="24"/>
          <w:szCs w:val="24"/>
          <w:lang w:eastAsia="ru-RU"/>
        </w:rPr>
        <w:lastRenderedPageBreak/>
        <w:t>речью, чего, к сожалению, не всегда удаётся достичь. Однако цензовое образование представляется возможным получить только при наличии словесно-логического мышления, для чего необходимо владеть речью (устной и (или) письменной).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4. Для обучающихся с РАС, учитывая особенности их развития, не нужно устанавливать в дошкольном образовании обязательный уровень итоговых результатов - и, в частности, в пропедевтическом периоде - этого делать, тем более, нельзя. Это относится к любой образовательной области и к любому направлению коррекции, в том числе, и к коррекции коммуникативных и речевых нарушений.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5. Таким образом, в ходе пропедевтического этапа в социально-коммуникативном развитии: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следует развивать потребность в общении;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развивать адекватные возможностям ребёнка формы коммуникации, прежде всего - устную речь (в случае необходимости альтернативные и дополнительные формы коммуникации);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учить понимать фронтальные инструкции;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устанавливать и поддерживать контакт и взаимодействие с обучающимися и педагогическими работниками на уроках и во внеурочное время;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соблюдать регламент поведения в школе.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3.6.3. Организационные проблемы перехода ребёнка с аутизмом к обучению в школе: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1. Основная задача этого аспекта пропедевтического периода - адаптировать ребёнка с РАС к укладу школьной жизни, организации учебного процесса, что предполагает соблюдение следующих требований школьной жизни: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выдерживать урок продолжительностью 30-40 минут, сохраняя достаточный уровень работоспособности;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спокойно относиться к чередованию уроков и перемен (что с учётом стереотипности обучающихся с аутизмом не всегда легко);</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правильно реагировать на звонки (</w:t>
      </w:r>
      <w:proofErr w:type="gramStart"/>
      <w:r w:rsidRPr="008F0395">
        <w:rPr>
          <w:rFonts w:ascii="Times New Roman" w:eastAsia="Times New Roman" w:hAnsi="Times New Roman" w:cs="Times New Roman"/>
          <w:sz w:val="24"/>
          <w:szCs w:val="24"/>
          <w:lang w:eastAsia="ru-RU"/>
        </w:rPr>
        <w:t>возможна</w:t>
      </w:r>
      <w:proofErr w:type="gramEnd"/>
      <w:r w:rsidRPr="008F0395">
        <w:rPr>
          <w:rFonts w:ascii="Times New Roman" w:eastAsia="Times New Roman" w:hAnsi="Times New Roman" w:cs="Times New Roman"/>
          <w:sz w:val="24"/>
          <w:szCs w:val="24"/>
          <w:lang w:eastAsia="ru-RU"/>
        </w:rPr>
        <w:t xml:space="preserve"> </w:t>
      </w:r>
      <w:proofErr w:type="spellStart"/>
      <w:r w:rsidRPr="008F0395">
        <w:rPr>
          <w:rFonts w:ascii="Times New Roman" w:eastAsia="Times New Roman" w:hAnsi="Times New Roman" w:cs="Times New Roman"/>
          <w:sz w:val="24"/>
          <w:szCs w:val="24"/>
          <w:lang w:eastAsia="ru-RU"/>
        </w:rPr>
        <w:t>гиперсензитивность</w:t>
      </w:r>
      <w:proofErr w:type="spellEnd"/>
      <w:r w:rsidRPr="008F0395">
        <w:rPr>
          <w:rFonts w:ascii="Times New Roman" w:eastAsia="Times New Roman" w:hAnsi="Times New Roman" w:cs="Times New Roman"/>
          <w:sz w:val="24"/>
          <w:szCs w:val="24"/>
          <w:lang w:eastAsia="ru-RU"/>
        </w:rPr>
        <w:t>) и контроль времени;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уметь правильно (хотя бы не асоциально) вести себя в различных школьных ситуациях (на переменах, в столовой, в библиотеке, на прогулках).</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Для ребёнка с аутизмом усвоение этих и других правил поведения сопряжено с большими трудностями, которые без специальной помощи преодолеть сложно?</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2. Эмоционально ориентированные </w:t>
      </w:r>
      <w:proofErr w:type="gramStart"/>
      <w:r w:rsidRPr="008F0395">
        <w:rPr>
          <w:rFonts w:ascii="Times New Roman" w:eastAsia="Times New Roman" w:hAnsi="Times New Roman" w:cs="Times New Roman"/>
          <w:sz w:val="24"/>
          <w:szCs w:val="24"/>
          <w:lang w:eastAsia="ru-RU"/>
        </w:rPr>
        <w:t>методические подходы</w:t>
      </w:r>
      <w:proofErr w:type="gramEnd"/>
      <w:r w:rsidRPr="008F0395">
        <w:rPr>
          <w:rFonts w:ascii="Times New Roman" w:eastAsia="Times New Roman" w:hAnsi="Times New Roman" w:cs="Times New Roman"/>
          <w:sz w:val="24"/>
          <w:szCs w:val="24"/>
          <w:lang w:eastAsia="ru-RU"/>
        </w:rPr>
        <w:t xml:space="preserve"> предполагают постепенно формировать у ребёнка с РАС новый паттерн эмоциональных смыслов через объяснение ситуаций, приобретение и осмысление нового опыта в различных аспектах, необходимых для школьного обучения; могут быть использованы ролевые игры, </w:t>
      </w:r>
      <w:proofErr w:type="spellStart"/>
      <w:r w:rsidRPr="008F0395">
        <w:rPr>
          <w:rFonts w:ascii="Times New Roman" w:eastAsia="Times New Roman" w:hAnsi="Times New Roman" w:cs="Times New Roman"/>
          <w:sz w:val="24"/>
          <w:szCs w:val="24"/>
          <w:lang w:eastAsia="ru-RU"/>
        </w:rPr>
        <w:t>психодрама</w:t>
      </w:r>
      <w:proofErr w:type="spellEnd"/>
      <w:r w:rsidRPr="008F0395">
        <w:rPr>
          <w:rFonts w:ascii="Times New Roman" w:eastAsia="Times New Roman" w:hAnsi="Times New Roman" w:cs="Times New Roman"/>
          <w:sz w:val="24"/>
          <w:szCs w:val="24"/>
          <w:lang w:eastAsia="ru-RU"/>
        </w:rPr>
        <w:t>, разбор жизненных ситуаций, составление сценариев поведения и другие методические решения. Если есть шанс, что такой подход будет воспринят хотя бы частично, он, несомненно, должен использоваться, но во многих случаях (особенно при тяжёлых и осложнённых формах РАС) его эффективность для решения проблем поведения недостаточна.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3. В рамках прикладного анализа поведения отработка стереотипа учебного поведения на индивидуальных занятиях проводится с самого начала коррекционной работы, и продолжается столько времени, сколько необходимо. В пропедевтическом периоде мы фактически должны распространить "учебный стереотип" на весь уклад школьной жизни, для чего (вне зависимости от избранного </w:t>
      </w:r>
      <w:proofErr w:type="gramStart"/>
      <w:r w:rsidRPr="008F0395">
        <w:rPr>
          <w:rFonts w:ascii="Times New Roman" w:eastAsia="Times New Roman" w:hAnsi="Times New Roman" w:cs="Times New Roman"/>
          <w:sz w:val="24"/>
          <w:szCs w:val="24"/>
          <w:lang w:eastAsia="ru-RU"/>
        </w:rPr>
        <w:t>методического подхода</w:t>
      </w:r>
      <w:proofErr w:type="gramEnd"/>
      <w:r w:rsidRPr="008F0395">
        <w:rPr>
          <w:rFonts w:ascii="Times New Roman" w:eastAsia="Times New Roman" w:hAnsi="Times New Roman" w:cs="Times New Roman"/>
          <w:sz w:val="24"/>
          <w:szCs w:val="24"/>
          <w:lang w:eastAsia="ru-RU"/>
        </w:rPr>
        <w:t>) следует с самого начала планировать подготовку к школе так же, как организована поурочная система, но с некоторыми отличиями: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индивидуально подбирается оптимальное для занятий время дня (лучше всего - утром, как в школе);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обучение проводится в определенном постоянном месте, организованном таким образом, чтобы ребёнка ничего не отвлекало от учебного процесса (ограниченное пространство, отсутствие отвлекающих раздражителей); по мере возможности эти ограничения постепенно смягчаются или даже снимаются, и условия проведения занятий </w:t>
      </w:r>
      <w:r w:rsidRPr="008F0395">
        <w:rPr>
          <w:rFonts w:ascii="Times New Roman" w:eastAsia="Times New Roman" w:hAnsi="Times New Roman" w:cs="Times New Roman"/>
          <w:sz w:val="24"/>
          <w:szCs w:val="24"/>
          <w:lang w:eastAsia="ru-RU"/>
        </w:rPr>
        <w:lastRenderedPageBreak/>
        <w:t>приближаются к тем, которые существуют в современных школах;</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продолжительность одного занятия, дневной и недельный объем нагрузки определяются с учетом индивидуальных возможностей ребёнка, его </w:t>
      </w:r>
      <w:proofErr w:type="spellStart"/>
      <w:r w:rsidRPr="008F0395">
        <w:rPr>
          <w:rFonts w:ascii="Times New Roman" w:eastAsia="Times New Roman" w:hAnsi="Times New Roman" w:cs="Times New Roman"/>
          <w:sz w:val="24"/>
          <w:szCs w:val="24"/>
          <w:lang w:eastAsia="ru-RU"/>
        </w:rPr>
        <w:t>пресыщаемости</w:t>
      </w:r>
      <w:proofErr w:type="spellEnd"/>
      <w:r w:rsidRPr="008F0395">
        <w:rPr>
          <w:rFonts w:ascii="Times New Roman" w:eastAsia="Times New Roman" w:hAnsi="Times New Roman" w:cs="Times New Roman"/>
          <w:sz w:val="24"/>
          <w:szCs w:val="24"/>
          <w:lang w:eastAsia="ru-RU"/>
        </w:rPr>
        <w:t xml:space="preserve"> и истощаемости; постепенно объем и продолжительность занятий необходимо приближать к нормативным показателям с учётом действующих санитарных правил;</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обучение проводится по индивидуальной программе, которая учитывает умения и навыки ребенка (коммуникативные, поведенческие, интеллектуальные), и, по мере возможности, приближена к предполагаемому уровню федеральной адаптированной образовательной программы начального общего образования </w:t>
      </w:r>
      <w:proofErr w:type="gramStart"/>
      <w:r w:rsidRPr="008F0395">
        <w:rPr>
          <w:rFonts w:ascii="Times New Roman" w:eastAsia="Times New Roman" w:hAnsi="Times New Roman" w:cs="Times New Roman"/>
          <w:sz w:val="24"/>
          <w:szCs w:val="24"/>
          <w:lang w:eastAsia="ru-RU"/>
        </w:rPr>
        <w:t>для</w:t>
      </w:r>
      <w:proofErr w:type="gramEnd"/>
      <w:r w:rsidRPr="008F0395">
        <w:rPr>
          <w:rFonts w:ascii="Times New Roman" w:eastAsia="Times New Roman" w:hAnsi="Times New Roman" w:cs="Times New Roman"/>
          <w:sz w:val="24"/>
          <w:szCs w:val="24"/>
          <w:lang w:eastAsia="ru-RU"/>
        </w:rPr>
        <w:t xml:space="preserve"> обучающихся с РАС;</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следует помнить о неравномерности развития психических функций, включая интеллектуальные, </w:t>
      </w:r>
      <w:proofErr w:type="gramStart"/>
      <w:r w:rsidRPr="008F0395">
        <w:rPr>
          <w:rFonts w:ascii="Times New Roman" w:eastAsia="Times New Roman" w:hAnsi="Times New Roman" w:cs="Times New Roman"/>
          <w:sz w:val="24"/>
          <w:szCs w:val="24"/>
          <w:lang w:eastAsia="ru-RU"/>
        </w:rPr>
        <w:t>у</w:t>
      </w:r>
      <w:proofErr w:type="gramEnd"/>
      <w:r w:rsidRPr="008F0395">
        <w:rPr>
          <w:rFonts w:ascii="Times New Roman" w:eastAsia="Times New Roman" w:hAnsi="Times New Roman" w:cs="Times New Roman"/>
          <w:sz w:val="24"/>
          <w:szCs w:val="24"/>
          <w:lang w:eastAsia="ru-RU"/>
        </w:rPr>
        <w:t xml:space="preserve"> обучающихся с РАС;</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начинать следует с программ, основанных на тех видах деятельности, в которых ребенок успешен (то же относится и к проведению каждого отдельного урока);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 целью профилактики пресыщения следует чередовать виды деятельности;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по мере развития коммуникации и овладения навыками общения необходимо постепенно переходить к групповым формам работы;</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в течение занятий ребенок должен постоянно находиться в структурированной ситуации, в </w:t>
      </w:r>
      <w:proofErr w:type="gramStart"/>
      <w:r w:rsidRPr="008F0395">
        <w:rPr>
          <w:rFonts w:ascii="Times New Roman" w:eastAsia="Times New Roman" w:hAnsi="Times New Roman" w:cs="Times New Roman"/>
          <w:sz w:val="24"/>
          <w:szCs w:val="24"/>
          <w:lang w:eastAsia="ru-RU"/>
        </w:rPr>
        <w:t>связи</w:t>
      </w:r>
      <w:proofErr w:type="gramEnd"/>
      <w:r w:rsidRPr="008F0395">
        <w:rPr>
          <w:rFonts w:ascii="Times New Roman" w:eastAsia="Times New Roman" w:hAnsi="Times New Roman" w:cs="Times New Roman"/>
          <w:sz w:val="24"/>
          <w:szCs w:val="24"/>
          <w:lang w:eastAsia="ru-RU"/>
        </w:rPr>
        <w:t xml:space="preserve"> с чем перемены проходят организованно и по заранее спланированной программе (возможны спортивные занятия, доступные игры, прогулки в группе или с </w:t>
      </w:r>
      <w:proofErr w:type="spellStart"/>
      <w:r w:rsidRPr="008F0395">
        <w:rPr>
          <w:rFonts w:ascii="Times New Roman" w:eastAsia="Times New Roman" w:hAnsi="Times New Roman" w:cs="Times New Roman"/>
          <w:sz w:val="24"/>
          <w:szCs w:val="24"/>
          <w:lang w:eastAsia="ru-RU"/>
        </w:rPr>
        <w:t>тьютором</w:t>
      </w:r>
      <w:proofErr w:type="spellEnd"/>
      <w:r w:rsidRPr="008F0395">
        <w:rPr>
          <w:rFonts w:ascii="Times New Roman" w:eastAsia="Times New Roman" w:hAnsi="Times New Roman" w:cs="Times New Roman"/>
          <w:sz w:val="24"/>
          <w:szCs w:val="24"/>
          <w:lang w:eastAsia="ru-RU"/>
        </w:rPr>
        <w:t>, прием пищи).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u w:val="single"/>
          <w:lang w:eastAsia="ru-RU"/>
        </w:rPr>
      </w:pPr>
      <w:r w:rsidRPr="008F0395">
        <w:rPr>
          <w:rFonts w:ascii="Times New Roman" w:eastAsia="Times New Roman" w:hAnsi="Times New Roman" w:cs="Times New Roman"/>
          <w:sz w:val="24"/>
          <w:szCs w:val="24"/>
          <w:u w:val="single"/>
          <w:lang w:eastAsia="ru-RU"/>
        </w:rPr>
        <w:t xml:space="preserve">                      3.6.4. Навыки самообслуживания и бытовые навыки, необходимые ребёнку с аутизмом к началу обучения в школе.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Когда ребёнок с аутизмом приходит в первый класс, предполагается, что он может самостоятельно раздеваться и одеваться, самостоятельно принимать пищу, способен справляться со своими проблемами в туалете, может решать основные вопросы, связанные с гигиеной и самообслуживанием.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В случае аутизма это очень важный круг проблем, решение которых возможно только при условии самого тесного сотрудничества специалистов и семьи. Большинство этих проблем - как и многих других - нужно начинать решать совместными усилиями в раннем детстве. Если же это по каким-то причинам не получилось, в пропедевтическом периоде дошкольного образования нужно разрабатывать индивидуальные программы, направленные на ускоренное решение обозначенных выше трудностей. Понятно, что эти вопросы касаются, в основном, обучающихся с тяжёлыми и осложнёнными формами РАС, или обучающихся, которых в дошкольном возрасте воспитывали по типу </w:t>
      </w:r>
      <w:proofErr w:type="spellStart"/>
      <w:r w:rsidRPr="008F0395">
        <w:rPr>
          <w:rFonts w:ascii="Times New Roman" w:eastAsia="Times New Roman" w:hAnsi="Times New Roman" w:cs="Times New Roman"/>
          <w:sz w:val="24"/>
          <w:szCs w:val="24"/>
          <w:lang w:eastAsia="ru-RU"/>
        </w:rPr>
        <w:t>гиперопеки</w:t>
      </w:r>
      <w:proofErr w:type="spellEnd"/>
      <w:r w:rsidRPr="008F0395">
        <w:rPr>
          <w:rFonts w:ascii="Times New Roman" w:eastAsia="Times New Roman" w:hAnsi="Times New Roman" w:cs="Times New Roman"/>
          <w:sz w:val="24"/>
          <w:szCs w:val="24"/>
          <w:lang w:eastAsia="ru-RU"/>
        </w:rPr>
        <w:t>. Решение этих проблем в возрасте 5-6 лет возможно в русле прикладного анализа поведения или с помощью традиционных педагогических методов.</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3.6.5. Формирование академических навыков в пропедевтическом периоде дошкольного образования обучающихся с аутизмом.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Обучение </w:t>
      </w:r>
      <w:proofErr w:type="gramStart"/>
      <w:r w:rsidRPr="008F0395">
        <w:rPr>
          <w:rFonts w:ascii="Times New Roman" w:eastAsia="Times New Roman" w:hAnsi="Times New Roman" w:cs="Times New Roman"/>
          <w:sz w:val="24"/>
          <w:szCs w:val="24"/>
          <w:lang w:eastAsia="ru-RU"/>
        </w:rPr>
        <w:t>обучающихся</w:t>
      </w:r>
      <w:proofErr w:type="gramEnd"/>
      <w:r w:rsidRPr="008F0395">
        <w:rPr>
          <w:rFonts w:ascii="Times New Roman" w:eastAsia="Times New Roman" w:hAnsi="Times New Roman" w:cs="Times New Roman"/>
          <w:sz w:val="24"/>
          <w:szCs w:val="24"/>
          <w:lang w:eastAsia="ru-RU"/>
        </w:rPr>
        <w:t xml:space="preserve"> с аутизмом академическим навыкам отличается от обучения обучающихся с типичным развитием. Особенности формирования навыков чтения и письма, математических представлений начинают проявляться уже в дошкольном возрасте и требуют определённого внимания педагогических работников даже в старших классах.</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3.6.6. </w:t>
      </w:r>
      <w:proofErr w:type="gramStart"/>
      <w:r w:rsidRPr="008F0395">
        <w:rPr>
          <w:rFonts w:ascii="Times New Roman" w:eastAsia="Times New Roman" w:hAnsi="Times New Roman" w:cs="Times New Roman"/>
          <w:sz w:val="24"/>
          <w:szCs w:val="24"/>
          <w:lang w:eastAsia="ru-RU"/>
        </w:rPr>
        <w:t>Основы обучения обучающихся с РАС чтению:</w:t>
      </w:r>
      <w:proofErr w:type="gramEnd"/>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1. Многим детям с аутизмом обучение технике чтения даётся легче, чем другие академические предметы, - при условии, что при обучении учитывались особенности развития ребёнка с аутизмом.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2. Овладение техникой чтения для ребенка с аутизмом проще, чем письмом или основами математики, в связи с хорошими возможностями зрительного восприятия и памяти. Как всегда, обучение чтению начинают с изучения букв и установлению звукобуквенных соотношений. Буквенный материал должен быть одноцветным и не сопровождаться предметным сопровождением в связи с </w:t>
      </w:r>
      <w:proofErr w:type="spellStart"/>
      <w:r w:rsidRPr="008F0395">
        <w:rPr>
          <w:rFonts w:ascii="Times New Roman" w:eastAsia="Times New Roman" w:hAnsi="Times New Roman" w:cs="Times New Roman"/>
          <w:sz w:val="24"/>
          <w:szCs w:val="24"/>
          <w:lang w:eastAsia="ru-RU"/>
        </w:rPr>
        <w:t>симультанностью</w:t>
      </w:r>
      <w:proofErr w:type="spellEnd"/>
      <w:r w:rsidRPr="008F0395">
        <w:rPr>
          <w:rFonts w:ascii="Times New Roman" w:eastAsia="Times New Roman" w:hAnsi="Times New Roman" w:cs="Times New Roman"/>
          <w:sz w:val="24"/>
          <w:szCs w:val="24"/>
          <w:lang w:eastAsia="ru-RU"/>
        </w:rPr>
        <w:t xml:space="preserve"> восприятия при аутизме. Не </w:t>
      </w:r>
      <w:r w:rsidRPr="008F0395">
        <w:rPr>
          <w:rFonts w:ascii="Times New Roman" w:eastAsia="Times New Roman" w:hAnsi="Times New Roman" w:cs="Times New Roman"/>
          <w:sz w:val="24"/>
          <w:szCs w:val="24"/>
          <w:lang w:eastAsia="ru-RU"/>
        </w:rPr>
        <w:lastRenderedPageBreak/>
        <w:t>следует использовать звучащие экраны и электронные игрушки для обучения грамоте. Показывать и называть буквы в словах нельзя, так как это создает почву для побуквенного чтения, что при аутизме из-за склонности к формированию стереотипии очень нежелательно, поскольку существенно затрудняет обучение.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 Обучение технике чтения начинаем с изучения звуков с предъявлением ребенку букв. Используемый дидактический материал может быть разным: объёмные буквы деревянные, от магнитной азбуки, вырезанные из картона, карточки с изображением букв. В дальнейшем также недопустимо использовать тексты, в которых слова разделены на слоги (например, "</w:t>
      </w:r>
      <w:proofErr w:type="spellStart"/>
      <w:proofErr w:type="gramStart"/>
      <w:r w:rsidRPr="008F0395">
        <w:rPr>
          <w:rFonts w:ascii="Times New Roman" w:eastAsia="Times New Roman" w:hAnsi="Times New Roman" w:cs="Times New Roman"/>
          <w:sz w:val="24"/>
          <w:szCs w:val="24"/>
          <w:lang w:eastAsia="ru-RU"/>
        </w:rPr>
        <w:t>дя-дя</w:t>
      </w:r>
      <w:proofErr w:type="spellEnd"/>
      <w:proofErr w:type="gramEnd"/>
      <w:r w:rsidRPr="008F0395">
        <w:rPr>
          <w:rFonts w:ascii="Times New Roman" w:eastAsia="Times New Roman" w:hAnsi="Times New Roman" w:cs="Times New Roman"/>
          <w:sz w:val="24"/>
          <w:szCs w:val="24"/>
          <w:lang w:eastAsia="ru-RU"/>
        </w:rPr>
        <w:t xml:space="preserve">", "бел-ка"), так как это может зафиксировать </w:t>
      </w:r>
      <w:proofErr w:type="spellStart"/>
      <w:r w:rsidRPr="008F0395">
        <w:rPr>
          <w:rFonts w:ascii="Times New Roman" w:eastAsia="Times New Roman" w:hAnsi="Times New Roman" w:cs="Times New Roman"/>
          <w:sz w:val="24"/>
          <w:szCs w:val="24"/>
          <w:lang w:eastAsia="ru-RU"/>
        </w:rPr>
        <w:t>послоговое</w:t>
      </w:r>
      <w:proofErr w:type="spellEnd"/>
      <w:r w:rsidRPr="008F0395">
        <w:rPr>
          <w:rFonts w:ascii="Times New Roman" w:eastAsia="Times New Roman" w:hAnsi="Times New Roman" w:cs="Times New Roman"/>
          <w:sz w:val="24"/>
          <w:szCs w:val="24"/>
          <w:lang w:eastAsia="ru-RU"/>
        </w:rPr>
        <w:t xml:space="preserve"> скандированное чтение.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4. Буквы не следует изучать в алфавитном порядке. При работе с неговорящими детьми нужно начинать с изучения букв, обозначающих звуки, которые мы стараемся вызвать при формировании экспрессивной речи. Не исключено, что экспрессивную речь сформировать не удастся, но выученные буквы (в дальнейшем - слоги) станут предпосылкой для узнавания </w:t>
      </w:r>
      <w:proofErr w:type="gramStart"/>
      <w:r w:rsidRPr="008F0395">
        <w:rPr>
          <w:rFonts w:ascii="Times New Roman" w:eastAsia="Times New Roman" w:hAnsi="Times New Roman" w:cs="Times New Roman"/>
          <w:sz w:val="24"/>
          <w:szCs w:val="24"/>
          <w:lang w:eastAsia="ru-RU"/>
        </w:rPr>
        <w:t>слов</w:t>
      </w:r>
      <w:proofErr w:type="gramEnd"/>
      <w:r w:rsidRPr="008F0395">
        <w:rPr>
          <w:rFonts w:ascii="Times New Roman" w:eastAsia="Times New Roman" w:hAnsi="Times New Roman" w:cs="Times New Roman"/>
          <w:sz w:val="24"/>
          <w:szCs w:val="24"/>
          <w:lang w:eastAsia="ru-RU"/>
        </w:rPr>
        <w:t xml:space="preserve"> в рамках так называемого "глобального чтения", для использования письменных табличек в целях элементарной коммуникации (обозначать своё желание, согласие или несогласие с ситуацией).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5. Мотивировать аутичного ребёнка читать, нужно, чтобы первые слова, которые он прочитает, были ему близки и понятны (это "мама", "папа", названия любимой пищи и игрушки). Сопоставление написанного слова, его звучания и, например, фотографии мамы (папы) или с любимой игрушкой (юла, машинка, а в дальнейшем с их фотографиями) закладывает базу для понимания смысла чтения.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6. Далее составляем простые предложения сначала из тех слов, которые ребенок умеет читать, на </w:t>
      </w:r>
      <w:proofErr w:type="spellStart"/>
      <w:r w:rsidRPr="008F0395">
        <w:rPr>
          <w:rFonts w:ascii="Times New Roman" w:eastAsia="Times New Roman" w:hAnsi="Times New Roman" w:cs="Times New Roman"/>
          <w:sz w:val="24"/>
          <w:szCs w:val="24"/>
          <w:lang w:eastAsia="ru-RU"/>
        </w:rPr>
        <w:t>фланелеграфе</w:t>
      </w:r>
      <w:proofErr w:type="spellEnd"/>
      <w:r w:rsidRPr="008F0395">
        <w:rPr>
          <w:rFonts w:ascii="Times New Roman" w:eastAsia="Times New Roman" w:hAnsi="Times New Roman" w:cs="Times New Roman"/>
          <w:sz w:val="24"/>
          <w:szCs w:val="24"/>
          <w:lang w:eastAsia="ru-RU"/>
        </w:rPr>
        <w:t xml:space="preserve"> или на магнитной доске; затем предъявляем карточки с теми же предложениями, которые составляли без картинок и, если ребенок прочитывает его, показываем картинку с изображением прочитанного. Наибольшую трудность вызывает прочтение глаголов, в этих случаях ребёнку следует оказать помощь. Хорошие результаты даёт демонстрация коротких (не более одной минуты) видеосюжетов, иллюстрирующих одно простое действие с письменным и (или) звуковым сопровождением: изображение - кто-то </w:t>
      </w:r>
      <w:proofErr w:type="gramStart"/>
      <w:r w:rsidRPr="008F0395">
        <w:rPr>
          <w:rFonts w:ascii="Times New Roman" w:eastAsia="Times New Roman" w:hAnsi="Times New Roman" w:cs="Times New Roman"/>
          <w:sz w:val="24"/>
          <w:szCs w:val="24"/>
          <w:lang w:eastAsia="ru-RU"/>
        </w:rPr>
        <w:t>пьёт из чашки сопровождается</w:t>
      </w:r>
      <w:proofErr w:type="gramEnd"/>
      <w:r w:rsidRPr="008F0395">
        <w:rPr>
          <w:rFonts w:ascii="Times New Roman" w:eastAsia="Times New Roman" w:hAnsi="Times New Roman" w:cs="Times New Roman"/>
          <w:sz w:val="24"/>
          <w:szCs w:val="24"/>
          <w:lang w:eastAsia="ru-RU"/>
        </w:rPr>
        <w:t xml:space="preserve"> звучащим и (или) письменным словом "Пьёт". В дальнейшем звучащий и письменный текст усложняется до простого предложения: "Мальчик пьёт", "Мальчик пьёт из чашки". При переходе к картинкам, изображающим действие, нельзя использовать такие картинки, где действуют (пьют, причёсываются, разговаривают по телефону) животные, так как при аутизме перенос на аналогичные действия людей даётся сложно, поскольку восприятие симультанно и часто снижен уровень абстрактного мышления.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7. Иногда отмечают, что наиболее перспективным методом - особенно для </w:t>
      </w:r>
      <w:proofErr w:type="gramStart"/>
      <w:r w:rsidRPr="008F0395">
        <w:rPr>
          <w:rFonts w:ascii="Times New Roman" w:eastAsia="Times New Roman" w:hAnsi="Times New Roman" w:cs="Times New Roman"/>
          <w:sz w:val="24"/>
          <w:szCs w:val="24"/>
          <w:lang w:eastAsia="ru-RU"/>
        </w:rPr>
        <w:t>обучающихся</w:t>
      </w:r>
      <w:proofErr w:type="gramEnd"/>
      <w:r w:rsidRPr="008F0395">
        <w:rPr>
          <w:rFonts w:ascii="Times New Roman" w:eastAsia="Times New Roman" w:hAnsi="Times New Roman" w:cs="Times New Roman"/>
          <w:sz w:val="24"/>
          <w:szCs w:val="24"/>
          <w:lang w:eastAsia="ru-RU"/>
        </w:rPr>
        <w:t xml:space="preserve"> с тяжелыми формами аутизма - на начальном этапе является глобальное чтение. По существу, глобальное чтение чтением не является: это запоминание графического изображения слов (чему способствует </w:t>
      </w:r>
      <w:proofErr w:type="spellStart"/>
      <w:r w:rsidRPr="008F0395">
        <w:rPr>
          <w:rFonts w:ascii="Times New Roman" w:eastAsia="Times New Roman" w:hAnsi="Times New Roman" w:cs="Times New Roman"/>
          <w:sz w:val="24"/>
          <w:szCs w:val="24"/>
          <w:lang w:eastAsia="ru-RU"/>
        </w:rPr>
        <w:t>симультанность</w:t>
      </w:r>
      <w:proofErr w:type="spellEnd"/>
      <w:r w:rsidRPr="008F0395">
        <w:rPr>
          <w:rFonts w:ascii="Times New Roman" w:eastAsia="Times New Roman" w:hAnsi="Times New Roman" w:cs="Times New Roman"/>
          <w:sz w:val="24"/>
          <w:szCs w:val="24"/>
          <w:lang w:eastAsia="ru-RU"/>
        </w:rPr>
        <w:t xml:space="preserve"> восприятия при аутизме), буквенное изображение слова ставится в соответствие определенному предмету. Однако выйти на реализацию большинства функций речи в рамках этого подхода невозможно. Тем не </w:t>
      </w:r>
      <w:proofErr w:type="gramStart"/>
      <w:r w:rsidRPr="008F0395">
        <w:rPr>
          <w:rFonts w:ascii="Times New Roman" w:eastAsia="Times New Roman" w:hAnsi="Times New Roman" w:cs="Times New Roman"/>
          <w:sz w:val="24"/>
          <w:szCs w:val="24"/>
          <w:lang w:eastAsia="ru-RU"/>
        </w:rPr>
        <w:t>менее</w:t>
      </w:r>
      <w:proofErr w:type="gramEnd"/>
      <w:r w:rsidRPr="008F0395">
        <w:rPr>
          <w:rFonts w:ascii="Times New Roman" w:eastAsia="Times New Roman" w:hAnsi="Times New Roman" w:cs="Times New Roman"/>
          <w:sz w:val="24"/>
          <w:szCs w:val="24"/>
          <w:lang w:eastAsia="ru-RU"/>
        </w:rPr>
        <w:t xml:space="preserve"> глобальное чтение следует рассматривать как запускающий момент, как установление хотя бы формального соответствия между словом, его графическим изображением и объектом, и в дальнейшем следует перейти к обучению чтению по слогам.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8. </w:t>
      </w:r>
      <w:proofErr w:type="gramStart"/>
      <w:r w:rsidRPr="008F0395">
        <w:rPr>
          <w:rFonts w:ascii="Times New Roman" w:eastAsia="Times New Roman" w:hAnsi="Times New Roman" w:cs="Times New Roman"/>
          <w:sz w:val="24"/>
          <w:szCs w:val="24"/>
          <w:lang w:eastAsia="ru-RU"/>
        </w:rPr>
        <w:t>При</w:t>
      </w:r>
      <w:proofErr w:type="gramEnd"/>
      <w:r w:rsidRPr="008F0395">
        <w:rPr>
          <w:rFonts w:ascii="Times New Roman" w:eastAsia="Times New Roman" w:hAnsi="Times New Roman" w:cs="Times New Roman"/>
          <w:sz w:val="24"/>
          <w:szCs w:val="24"/>
          <w:lang w:eastAsia="ru-RU"/>
        </w:rPr>
        <w:t xml:space="preserve"> РАС понимание прочитанного дается, как правило, с трудом и часто требует длительного обучения. Необходимо ещё раз подчеркнуть, что специфика обучения чтению </w:t>
      </w:r>
      <w:proofErr w:type="gramStart"/>
      <w:r w:rsidRPr="008F0395">
        <w:rPr>
          <w:rFonts w:ascii="Times New Roman" w:eastAsia="Times New Roman" w:hAnsi="Times New Roman" w:cs="Times New Roman"/>
          <w:sz w:val="24"/>
          <w:szCs w:val="24"/>
          <w:lang w:eastAsia="ru-RU"/>
        </w:rPr>
        <w:t>при</w:t>
      </w:r>
      <w:proofErr w:type="gramEnd"/>
      <w:r w:rsidRPr="008F0395">
        <w:rPr>
          <w:rFonts w:ascii="Times New Roman" w:eastAsia="Times New Roman" w:hAnsi="Times New Roman" w:cs="Times New Roman"/>
          <w:sz w:val="24"/>
          <w:szCs w:val="24"/>
          <w:lang w:eastAsia="ru-RU"/>
        </w:rPr>
        <w:t xml:space="preserve"> </w:t>
      </w:r>
      <w:proofErr w:type="gramStart"/>
      <w:r w:rsidRPr="008F0395">
        <w:rPr>
          <w:rFonts w:ascii="Times New Roman" w:eastAsia="Times New Roman" w:hAnsi="Times New Roman" w:cs="Times New Roman"/>
          <w:sz w:val="24"/>
          <w:szCs w:val="24"/>
          <w:lang w:eastAsia="ru-RU"/>
        </w:rPr>
        <w:t>РАС</w:t>
      </w:r>
      <w:proofErr w:type="gramEnd"/>
      <w:r w:rsidRPr="008F0395">
        <w:rPr>
          <w:rFonts w:ascii="Times New Roman" w:eastAsia="Times New Roman" w:hAnsi="Times New Roman" w:cs="Times New Roman"/>
          <w:sz w:val="24"/>
          <w:szCs w:val="24"/>
          <w:lang w:eastAsia="ru-RU"/>
        </w:rPr>
        <w:t xml:space="preserve"> состоит в том, что предъявляемый для чтения материал должен быть близок и понятен ребенку во всех отношениях: </w:t>
      </w:r>
      <w:proofErr w:type="spellStart"/>
      <w:r w:rsidRPr="008F0395">
        <w:rPr>
          <w:rFonts w:ascii="Times New Roman" w:eastAsia="Times New Roman" w:hAnsi="Times New Roman" w:cs="Times New Roman"/>
          <w:sz w:val="24"/>
          <w:szCs w:val="24"/>
          <w:lang w:eastAsia="ru-RU"/>
        </w:rPr>
        <w:t>когнитивно</w:t>
      </w:r>
      <w:proofErr w:type="spellEnd"/>
      <w:r w:rsidRPr="008F0395">
        <w:rPr>
          <w:rFonts w:ascii="Times New Roman" w:eastAsia="Times New Roman" w:hAnsi="Times New Roman" w:cs="Times New Roman"/>
          <w:sz w:val="24"/>
          <w:szCs w:val="24"/>
          <w:lang w:eastAsia="ru-RU"/>
        </w:rPr>
        <w:t xml:space="preserve">, эмоционально, социально. Текст должен быть небольшим и простым. Какова бы ни была техника чтения, нужно ясно убедиться, что оно не формальное, что ребенок понимает смысл прочитанного; во всяком </w:t>
      </w:r>
      <w:r w:rsidRPr="008F0395">
        <w:rPr>
          <w:rFonts w:ascii="Times New Roman" w:eastAsia="Times New Roman" w:hAnsi="Times New Roman" w:cs="Times New Roman"/>
          <w:sz w:val="24"/>
          <w:szCs w:val="24"/>
          <w:lang w:eastAsia="ru-RU"/>
        </w:rPr>
        <w:lastRenderedPageBreak/>
        <w:t>случае, к этому необходимо стремиться.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При обучении чтению большинства обучающихся РАС не следует использовать сказки, пословицы, поговорки, нужно избегать скрытого смысла, неоднозначности; эта сторона чтения требует длительной работы, которую следует продолжать в школе.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9. В то же время, содержание текста не должно быть объектом сверхценного интереса или </w:t>
      </w:r>
      <w:proofErr w:type="spellStart"/>
      <w:r w:rsidRPr="008F0395">
        <w:rPr>
          <w:rFonts w:ascii="Times New Roman" w:eastAsia="Times New Roman" w:hAnsi="Times New Roman" w:cs="Times New Roman"/>
          <w:sz w:val="24"/>
          <w:szCs w:val="24"/>
          <w:lang w:eastAsia="ru-RU"/>
        </w:rPr>
        <w:t>сверхпристрастия</w:t>
      </w:r>
      <w:proofErr w:type="spellEnd"/>
      <w:r w:rsidRPr="008F0395">
        <w:rPr>
          <w:rFonts w:ascii="Times New Roman" w:eastAsia="Times New Roman" w:hAnsi="Times New Roman" w:cs="Times New Roman"/>
          <w:sz w:val="24"/>
          <w:szCs w:val="24"/>
          <w:lang w:eastAsia="ru-RU"/>
        </w:rPr>
        <w:t xml:space="preserve"> ребенка: в этом случае очень трудно будет перейти к другим темам.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10. При аутизме в силу неравномерности развития психических функций механическая и смысловая составляющие чтения развиваются асинхронно, усвоение формального навыка и содержательной стороны процесса вовсе не обязательно идут параллельно; они могут быть практически не связаны между собой или связаны очень слабо. В результате на практике нередко встречается хорошая техника чтения в сочетании с отсутствием понимания прочитанного. С этой проблемой приходится работать специально, длительно, и не всегда удаётся достичь желаемого до перехода ребёнка с аутизмом в школу.</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11. При обучении чтению </w:t>
      </w:r>
      <w:proofErr w:type="gramStart"/>
      <w:r w:rsidRPr="008F0395">
        <w:rPr>
          <w:rFonts w:ascii="Times New Roman" w:eastAsia="Times New Roman" w:hAnsi="Times New Roman" w:cs="Times New Roman"/>
          <w:sz w:val="24"/>
          <w:szCs w:val="24"/>
          <w:lang w:eastAsia="ru-RU"/>
        </w:rPr>
        <w:t>обучающихся</w:t>
      </w:r>
      <w:proofErr w:type="gramEnd"/>
      <w:r w:rsidRPr="008F0395">
        <w:rPr>
          <w:rFonts w:ascii="Times New Roman" w:eastAsia="Times New Roman" w:hAnsi="Times New Roman" w:cs="Times New Roman"/>
          <w:sz w:val="24"/>
          <w:szCs w:val="24"/>
          <w:lang w:eastAsia="ru-RU"/>
        </w:rPr>
        <w:t xml:space="preserve"> с аутизмом очень важно найти мотивацию, адекватную возможностям ребёнка, в этом случае разрыв между техникой чтения и осмыслением прочитанного легче предупредить, а если он возник, то проще его устранить.</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12. Обучение чтению в дошкольном возрасте исключительно важно для развития речи и для обучения письму. На этом этапе коррекционной </w:t>
      </w:r>
      <w:proofErr w:type="gramStart"/>
      <w:r w:rsidRPr="008F0395">
        <w:rPr>
          <w:rFonts w:ascii="Times New Roman" w:eastAsia="Times New Roman" w:hAnsi="Times New Roman" w:cs="Times New Roman"/>
          <w:sz w:val="24"/>
          <w:szCs w:val="24"/>
          <w:lang w:eastAsia="ru-RU"/>
        </w:rPr>
        <w:t>работы</w:t>
      </w:r>
      <w:proofErr w:type="gramEnd"/>
      <w:r w:rsidRPr="008F0395">
        <w:rPr>
          <w:rFonts w:ascii="Times New Roman" w:eastAsia="Times New Roman" w:hAnsi="Times New Roman" w:cs="Times New Roman"/>
          <w:sz w:val="24"/>
          <w:szCs w:val="24"/>
          <w:lang w:eastAsia="ru-RU"/>
        </w:rPr>
        <w:t xml:space="preserve"> обучающиеся с аутизмом чаще всего затрудняются отвечать на вопросы по прослушанному тексту, но если ребенок может этот текст прочитать, то он с таким заданием справляется легче и легче принимает помощь. В устной речи аутичному ребенку чаще всего сложно вернуться к уже сказанному, в то время как прочитанный текст </w:t>
      </w:r>
      <w:proofErr w:type="spellStart"/>
      <w:r w:rsidRPr="008F0395">
        <w:rPr>
          <w:rFonts w:ascii="Times New Roman" w:eastAsia="Times New Roman" w:hAnsi="Times New Roman" w:cs="Times New Roman"/>
          <w:sz w:val="24"/>
          <w:szCs w:val="24"/>
          <w:lang w:eastAsia="ru-RU"/>
        </w:rPr>
        <w:t>симультанирует</w:t>
      </w:r>
      <w:proofErr w:type="spellEnd"/>
      <w:r w:rsidRPr="008F0395">
        <w:rPr>
          <w:rFonts w:ascii="Times New Roman" w:eastAsia="Times New Roman" w:hAnsi="Times New Roman" w:cs="Times New Roman"/>
          <w:sz w:val="24"/>
          <w:szCs w:val="24"/>
          <w:lang w:eastAsia="ru-RU"/>
        </w:rPr>
        <w:t xml:space="preserve"> речь и позволяет вернуться </w:t>
      </w:r>
      <w:proofErr w:type="gramStart"/>
      <w:r w:rsidRPr="008F0395">
        <w:rPr>
          <w:rFonts w:ascii="Times New Roman" w:eastAsia="Times New Roman" w:hAnsi="Times New Roman" w:cs="Times New Roman"/>
          <w:sz w:val="24"/>
          <w:szCs w:val="24"/>
          <w:lang w:eastAsia="ru-RU"/>
        </w:rPr>
        <w:t>к</w:t>
      </w:r>
      <w:proofErr w:type="gramEnd"/>
      <w:r w:rsidRPr="008F0395">
        <w:rPr>
          <w:rFonts w:ascii="Times New Roman" w:eastAsia="Times New Roman" w:hAnsi="Times New Roman" w:cs="Times New Roman"/>
          <w:sz w:val="24"/>
          <w:szCs w:val="24"/>
          <w:lang w:eastAsia="ru-RU"/>
        </w:rPr>
        <w:t xml:space="preserve"> ранее прочитанному: создается предпосылка если не для преодоления проблемы восприятия </w:t>
      </w:r>
      <w:proofErr w:type="spellStart"/>
      <w:r w:rsidRPr="008F0395">
        <w:rPr>
          <w:rFonts w:ascii="Times New Roman" w:eastAsia="Times New Roman" w:hAnsi="Times New Roman" w:cs="Times New Roman"/>
          <w:sz w:val="24"/>
          <w:szCs w:val="24"/>
          <w:lang w:eastAsia="ru-RU"/>
        </w:rPr>
        <w:t>сукцессивно</w:t>
      </w:r>
      <w:proofErr w:type="spellEnd"/>
      <w:r w:rsidRPr="008F0395">
        <w:rPr>
          <w:rFonts w:ascii="Times New Roman" w:eastAsia="Times New Roman" w:hAnsi="Times New Roman" w:cs="Times New Roman"/>
          <w:sz w:val="24"/>
          <w:szCs w:val="24"/>
          <w:lang w:eastAsia="ru-RU"/>
        </w:rPr>
        <w:t xml:space="preserve"> организованных процессов, то для компенсации этих трудностей, облегчения их преодоления.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13. Если ребёнок научился технически читать хорошо, но с пониманием прочитанного есть затруднения, помогает ведение дневника о путешествиях, каникулах, любых интересных и приятных периодах. Перечитывая дневник с кем-то из родных или специалистов, в памяти ребенка восстанавливаются не просто приятные эпизоды, но становится более понятным, зачем нужно чтение (и, кроме того, структурируются временные представления). Вслед за этим можно прочитать рассказ, напоминающий пережитый момент, провести, подчеркнуть параллели и, напротив, различия ситуаций.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14. Более того, возникает возможность ощутить развитие жизни во времени, представить, понять широту временных границ окружающего, выйти на уровень более целостного восприятия и понимания жизни.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3.6.7. </w:t>
      </w:r>
      <w:proofErr w:type="gramStart"/>
      <w:r w:rsidRPr="008F0395">
        <w:rPr>
          <w:rFonts w:ascii="Times New Roman" w:eastAsia="Times New Roman" w:hAnsi="Times New Roman" w:cs="Times New Roman"/>
          <w:sz w:val="24"/>
          <w:szCs w:val="24"/>
          <w:lang w:eastAsia="ru-RU"/>
        </w:rPr>
        <w:t>Основы обучения обучающихся с РАС письму:</w:t>
      </w:r>
      <w:proofErr w:type="gramEnd"/>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1. </w:t>
      </w:r>
      <w:proofErr w:type="gramStart"/>
      <w:r w:rsidRPr="008F0395">
        <w:rPr>
          <w:rFonts w:ascii="Times New Roman" w:eastAsia="Times New Roman" w:hAnsi="Times New Roman" w:cs="Times New Roman"/>
          <w:sz w:val="24"/>
          <w:szCs w:val="24"/>
          <w:lang w:eastAsia="ru-RU"/>
        </w:rPr>
        <w:t>Этот вид деятельности является самым трудным для большинства обучающихся с РАС при подготовке к школе.</w:t>
      </w:r>
      <w:proofErr w:type="gramEnd"/>
      <w:r w:rsidRPr="008F0395">
        <w:rPr>
          <w:rFonts w:ascii="Times New Roman" w:eastAsia="Times New Roman" w:hAnsi="Times New Roman" w:cs="Times New Roman"/>
          <w:sz w:val="24"/>
          <w:szCs w:val="24"/>
          <w:lang w:eastAsia="ru-RU"/>
        </w:rPr>
        <w:t xml:space="preserve"> В раннем возрасте у многих аутичных обучающихся очень часто наблюдается стойкий негативизм к рисованию и другим видам графической деятельности. Одна из главных причин - нарушение развития общей и тонкой моторики, зрительно-моторной координации, и эти нарушения часто влекут за собой страх графической деятельности вообще и, в дальнейшем, </w:t>
      </w:r>
      <w:proofErr w:type="gramStart"/>
      <w:r w:rsidRPr="008F0395">
        <w:rPr>
          <w:rFonts w:ascii="Times New Roman" w:eastAsia="Times New Roman" w:hAnsi="Times New Roman" w:cs="Times New Roman"/>
          <w:sz w:val="24"/>
          <w:szCs w:val="24"/>
          <w:lang w:eastAsia="ru-RU"/>
        </w:rPr>
        <w:t>-н</w:t>
      </w:r>
      <w:proofErr w:type="gramEnd"/>
      <w:r w:rsidRPr="008F0395">
        <w:rPr>
          <w:rFonts w:ascii="Times New Roman" w:eastAsia="Times New Roman" w:hAnsi="Times New Roman" w:cs="Times New Roman"/>
          <w:sz w:val="24"/>
          <w:szCs w:val="24"/>
          <w:lang w:eastAsia="ru-RU"/>
        </w:rPr>
        <w:t>егативизм к рисованию и письму. Тем не менее, следует приложить максимум усилий для того, чтобы ребенок с аутизмом научился писать: это важно не только потому, что письменная речь - одна из форм общения и речи в целом; письмо активно способствует развитию многих важных центров коры больших полушарий, то есть общему развитию ребенка.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2. Прежде чем приступать непосредственно к обучению графическим навыкам, необходима направленная коррекционная работа по развитию общей и тонкой моторики, зрительно-моторной координации, зрительно-пространственного восприятия, что нужно начинать как можно раньше.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3. Прежде всего, необходимо провести подготовительную работу, которая заключается в </w:t>
      </w:r>
      <w:r w:rsidRPr="008F0395">
        <w:rPr>
          <w:rFonts w:ascii="Times New Roman" w:eastAsia="Times New Roman" w:hAnsi="Times New Roman" w:cs="Times New Roman"/>
          <w:sz w:val="24"/>
          <w:szCs w:val="24"/>
          <w:lang w:eastAsia="ru-RU"/>
        </w:rPr>
        <w:lastRenderedPageBreak/>
        <w:t>том, чтобы:</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определить уровень психофизиологической готовности ребенка к обучению письму;</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научить ребенка соблюдению гигиенических требований, необходимых </w:t>
      </w:r>
      <w:proofErr w:type="gramStart"/>
      <w:r w:rsidRPr="008F0395">
        <w:rPr>
          <w:rFonts w:ascii="Times New Roman" w:eastAsia="Times New Roman" w:hAnsi="Times New Roman" w:cs="Times New Roman"/>
          <w:sz w:val="24"/>
          <w:szCs w:val="24"/>
          <w:lang w:eastAsia="ru-RU"/>
        </w:rPr>
        <w:t>при</w:t>
      </w:r>
      <w:proofErr w:type="gramEnd"/>
      <w:r w:rsidRPr="008F0395">
        <w:rPr>
          <w:rFonts w:ascii="Times New Roman" w:eastAsia="Times New Roman" w:hAnsi="Times New Roman" w:cs="Times New Roman"/>
          <w:sz w:val="24"/>
          <w:szCs w:val="24"/>
          <w:lang w:eastAsia="ru-RU"/>
        </w:rPr>
        <w:t xml:space="preserve"> обучению графическим навыкам;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провести подготовительную работу непосредственно с простыми графическими навыками (штриховка, обводка, дорисовка);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провести работу по развитию пространственных представлений, зрительно-моторной координации.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4. Оценивая психофизиологическую готовность ребенка к обучению письму, следует учитывать его интеллектуальные и моторные возможности, </w:t>
      </w:r>
      <w:proofErr w:type="spellStart"/>
      <w:r w:rsidRPr="008F0395">
        <w:rPr>
          <w:rFonts w:ascii="Times New Roman" w:eastAsia="Times New Roman" w:hAnsi="Times New Roman" w:cs="Times New Roman"/>
          <w:sz w:val="24"/>
          <w:szCs w:val="24"/>
          <w:lang w:eastAsia="ru-RU"/>
        </w:rPr>
        <w:t>сформированность</w:t>
      </w:r>
      <w:proofErr w:type="spellEnd"/>
      <w:r w:rsidRPr="008F0395">
        <w:rPr>
          <w:rFonts w:ascii="Times New Roman" w:eastAsia="Times New Roman" w:hAnsi="Times New Roman" w:cs="Times New Roman"/>
          <w:sz w:val="24"/>
          <w:szCs w:val="24"/>
          <w:lang w:eastAsia="ru-RU"/>
        </w:rPr>
        <w:t xml:space="preserve"> произвольной деятельности, выраженность стереотипных проявлений, особенности мотивационной сферы, возраст. В ходе подготовительного периода, обучая ребенка простейшим графическим действиям, необходимо соблюдать такие гигиенические требования, как правильная посадка, положение ручки в руке, размещение тетради на плоскости стола, достаточная освещенность и правильная направленность света, длительность занятия. Следует подчеркнуть, что обучение правильно держать ручку встречает у обучающихся с аутизмом значительные трудности: часто кончик ручки направлен "от ребёнка", отмечается низкая посадка пальцев на ручке. Для формирования правильного положения руки на ручке необходимо применять специальные насадки, специальные ручки. К сожалению, это не всегда помогает, но задерживаться на этом слишком долго и добиваться правильного положения руки "любой ценой" не следует, так как можно вызвать негативизм к письму и графической деятельности в целом.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5. Крайне важны задания по развитию пространственных представлений и зрительно-моторной координации. Эти задания включают в себя развитие ориентировки на плоскости стола (право, лево, вверх, вниз, посередине), затем - на большом листе бумаги и, постепенно переходя на лист тетради и осваивая понятия строчка, верхняя линейка, нижняя линейка, над верхней линейкой, под нижней линейкой. Этот период может быть достаточно длительным, так как без усвоения пространственных представлений переходить к написанию букв нельзя.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Когда мы переходим к обучению написанию букв, период использования "копировального метода" должен быть максимально коротким в связи с двумя моментами: при копировании ребенок делает это, как правило, неосознанно; кроме того, он привыкает к облегченному варианту написания, что </w:t>
      </w:r>
      <w:proofErr w:type="gramStart"/>
      <w:r w:rsidRPr="008F0395">
        <w:rPr>
          <w:rFonts w:ascii="Times New Roman" w:eastAsia="Times New Roman" w:hAnsi="Times New Roman" w:cs="Times New Roman"/>
          <w:sz w:val="24"/>
          <w:szCs w:val="24"/>
          <w:lang w:eastAsia="ru-RU"/>
        </w:rPr>
        <w:t>при</w:t>
      </w:r>
      <w:proofErr w:type="gramEnd"/>
      <w:r w:rsidRPr="008F0395">
        <w:rPr>
          <w:rFonts w:ascii="Times New Roman" w:eastAsia="Times New Roman" w:hAnsi="Times New Roman" w:cs="Times New Roman"/>
          <w:sz w:val="24"/>
          <w:szCs w:val="24"/>
          <w:lang w:eastAsia="ru-RU"/>
        </w:rPr>
        <w:t xml:space="preserve"> РАС очень легко закрепляется как стереотип. В связи с этим нельзя использовать прописи, где много внимания уделяется обводке букв, слогов, слов (это касается обучающихся крайне стереотипных, но если у ребенка серьезные проблемы с тонкой моторикой и зрительно-пространственной ориентации, то период обводки нужно увеличить). Часто педагогические работники и родители (законные представители) при обучении письму поддерживают кисть и (или) предплечье ребенка, и, в результате, обучающиеся с большим трудом обучаются самостоятельному письму (а некоторые так и "пишут" только с поддержкой). Недопустимы большие по объему задания, так как длительная работа, смысл которой ребенку не до конца ясен (или совсем неясен), легко провоцирует развитие негативизма к ней. В большинстве случаев не следует обучать письму печатными буквами, так как переход к традиционной письменной графике (и, тем более, к безотрывному письму) будет значительно осложнен.</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6. Нужно стараться, чтобы ученик как можно скорее стал писать самостоятельно, пусть понемногу. Обучение проводится в такой последовательности: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обводка по полному тонкому контуру (кратковременно),</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обводка по частому пунктиру (кратковременно),</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обводка по редким точкам (более длительный период),</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обозначение точки "старта" написания буквы (более длительный период),</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самостоятельное написание буквы, слога, слова (основной вид деятельности).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lastRenderedPageBreak/>
        <w:t>7. Каждый этап должен быть представлен небольшим (два - три - четыре) количеством повторов, для того, чтобы все разместить в пределах строчки, и чтобы в конце строчки обязательно оставалось место для полностью самостоятельного письма, чтобы ученику можно было закончить строчку самостоятельно.</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8. Последовательность, в которой мы обучаем ребенка писать буквы. Эта последовательность диктуется поставленной задачей (овладение безотрывным письмом) и некоторыми особенностями психофизиологии </w:t>
      </w:r>
      <w:proofErr w:type="gramStart"/>
      <w:r w:rsidRPr="008F0395">
        <w:rPr>
          <w:rFonts w:ascii="Times New Roman" w:eastAsia="Times New Roman" w:hAnsi="Times New Roman" w:cs="Times New Roman"/>
          <w:sz w:val="24"/>
          <w:szCs w:val="24"/>
          <w:lang w:eastAsia="ru-RU"/>
        </w:rPr>
        <w:t>обучающихся</w:t>
      </w:r>
      <w:proofErr w:type="gramEnd"/>
      <w:r w:rsidRPr="008F0395">
        <w:rPr>
          <w:rFonts w:ascii="Times New Roman" w:eastAsia="Times New Roman" w:hAnsi="Times New Roman" w:cs="Times New Roman"/>
          <w:sz w:val="24"/>
          <w:szCs w:val="24"/>
          <w:lang w:eastAsia="ru-RU"/>
        </w:rPr>
        <w:t xml:space="preserve"> с аутизмом. Основным фактором, который определяет последовательность, в которой мы обучаем написанию букв, являются моторный компонент и ассоциации между движением руки и элементами букв.</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9. Прежде всего, выделяют и осваивают основное движение: от начальной точки, расположенной несколько ниже верхней границы строки, линию ведут против часовой стрелки по траектории овала, как при написании букв "с" и далее "о". Характер основного движения определяется конечной целью - освоением безотрывного письма.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10. Сначала нужно освоить написание всех строчных букв, потом - всех заглавных (особенно если ребёнок крайне стереотипен в деятельности).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11. Выделяется семь гру</w:t>
      </w:r>
      <w:proofErr w:type="gramStart"/>
      <w:r w:rsidRPr="008F0395">
        <w:rPr>
          <w:rFonts w:ascii="Times New Roman" w:eastAsia="Times New Roman" w:hAnsi="Times New Roman" w:cs="Times New Roman"/>
          <w:sz w:val="24"/>
          <w:szCs w:val="24"/>
          <w:lang w:eastAsia="ru-RU"/>
        </w:rPr>
        <w:t>пп стр</w:t>
      </w:r>
      <w:proofErr w:type="gramEnd"/>
      <w:r w:rsidRPr="008F0395">
        <w:rPr>
          <w:rFonts w:ascii="Times New Roman" w:eastAsia="Times New Roman" w:hAnsi="Times New Roman" w:cs="Times New Roman"/>
          <w:sz w:val="24"/>
          <w:szCs w:val="24"/>
          <w:lang w:eastAsia="ru-RU"/>
        </w:rPr>
        <w:t>очных букв на основе не только сходства, но и ассоциативного родства моторных действий: "о" - законченный овал буквы "с", "а" - это "о" с неотрывно написанным крючочком справа: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первая группа. Строчные буквы, которые пишутся в строке и при написании которых ведущим является круговое движение: "с", "о", "а";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вторая группа. Строчные буквы, которые пишутся в строке и при написании которых ведущим является движение "сверху вниз": "и", "й", "ц", "ш", "щ", "г", "п", "т", "н", "ч", "ъ", "ь", "ы";</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третья группа. Строчные буквы, которые пишутся в строке и при написании которых ведущим является движение "снизу вверх": "л", "м", "я";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четвёртая группа. Строчные буквы, которые пишутся в строке и при написании которых ведущим является движение "снизу вверх" со смещением начальной точки ("петлеобразное движение"): "е", "ё";</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пятая группа. Строчные буквы с элементами над строкой: "б", "в";</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шестая группа: строчные буквы с элементами под строкой: "р", "ф", "у", "д", "з";</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седьмая группа. Сложная комбинация движений: "э", "х", "ж", "к", "ю";</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Порядок обучения написанию заглавных букв также подчиняется в первую очередь закономерностям графики.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Первая группа. Заглавные буквы, при написании которых ведущим является круговое движение "С", "О".</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Вторая группа. Заглавные буквы, при написании которых ведущим является движение "сверху вниз": "И", "И", "Ц", "Ш", "Щ".</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Третья группа. Заглавные буквы, при написании которых ведущим является движение "сверху вниз" с "шапочкой" (горизонтальный элемент в верхней части буквы, который пишется с отрывом): "Г", "Р", "П", "Т", "Б".</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Четвертая группа. Заглавные буквы, при написании которых ведущим является движение "снизу вверх": "Л", "А", "М", "Я".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Пятая группа. Заглавные буквы, при написании которых основным является движение "сверху вниз" с дополнительным элементом (перехват) в середине буквы: "Е", "Ё", "3".</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Шестая группа. Заглавные буквы, при написании которых основным является движение "сверху вниз" с добавлением безотрывного элемента в верхней части буквы: "У", "Ч", "Ф".</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Седьмая группа. </w:t>
      </w:r>
      <w:proofErr w:type="gramStart"/>
      <w:r w:rsidRPr="008F0395">
        <w:rPr>
          <w:rFonts w:ascii="Times New Roman" w:eastAsia="Times New Roman" w:hAnsi="Times New Roman" w:cs="Times New Roman"/>
          <w:sz w:val="24"/>
          <w:szCs w:val="24"/>
          <w:lang w:eastAsia="ru-RU"/>
        </w:rPr>
        <w:t>Заглавные буквы, в написании которых используется сложная комбинация движений "В", "Д", "Н", "Ю", "К", "Э", "X", "Ж".</w:t>
      </w:r>
      <w:proofErr w:type="gramEnd"/>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12. Приступать к написанию слов следует по возможности раньше: даже если ребёнок умеет писать не все буквы, но из тех, что он умеет писать, можно сложить знакомое для него короткое слово, такое слово нужно включить в задание по письму. Это очень важно, </w:t>
      </w:r>
      <w:r w:rsidRPr="008F0395">
        <w:rPr>
          <w:rFonts w:ascii="Times New Roman" w:eastAsia="Times New Roman" w:hAnsi="Times New Roman" w:cs="Times New Roman"/>
          <w:sz w:val="24"/>
          <w:szCs w:val="24"/>
          <w:lang w:eastAsia="ru-RU"/>
        </w:rPr>
        <w:lastRenderedPageBreak/>
        <w:t>поскольку таким образом готовится переход к безотрывному письму (техническая задача обучения), который нужно начинать по возможности раньше; это также является профилактикой "побуквенного письма" (оно не столь нежелательно, как "побуквенное чтение", но его негативный эффект все же существует), которое мешает удерживать смысл написанного и делает навык более формальным.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13. Обучение обучающихся с РАС написанию письменных букв и технике безотрывного письма осуществляется специалистами, имеющими соответствующую профессиональную подготовку и владеющими методикой обучения написанию письменных букв и технике безотрывного письма.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14. Впервые начиная при обучении письму работу в тетради, следует с самого начала добиваться точного выполнения правил оформления письменной работы: поля, красная строка, где принято пропускать строку, правила исправления ошибок написания. Если ребенок с аутизмом усвоит эти правила, закрепит их как стереотип, то в дальнейшем это во многом облегчит ему выполнение письменных заданий.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3.6.8. Обучение обучающихся с расстройствами аутистического спектра основам математических представлений: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1. Детям с РАС свойственен неосознанный механический счет в прямом порядке; </w:t>
      </w:r>
      <w:proofErr w:type="spellStart"/>
      <w:r w:rsidRPr="008F0395">
        <w:rPr>
          <w:rFonts w:ascii="Times New Roman" w:eastAsia="Times New Roman" w:hAnsi="Times New Roman" w:cs="Times New Roman"/>
          <w:sz w:val="24"/>
          <w:szCs w:val="24"/>
          <w:lang w:eastAsia="ru-RU"/>
        </w:rPr>
        <w:t>несформированность</w:t>
      </w:r>
      <w:proofErr w:type="spellEnd"/>
      <w:r w:rsidRPr="008F0395">
        <w:rPr>
          <w:rFonts w:ascii="Times New Roman" w:eastAsia="Times New Roman" w:hAnsi="Times New Roman" w:cs="Times New Roman"/>
          <w:sz w:val="24"/>
          <w:szCs w:val="24"/>
          <w:lang w:eastAsia="ru-RU"/>
        </w:rPr>
        <w:t xml:space="preserve"> обобщенных представлений о количестве; непонимание пространственных отношений; затруднения при выполнении заданий по словесной инструкции; стереотипное (без понимания) запоминание математических терминов; трудности понимания смысла даже простых задач в связи с нарушениями речевого развития. Это отчасти объясняет, почему обучение основам математических знаний встречает так много трудностей в пропедевтическом периоде.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2. Обучающиеся с РАС обычно легко запоминают прямой счет (обратный счет усваивается значительно хуже), различные вычислительные таблицы (сложения, вычитания), быстро и правильно выполняют действия в том порядке, в котором они приведены в таблице. Если предлагать примеры в произвольном порядке (особенно на вычитание), часто обучающиеся неуспешны, или решают примеры очень долго. Такая форма работы не развивает математических представлений, она скорее находится в русле стереотипии ребёнка и </w:t>
      </w:r>
      <w:proofErr w:type="spellStart"/>
      <w:r w:rsidRPr="008F0395">
        <w:rPr>
          <w:rFonts w:ascii="Times New Roman" w:eastAsia="Times New Roman" w:hAnsi="Times New Roman" w:cs="Times New Roman"/>
          <w:sz w:val="24"/>
          <w:szCs w:val="24"/>
          <w:lang w:eastAsia="ru-RU"/>
        </w:rPr>
        <w:t>симультанности</w:t>
      </w:r>
      <w:proofErr w:type="spellEnd"/>
      <w:r w:rsidRPr="008F0395">
        <w:rPr>
          <w:rFonts w:ascii="Times New Roman" w:eastAsia="Times New Roman" w:hAnsi="Times New Roman" w:cs="Times New Roman"/>
          <w:sz w:val="24"/>
          <w:szCs w:val="24"/>
          <w:lang w:eastAsia="ru-RU"/>
        </w:rPr>
        <w:t xml:space="preserve"> восприятия, чем логического мышления.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3. В наиболее типичном для классических форм аутизма случае мы сталкиваемся с усвоением алгоритмов операций и основных математических понятий (число, </w:t>
      </w:r>
      <w:proofErr w:type="gramStart"/>
      <w:r w:rsidRPr="008F0395">
        <w:rPr>
          <w:rFonts w:ascii="Times New Roman" w:eastAsia="Times New Roman" w:hAnsi="Times New Roman" w:cs="Times New Roman"/>
          <w:sz w:val="24"/>
          <w:szCs w:val="24"/>
          <w:lang w:eastAsia="ru-RU"/>
        </w:rPr>
        <w:t>больше-меньше</w:t>
      </w:r>
      <w:proofErr w:type="gramEnd"/>
      <w:r w:rsidRPr="008F0395">
        <w:rPr>
          <w:rFonts w:ascii="Times New Roman" w:eastAsia="Times New Roman" w:hAnsi="Times New Roman" w:cs="Times New Roman"/>
          <w:sz w:val="24"/>
          <w:szCs w:val="24"/>
          <w:lang w:eastAsia="ru-RU"/>
        </w:rPr>
        <w:t>, состав числа, смысл арифметических действий, условий задач).</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В формировании понятия числа можно выделить два крайних варианта проблем: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трудности перехода от количества конкретных предметов к понятию количества. </w:t>
      </w:r>
      <w:proofErr w:type="gramStart"/>
      <w:r w:rsidRPr="008F0395">
        <w:rPr>
          <w:rFonts w:ascii="Times New Roman" w:eastAsia="Times New Roman" w:hAnsi="Times New Roman" w:cs="Times New Roman"/>
          <w:sz w:val="24"/>
          <w:szCs w:val="24"/>
          <w:lang w:eastAsia="ru-RU"/>
        </w:rPr>
        <w:t xml:space="preserve">Причина может быть не столько в слабости абстрактных процессов, сколько в чрезмерной </w:t>
      </w:r>
      <w:proofErr w:type="spellStart"/>
      <w:r w:rsidRPr="008F0395">
        <w:rPr>
          <w:rFonts w:ascii="Times New Roman" w:eastAsia="Times New Roman" w:hAnsi="Times New Roman" w:cs="Times New Roman"/>
          <w:sz w:val="24"/>
          <w:szCs w:val="24"/>
          <w:lang w:eastAsia="ru-RU"/>
        </w:rPr>
        <w:t>симультанности</w:t>
      </w:r>
      <w:proofErr w:type="spellEnd"/>
      <w:r w:rsidRPr="008F0395">
        <w:rPr>
          <w:rFonts w:ascii="Times New Roman" w:eastAsia="Times New Roman" w:hAnsi="Times New Roman" w:cs="Times New Roman"/>
          <w:sz w:val="24"/>
          <w:szCs w:val="24"/>
          <w:lang w:eastAsia="ru-RU"/>
        </w:rPr>
        <w:t xml:space="preserve"> восприятия;</w:t>
      </w:r>
      <w:proofErr w:type="gramEnd"/>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фиксация на чисто количественных категориях и сложность понимания условия задач с конкретным содержанием.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4. </w:t>
      </w:r>
      <w:proofErr w:type="gramStart"/>
      <w:r w:rsidRPr="008F0395">
        <w:rPr>
          <w:rFonts w:ascii="Times New Roman" w:eastAsia="Times New Roman" w:hAnsi="Times New Roman" w:cs="Times New Roman"/>
          <w:sz w:val="24"/>
          <w:szCs w:val="24"/>
          <w:lang w:eastAsia="ru-RU"/>
        </w:rPr>
        <w:t>В начальном периоде формирования математических представлений дошкольнику с РАС необходимо дать понятия сравнения "высокий - низкий", "узкий - широкий", "длинный - короткий" и "больше - меньше" (не вводя соответствующих знаков действий).</w:t>
      </w:r>
      <w:proofErr w:type="gramEnd"/>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Далее вводятся понятия "один" и "много", а затем на разном дидактическом материале (лучше на пальцах не считать) - обозначение количества предметов до пяти без пересчёта.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Следующие задачи - на наглядном материале обучать ребёнка числу и количеству предметов, помочь ему усвоить состав числа. </w:t>
      </w:r>
      <w:proofErr w:type="gramStart"/>
      <w:r w:rsidRPr="008F0395">
        <w:rPr>
          <w:rFonts w:ascii="Times New Roman" w:eastAsia="Times New Roman" w:hAnsi="Times New Roman" w:cs="Times New Roman"/>
          <w:sz w:val="24"/>
          <w:szCs w:val="24"/>
          <w:lang w:eastAsia="ru-RU"/>
        </w:rPr>
        <w:t>Обучающиеся</w:t>
      </w:r>
      <w:proofErr w:type="gramEnd"/>
      <w:r w:rsidRPr="008F0395">
        <w:rPr>
          <w:rFonts w:ascii="Times New Roman" w:eastAsia="Times New Roman" w:hAnsi="Times New Roman" w:cs="Times New Roman"/>
          <w:sz w:val="24"/>
          <w:szCs w:val="24"/>
          <w:lang w:eastAsia="ru-RU"/>
        </w:rPr>
        <w:t xml:space="preserve"> с аутизмом, как правило, с трудом овладевают счетом парами, тройками, пятерками: чаще всего, идет простой (иногда очень быстрый) пересчет по одному. Часто имеются сложности усвоения состава числа и использования состава числа при проведении счетных операций, особенно устных.</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5. Среди обучающихся с РАС есть обучающиеся, у которых вышеназванные проблемы встречаются гораздо реже, трудности в осуществлении вычислительных операций менее </w:t>
      </w:r>
      <w:r w:rsidRPr="008F0395">
        <w:rPr>
          <w:rFonts w:ascii="Times New Roman" w:eastAsia="Times New Roman" w:hAnsi="Times New Roman" w:cs="Times New Roman"/>
          <w:sz w:val="24"/>
          <w:szCs w:val="24"/>
          <w:lang w:eastAsia="ru-RU"/>
        </w:rPr>
        <w:lastRenderedPageBreak/>
        <w:t>выражены, или же эти обучающиеся вообще их не испытывают. Они легко усваивают алгоритмы вычислений, но лишь формально; применить свои способности к выполнению тех или иных действий могут, но сформулировать задачу и раскрыть смысл результата вычислений - далеко не всегда.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6. С подобными трудностями при обучении обучающихся с РАС сталкиваются, практически, во всех случаях. Причины этих сложностей различны: непонимание условия задачи в связи с задержкой и искажением речевого развития, сложности сосредоточения на содержании задачи в связи с проблемами концентрации внимания, трудности охвата всех моментов в связи с фиксацией на частностях. Приступая к заданиям такого рода, необходимо подробно объяснить ребёнку условие задачи на наглядном материале (предметы, рисунки в тетради). Каждое слагаемое (вычитаемое, уменьшаемое) должно быть сопоставлено с соответствующим количеством конкретных предметов или рисунков; между группами предметов (или рисунков) должны быть поставлены соответствующие знаки математических действий. При этом мы должны называть эти знаки не "плюс" и "минус", но "прибавляем", "отнимаем". Важно объяснить ребёнку, какой задан вопрос, и какой ответ мы должны получить в результате решения. Такой алгоритм решения во многих случаях приводит к быстрым хорошим результатам, но некоторым детям необходимо более длительное время для усвоения порядка решения задач.</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7. Очень важно внимательно контролировать уровень понимания основных математических понятий и соответствие этого уровня состоянию практических умений и навыков. Второй момент - не допускать разрыва между чисто математическими категориями (сформированными даже на очень высоком уровне) и возможностью их практического использования, то есть не увлекаться решением все более и более сложных абстрактных вычислительных примеров, если не сформированы навыки решения задач со смысловым содержанием.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8. </w:t>
      </w:r>
      <w:proofErr w:type="gramStart"/>
      <w:r w:rsidRPr="008F0395">
        <w:rPr>
          <w:rFonts w:ascii="Times New Roman" w:eastAsia="Times New Roman" w:hAnsi="Times New Roman" w:cs="Times New Roman"/>
          <w:sz w:val="24"/>
          <w:szCs w:val="24"/>
          <w:lang w:eastAsia="ru-RU"/>
        </w:rPr>
        <w:t>От успешности решения проблем пропедевтического периода во многом зависит не только индивидуальный образовательный маршрут ребенка с аутизмом в школьный период, но и степень необходимости адаптации образовательных программ, соотношение между двумя основными компонентами образовательного процесса для обучающихся с особыми образовательными потребностями - академическими знаниями и уровнем жизненной компетенции.</w:t>
      </w:r>
      <w:proofErr w:type="gramEnd"/>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F0395">
        <w:rPr>
          <w:rFonts w:ascii="Times New Roman" w:eastAsia="Times New Roman" w:hAnsi="Times New Roman" w:cs="Times New Roman"/>
          <w:b/>
          <w:sz w:val="24"/>
          <w:szCs w:val="24"/>
          <w:lang w:eastAsia="ru-RU"/>
        </w:rPr>
        <w:t>3.7. Взаимодействие педагогических работников с детьми: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1. Формы, способы, методы и средства реализации программы, которые отражают следующие аспекты образовательной среды:</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характер взаимодействия с педагогическим работником;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характер взаимодействия с другими детьми;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система отношений ребенка к миру, к другим людям, к себе самому.</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2. 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 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4. 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w:t>
      </w:r>
      <w:r w:rsidRPr="008F0395">
        <w:rPr>
          <w:rFonts w:ascii="Times New Roman" w:eastAsia="Times New Roman" w:hAnsi="Times New Roman" w:cs="Times New Roman"/>
          <w:sz w:val="24"/>
          <w:szCs w:val="24"/>
          <w:lang w:eastAsia="ru-RU"/>
        </w:rPr>
        <w:lastRenderedPageBreak/>
        <w:t>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5. 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6. 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7. 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8. 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9. Ребенок приучается думать самостоятельно, поскольку педагогические работники не навязывают ему своего решения, а способствуют тому, чтобы он принял </w:t>
      </w:r>
      <w:proofErr w:type="gramStart"/>
      <w:r w:rsidRPr="008F0395">
        <w:rPr>
          <w:rFonts w:ascii="Times New Roman" w:eastAsia="Times New Roman" w:hAnsi="Times New Roman" w:cs="Times New Roman"/>
          <w:sz w:val="24"/>
          <w:szCs w:val="24"/>
          <w:lang w:eastAsia="ru-RU"/>
        </w:rPr>
        <w:t>собственное</w:t>
      </w:r>
      <w:proofErr w:type="gramEnd"/>
      <w:r w:rsidRPr="008F0395">
        <w:rPr>
          <w:rFonts w:ascii="Times New Roman" w:eastAsia="Times New Roman" w:hAnsi="Times New Roman" w:cs="Times New Roman"/>
          <w:sz w:val="24"/>
          <w:szCs w:val="24"/>
          <w:lang w:eastAsia="ru-RU"/>
        </w:rPr>
        <w:t>.</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10. 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11. 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3.8. Взаимодействие педагогического коллектива с родителями (законными представителями) </w:t>
      </w:r>
      <w:proofErr w:type="gramStart"/>
      <w:r w:rsidRPr="008F0395">
        <w:rPr>
          <w:rFonts w:ascii="Times New Roman" w:eastAsia="Times New Roman" w:hAnsi="Times New Roman" w:cs="Times New Roman"/>
          <w:sz w:val="24"/>
          <w:szCs w:val="24"/>
          <w:lang w:eastAsia="ru-RU"/>
        </w:rPr>
        <w:t>обучающихся</w:t>
      </w:r>
      <w:proofErr w:type="gramEnd"/>
      <w:r w:rsidRPr="008F0395">
        <w:rPr>
          <w:rFonts w:ascii="Times New Roman" w:eastAsia="Times New Roman" w:hAnsi="Times New Roman" w:cs="Times New Roman"/>
          <w:sz w:val="24"/>
          <w:szCs w:val="24"/>
          <w:lang w:eastAsia="ru-RU"/>
        </w:rPr>
        <w:t>.</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Все усилия педагогических работников по подготовке к школе и успешной интеграции обучающихся с ОВЗ, будут недостаточно успешными без постоянного контакта </w:t>
      </w:r>
      <w:proofErr w:type="gramStart"/>
      <w:r w:rsidRPr="008F0395">
        <w:rPr>
          <w:rFonts w:ascii="Times New Roman" w:eastAsia="Times New Roman" w:hAnsi="Times New Roman" w:cs="Times New Roman"/>
          <w:sz w:val="24"/>
          <w:szCs w:val="24"/>
          <w:lang w:eastAsia="ru-RU"/>
        </w:rPr>
        <w:t>с</w:t>
      </w:r>
      <w:proofErr w:type="gramEnd"/>
      <w:r w:rsidRPr="008F0395">
        <w:rPr>
          <w:rFonts w:ascii="Times New Roman" w:eastAsia="Times New Roman" w:hAnsi="Times New Roman" w:cs="Times New Roman"/>
          <w:sz w:val="24"/>
          <w:szCs w:val="24"/>
          <w:lang w:eastAsia="ru-RU"/>
        </w:rPr>
        <w:t xml:space="preserve"> родителям (законным представителям). Семья должна принимать активное участие в развитии ребенка, чтобы обеспечить непрерывность коррекционно-восстановительного процесса. Родители (законные представители) отрабатывают и закрепляют навыки и умения у </w:t>
      </w:r>
      <w:proofErr w:type="gramStart"/>
      <w:r w:rsidRPr="008F0395">
        <w:rPr>
          <w:rFonts w:ascii="Times New Roman" w:eastAsia="Times New Roman" w:hAnsi="Times New Roman" w:cs="Times New Roman"/>
          <w:sz w:val="24"/>
          <w:szCs w:val="24"/>
          <w:lang w:eastAsia="ru-RU"/>
        </w:rPr>
        <w:t>обучающихся</w:t>
      </w:r>
      <w:proofErr w:type="gramEnd"/>
      <w:r w:rsidRPr="008F0395">
        <w:rPr>
          <w:rFonts w:ascii="Times New Roman" w:eastAsia="Times New Roman" w:hAnsi="Times New Roman" w:cs="Times New Roman"/>
          <w:sz w:val="24"/>
          <w:szCs w:val="24"/>
          <w:lang w:eastAsia="ru-RU"/>
        </w:rPr>
        <w:t xml:space="preserve">,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w:t>
      </w:r>
      <w:proofErr w:type="gramStart"/>
      <w:r w:rsidRPr="008F0395">
        <w:rPr>
          <w:rFonts w:ascii="Times New Roman" w:eastAsia="Times New Roman" w:hAnsi="Times New Roman" w:cs="Times New Roman"/>
          <w:sz w:val="24"/>
          <w:szCs w:val="24"/>
          <w:lang w:eastAsia="ru-RU"/>
        </w:rPr>
        <w:t>у</w:t>
      </w:r>
      <w:proofErr w:type="gramEnd"/>
      <w:r w:rsidRPr="008F0395">
        <w:rPr>
          <w:rFonts w:ascii="Times New Roman" w:eastAsia="Times New Roman" w:hAnsi="Times New Roman" w:cs="Times New Roman"/>
          <w:sz w:val="24"/>
          <w:szCs w:val="24"/>
          <w:lang w:eastAsia="ru-RU"/>
        </w:rPr>
        <w:t xml:space="preserve"> обучающихся.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lastRenderedPageBreak/>
        <w:t>3.9. Особенности взаимодействия педагогического коллектива с РАС:</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1. Роль педагогических работников во взаимодействии с детьми с РАС отличается от таковой при типичном развитии, что обусловлено, прежде всего, качественными нарушениями коммуникации и социального взаимодействия при аутизме. Родители (законные представители) и специалисты должны знать основные особенности обучающихся с аутизмом, их развития, поведения, деятельности, обучения.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2. Информация, поступающая от педагогических работников, воспринимается по-разному в зависимости от её модальности, и наиболее доступной для ребёнка с аутизмом является визуальная информация, что делает необходимым визуализировать инструкции, учебный и игровой материал, обеспечивать визуальную поддержку выполнения игровых, учебных, бытовых действий ребёнка.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 Использование устной речи во взаимодействии с ребёнком требует ясного представления о его уровне понимания речи, поскольку речь педагогического работника должна быть доступна ребёнку для понимания, не слишком сложной.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4. Важной чертой является необходимость структурировать время и пространство, в </w:t>
      </w:r>
      <w:proofErr w:type="gramStart"/>
      <w:r w:rsidRPr="008F0395">
        <w:rPr>
          <w:rFonts w:ascii="Times New Roman" w:eastAsia="Times New Roman" w:hAnsi="Times New Roman" w:cs="Times New Roman"/>
          <w:sz w:val="24"/>
          <w:szCs w:val="24"/>
          <w:lang w:eastAsia="ru-RU"/>
        </w:rPr>
        <w:t>которых</w:t>
      </w:r>
      <w:proofErr w:type="gramEnd"/>
      <w:r w:rsidRPr="008F0395">
        <w:rPr>
          <w:rFonts w:ascii="Times New Roman" w:eastAsia="Times New Roman" w:hAnsi="Times New Roman" w:cs="Times New Roman"/>
          <w:sz w:val="24"/>
          <w:szCs w:val="24"/>
          <w:lang w:eastAsia="ru-RU"/>
        </w:rPr>
        <w:t xml:space="preserve"> находится ребёнок, подбирать для этого адекватные решения и вносить необходимые изменения в соответствии с динамикой развития ребёнка.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5. Ребёнок с РАС не всегда может сообщить о своих потребностях, иногда использует для этого неадекватные, на наш взгляд, средства, например, проблемное поведение. В таких случаях педагогический работник ни в коем случае не должен:</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а) демонстрировать выраженную негативную эмоциональную реакцию (гнев, крик) на поведение ребёнка;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б) допускать, чтобы ребёнок получил желаемое, используя неадекватные способы (в таком случае мы будем подкреплять его проблемное поведение).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6. Поскольку обучающиеся с аутизмом не могут в достаточной степени воспринимать сигналы о намерениях, возможных поступках и действиях других людей, нужно стараться сделать окружающее предсказуемым, что относительно доступно в отношении педагогических работников, но в значительно меньшей степени - в отношении обучающихся. В связи с этим нужно, помимо организации окружающего, учить ребёнка понимать происходящее, понимать, оценивать и правильно реагировать на действия и поступки других людей, а также постепенно и подготовлено расширять контакты, доступное социальное пространство. Очень важно продумывать наперед не только свои действия, но и возможные реакции ребёнка, для чего нужно хорошо знать, что его привлекает и что вызывает негативные реакции, что является объектом особого, сверхценного интереса, какие формы стереотипии наиболее характерны и с помощью чего ребёнка можно </w:t>
      </w:r>
      <w:proofErr w:type="gramStart"/>
      <w:r w:rsidRPr="008F0395">
        <w:rPr>
          <w:rFonts w:ascii="Times New Roman" w:eastAsia="Times New Roman" w:hAnsi="Times New Roman" w:cs="Times New Roman"/>
          <w:sz w:val="24"/>
          <w:szCs w:val="24"/>
          <w:lang w:eastAsia="ru-RU"/>
        </w:rPr>
        <w:t>отвлечь</w:t>
      </w:r>
      <w:proofErr w:type="gramEnd"/>
      <w:r w:rsidRPr="008F0395">
        <w:rPr>
          <w:rFonts w:ascii="Times New Roman" w:eastAsia="Times New Roman" w:hAnsi="Times New Roman" w:cs="Times New Roman"/>
          <w:sz w:val="24"/>
          <w:szCs w:val="24"/>
          <w:lang w:eastAsia="ru-RU"/>
        </w:rPr>
        <w:t xml:space="preserve"> и переключить на другие занятия.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7. Очень важно и в Организации, и в семье создавать и поддерживать ровную и доброжелательную атмосферу, формировать у ребёнка с РАС уверенность в себе и своих силах, поддерживать и развивать коммуникативные интенции, воспитывать доброжелательность и доверие по отношению к педагогическим работникам и обучающимся.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8. Большое значение роли родителей (законных представителей) и всей семьи в развитии ребёнка общеизвестно, и не нуждается в пояснениях и доказательствах. Это относится как к детям с типичным развитием, так и к детям с любым вариантом </w:t>
      </w:r>
      <w:proofErr w:type="spellStart"/>
      <w:r w:rsidRPr="008F0395">
        <w:rPr>
          <w:rFonts w:ascii="Times New Roman" w:eastAsia="Times New Roman" w:hAnsi="Times New Roman" w:cs="Times New Roman"/>
          <w:sz w:val="24"/>
          <w:szCs w:val="24"/>
          <w:lang w:eastAsia="ru-RU"/>
        </w:rPr>
        <w:t>дизонтогенеза</w:t>
      </w:r>
      <w:proofErr w:type="spellEnd"/>
      <w:r w:rsidRPr="008F0395">
        <w:rPr>
          <w:rFonts w:ascii="Times New Roman" w:eastAsia="Times New Roman" w:hAnsi="Times New Roman" w:cs="Times New Roman"/>
          <w:sz w:val="24"/>
          <w:szCs w:val="24"/>
          <w:lang w:eastAsia="ru-RU"/>
        </w:rPr>
        <w:t>, включая аутизм. Необходимость сотрудничества семьи и специалистов подчеркивается в рамках, практически, всех основных подходов к коррекции РАС (</w:t>
      </w:r>
      <w:proofErr w:type="gramStart"/>
      <w:r w:rsidRPr="008F0395">
        <w:rPr>
          <w:rFonts w:ascii="Times New Roman" w:eastAsia="Times New Roman" w:hAnsi="Times New Roman" w:cs="Times New Roman"/>
          <w:sz w:val="24"/>
          <w:szCs w:val="24"/>
          <w:lang w:eastAsia="ru-RU"/>
        </w:rPr>
        <w:t>кроме</w:t>
      </w:r>
      <w:proofErr w:type="gramEnd"/>
      <w:r w:rsidRPr="008F0395">
        <w:rPr>
          <w:rFonts w:ascii="Times New Roman" w:eastAsia="Times New Roman" w:hAnsi="Times New Roman" w:cs="Times New Roman"/>
          <w:sz w:val="24"/>
          <w:szCs w:val="24"/>
          <w:lang w:eastAsia="ru-RU"/>
        </w:rPr>
        <w:t xml:space="preserve"> психоаналитического).</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9. Цель взаимодействия педагогического коллектива Организации, которую посещает ребёнок с аутизмом, и семьи, в которой он воспитывается: добиться максимально доступного прогресса в развитии ребёнка, создать предпосылки для его независимой и свободной жизни, возможно более высокого уровня социальной адаптации. В этом треугольнике "ребёнок - семья - организация":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приоритет принадлежит интересам ребёнка с аутизмом;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lastRenderedPageBreak/>
        <w:t>основные решения, касающиеся комплексного сопровождения, принимают родители (законные представители);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организация обеспечивает разработку и реализацию АОП ДО, </w:t>
      </w:r>
      <w:proofErr w:type="gramStart"/>
      <w:r w:rsidRPr="008F0395">
        <w:rPr>
          <w:rFonts w:ascii="Times New Roman" w:eastAsia="Times New Roman" w:hAnsi="Times New Roman" w:cs="Times New Roman"/>
          <w:sz w:val="24"/>
          <w:szCs w:val="24"/>
          <w:lang w:eastAsia="ru-RU"/>
        </w:rPr>
        <w:t>релевантной</w:t>
      </w:r>
      <w:proofErr w:type="gramEnd"/>
      <w:r w:rsidRPr="008F0395">
        <w:rPr>
          <w:rFonts w:ascii="Times New Roman" w:eastAsia="Times New Roman" w:hAnsi="Times New Roman" w:cs="Times New Roman"/>
          <w:sz w:val="24"/>
          <w:szCs w:val="24"/>
          <w:lang w:eastAsia="ru-RU"/>
        </w:rPr>
        <w:t xml:space="preserve"> особенностям ребёнка.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10. Главная задача во взаимодействии организации и семьи - добиться конструктивного взаимодействия в достижении указанной цели, для чего необходимо придерживаться отношений взаимного доверия и открытости, что появляется, в частности, в обязательном ознакомлении родителей (законных представителей) с программами работы с ребёнком, условиями работы в Организации, ходом занятий.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11. </w:t>
      </w:r>
      <w:proofErr w:type="gramStart"/>
      <w:r w:rsidRPr="008F0395">
        <w:rPr>
          <w:rFonts w:ascii="Times New Roman" w:eastAsia="Times New Roman" w:hAnsi="Times New Roman" w:cs="Times New Roman"/>
          <w:sz w:val="24"/>
          <w:szCs w:val="24"/>
          <w:lang w:eastAsia="ru-RU"/>
        </w:rPr>
        <w:t>Важно повышать уровень компетентности родителей (законных представителей) в вопросах диагностики РАС и их коррекции, но учитывать при этом, что информации по проблеме очень много, качество её разное, очень многие родители (законные представители) в результате нуждаются, прежде всего, в том, чтобы разобраться в достоверности почерпнутых в литературе или в интернете сведений, чтобы понять, что подходит или не подходит их ребёнку и</w:t>
      </w:r>
      <w:proofErr w:type="gramEnd"/>
      <w:r w:rsidRPr="008F0395">
        <w:rPr>
          <w:rFonts w:ascii="Times New Roman" w:eastAsia="Times New Roman" w:hAnsi="Times New Roman" w:cs="Times New Roman"/>
          <w:sz w:val="24"/>
          <w:szCs w:val="24"/>
          <w:lang w:eastAsia="ru-RU"/>
        </w:rPr>
        <w:t xml:space="preserve"> почему. Следует подчёркивать индивидуализированный характер сопровождения, разъяснять невозможность "чудесного исцеления", необходимость постоянной и длительной работы и, одновременно, подчёркивать каждый новый успех, каждое достижение ребенка.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12. Формами такой работы могут быть индивидуальные беседы, групповые занятия и круглые столы, лекции, демонстрации занятий (лучше в форме видеоматериалов) с обсуждением.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13. Специалисты также должны представлять проблемы семьи, в которой есть ребёнок с аутизмом. Установление ребёнку диагноза "аутизм" является для родителей (законных представителей), фактически, пролонгированной </w:t>
      </w:r>
      <w:proofErr w:type="spellStart"/>
      <w:r w:rsidRPr="008F0395">
        <w:rPr>
          <w:rFonts w:ascii="Times New Roman" w:eastAsia="Times New Roman" w:hAnsi="Times New Roman" w:cs="Times New Roman"/>
          <w:sz w:val="24"/>
          <w:szCs w:val="24"/>
          <w:lang w:eastAsia="ru-RU"/>
        </w:rPr>
        <w:t>психотравмой</w:t>
      </w:r>
      <w:proofErr w:type="spellEnd"/>
      <w:r w:rsidRPr="008F0395">
        <w:rPr>
          <w:rFonts w:ascii="Times New Roman" w:eastAsia="Times New Roman" w:hAnsi="Times New Roman" w:cs="Times New Roman"/>
          <w:sz w:val="24"/>
          <w:szCs w:val="24"/>
          <w:lang w:eastAsia="ru-RU"/>
        </w:rPr>
        <w:t xml:space="preserve">, в </w:t>
      </w:r>
      <w:proofErr w:type="gramStart"/>
      <w:r w:rsidRPr="008F0395">
        <w:rPr>
          <w:rFonts w:ascii="Times New Roman" w:eastAsia="Times New Roman" w:hAnsi="Times New Roman" w:cs="Times New Roman"/>
          <w:sz w:val="24"/>
          <w:szCs w:val="24"/>
          <w:lang w:eastAsia="ru-RU"/>
        </w:rPr>
        <w:t>ходе</w:t>
      </w:r>
      <w:proofErr w:type="gramEnd"/>
      <w:r w:rsidRPr="008F0395">
        <w:rPr>
          <w:rFonts w:ascii="Times New Roman" w:eastAsia="Times New Roman" w:hAnsi="Times New Roman" w:cs="Times New Roman"/>
          <w:sz w:val="24"/>
          <w:szCs w:val="24"/>
          <w:lang w:eastAsia="ru-RU"/>
        </w:rPr>
        <w:t xml:space="preserve"> которой возникает спектр реакций от неприятия и самообвинения до апатии и полного смирения, что сказывается на отношении к аутизму у ребёнка, к специалистам, к своей роли в сложившейся ситуации, к самому ребёнку, его будущему. Последовательность этих проявлений и их конкретный спектр, степень выраженности индивидуально окрашены, но, так или иначе, специалист, работающий с ребёнком, должен учитывать конкретные обстоятельства каждой семьи.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F0395">
        <w:rPr>
          <w:rFonts w:ascii="Times New Roman" w:eastAsia="Times New Roman" w:hAnsi="Times New Roman" w:cs="Times New Roman"/>
          <w:b/>
          <w:sz w:val="24"/>
          <w:szCs w:val="24"/>
          <w:lang w:eastAsia="ru-RU"/>
        </w:rPr>
        <w:t xml:space="preserve"> 3.10. Программа коррекционно-развивающей работы с детьми с РАС.</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Помощь детям группы повышенного риска формирования расстройств аутистического спектра в раннем возрасте.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На этапе помощи в раннем возрасте происходит выявление обучающихся группы повышенного риска формирования РАС (далее - группа риска).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Специальная коррекция аутистических расстройств начинается с использования развивающих методов коррекц</w:t>
      </w:r>
      <w:proofErr w:type="gramStart"/>
      <w:r w:rsidRPr="008F0395">
        <w:rPr>
          <w:rFonts w:ascii="Times New Roman" w:eastAsia="Times New Roman" w:hAnsi="Times New Roman" w:cs="Times New Roman"/>
          <w:sz w:val="24"/>
          <w:szCs w:val="24"/>
          <w:lang w:eastAsia="ru-RU"/>
        </w:rPr>
        <w:t>ии ау</w:t>
      </w:r>
      <w:proofErr w:type="gramEnd"/>
      <w:r w:rsidRPr="008F0395">
        <w:rPr>
          <w:rFonts w:ascii="Times New Roman" w:eastAsia="Times New Roman" w:hAnsi="Times New Roman" w:cs="Times New Roman"/>
          <w:sz w:val="24"/>
          <w:szCs w:val="24"/>
          <w:lang w:eastAsia="ru-RU"/>
        </w:rPr>
        <w:t>тизма. Она постепенно индивидуализируется по мере получения результатов динамического наблюдения, уточнения индивидуального психолого-педагогического профиля и накопления материалов, необходимых для формирования индивидуальной программы развития.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Период помощи в раннем возрасте целесообразно заканчивать с установлением диагноза из входящих </w:t>
      </w:r>
      <w:proofErr w:type="gramStart"/>
      <w:r w:rsidRPr="008F0395">
        <w:rPr>
          <w:rFonts w:ascii="Times New Roman" w:eastAsia="Times New Roman" w:hAnsi="Times New Roman" w:cs="Times New Roman"/>
          <w:sz w:val="24"/>
          <w:szCs w:val="24"/>
          <w:lang w:eastAsia="ru-RU"/>
        </w:rPr>
        <w:t>в</w:t>
      </w:r>
      <w:proofErr w:type="gramEnd"/>
      <w:r w:rsidRPr="008F0395">
        <w:rPr>
          <w:rFonts w:ascii="Times New Roman" w:eastAsia="Times New Roman" w:hAnsi="Times New Roman" w:cs="Times New Roman"/>
          <w:sz w:val="24"/>
          <w:szCs w:val="24"/>
          <w:lang w:eastAsia="ru-RU"/>
        </w:rPr>
        <w:t xml:space="preserve"> </w:t>
      </w:r>
      <w:proofErr w:type="gramStart"/>
      <w:r w:rsidRPr="008F0395">
        <w:rPr>
          <w:rFonts w:ascii="Times New Roman" w:eastAsia="Times New Roman" w:hAnsi="Times New Roman" w:cs="Times New Roman"/>
          <w:sz w:val="24"/>
          <w:szCs w:val="24"/>
          <w:lang w:eastAsia="ru-RU"/>
        </w:rPr>
        <w:t>РАС</w:t>
      </w:r>
      <w:proofErr w:type="gramEnd"/>
      <w:r w:rsidRPr="008F0395">
        <w:rPr>
          <w:rFonts w:ascii="Times New Roman" w:eastAsia="Times New Roman" w:hAnsi="Times New Roman" w:cs="Times New Roman"/>
          <w:sz w:val="24"/>
          <w:szCs w:val="24"/>
          <w:lang w:eastAsia="ru-RU"/>
        </w:rPr>
        <w:t xml:space="preserve"> ("детский аутизм", "атипичный аутизм", "синдром </w:t>
      </w:r>
      <w:proofErr w:type="spellStart"/>
      <w:r w:rsidRPr="008F0395">
        <w:rPr>
          <w:rFonts w:ascii="Times New Roman" w:eastAsia="Times New Roman" w:hAnsi="Times New Roman" w:cs="Times New Roman"/>
          <w:sz w:val="24"/>
          <w:szCs w:val="24"/>
          <w:lang w:eastAsia="ru-RU"/>
        </w:rPr>
        <w:t>Аспергера</w:t>
      </w:r>
      <w:proofErr w:type="spellEnd"/>
      <w:r w:rsidRPr="008F0395">
        <w:rPr>
          <w:rFonts w:ascii="Times New Roman" w:eastAsia="Times New Roman" w:hAnsi="Times New Roman" w:cs="Times New Roman"/>
          <w:sz w:val="24"/>
          <w:szCs w:val="24"/>
          <w:lang w:eastAsia="ru-RU"/>
        </w:rPr>
        <w:t xml:space="preserve">"), введенного после одиннадцатого пересмотра Международной статистической классификации болезней и проблем, связанных со здоровьем, диагноза РАС. </w:t>
      </w:r>
      <w:proofErr w:type="gramStart"/>
      <w:r w:rsidRPr="008F0395">
        <w:rPr>
          <w:rFonts w:ascii="Times New Roman" w:eastAsia="Times New Roman" w:hAnsi="Times New Roman" w:cs="Times New Roman"/>
          <w:sz w:val="24"/>
          <w:szCs w:val="24"/>
          <w:lang w:eastAsia="ru-RU"/>
        </w:rPr>
        <w:t>Это примерно 3-3,5 года, а затем необходимо создать условия для дальнейшей подготовки ребёнка с РАС к переходу в Организацию, для чего необходимо, во-первых, обеспечить возможность интенсивной, индивидуальной и специализированной коррекции обусловленных аутизмом трудностей, одновременно являющихся главным препятствием для начала посещения детского сада, во-вторых, "дозированное" введение ребенка с РАС в группу Организации с постепенным увеличением периода его пребывания в группе детей</w:t>
      </w:r>
      <w:proofErr w:type="gramEnd"/>
      <w:r w:rsidRPr="008F0395">
        <w:rPr>
          <w:rFonts w:ascii="Times New Roman" w:eastAsia="Times New Roman" w:hAnsi="Times New Roman" w:cs="Times New Roman"/>
          <w:sz w:val="24"/>
          <w:szCs w:val="24"/>
          <w:lang w:eastAsia="ru-RU"/>
        </w:rPr>
        <w:t xml:space="preserve"> в течение дня, по мере адаптации и решения поведенческих, социально-</w:t>
      </w:r>
      <w:r w:rsidRPr="008F0395">
        <w:rPr>
          <w:rFonts w:ascii="Times New Roman" w:eastAsia="Times New Roman" w:hAnsi="Times New Roman" w:cs="Times New Roman"/>
          <w:sz w:val="24"/>
          <w:szCs w:val="24"/>
          <w:lang w:eastAsia="ru-RU"/>
        </w:rPr>
        <w:lastRenderedPageBreak/>
        <w:t>коммуникативных, речевых и других проблем.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Программы помощи в раннем возрасте должны быть строго индивидуальными, но вместе с тем, в случае группы риска </w:t>
      </w:r>
      <w:proofErr w:type="gramStart"/>
      <w:r w:rsidRPr="008F0395">
        <w:rPr>
          <w:rFonts w:ascii="Times New Roman" w:eastAsia="Times New Roman" w:hAnsi="Times New Roman" w:cs="Times New Roman"/>
          <w:sz w:val="24"/>
          <w:szCs w:val="24"/>
          <w:lang w:eastAsia="ru-RU"/>
        </w:rPr>
        <w:t>по</w:t>
      </w:r>
      <w:proofErr w:type="gramEnd"/>
      <w:r w:rsidRPr="008F0395">
        <w:rPr>
          <w:rFonts w:ascii="Times New Roman" w:eastAsia="Times New Roman" w:hAnsi="Times New Roman" w:cs="Times New Roman"/>
          <w:sz w:val="24"/>
          <w:szCs w:val="24"/>
          <w:lang w:eastAsia="ru-RU"/>
        </w:rPr>
        <w:t xml:space="preserve"> </w:t>
      </w:r>
      <w:proofErr w:type="gramStart"/>
      <w:r w:rsidRPr="008F0395">
        <w:rPr>
          <w:rFonts w:ascii="Times New Roman" w:eastAsia="Times New Roman" w:hAnsi="Times New Roman" w:cs="Times New Roman"/>
          <w:sz w:val="24"/>
          <w:szCs w:val="24"/>
          <w:lang w:eastAsia="ru-RU"/>
        </w:rPr>
        <w:t>РАС</w:t>
      </w:r>
      <w:proofErr w:type="gramEnd"/>
      <w:r w:rsidRPr="008F0395">
        <w:rPr>
          <w:rFonts w:ascii="Times New Roman" w:eastAsia="Times New Roman" w:hAnsi="Times New Roman" w:cs="Times New Roman"/>
          <w:sz w:val="24"/>
          <w:szCs w:val="24"/>
          <w:lang w:eastAsia="ru-RU"/>
        </w:rPr>
        <w:t xml:space="preserve"> индивидуализация происходит постепенно, по мере созревания аутистической симптоматики. На этапе помощи в раннем возрасте детям с РАС выделяют 9 приоритетных направлений коррекционно-развивающей работы:</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1. Развитие эмоциональной сферы.</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2. Развитие сенсорно-перцептивной сферы.</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 Формирование предпосылок интеллектуальной деятельности.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4. Формирование и развитие коммуникации.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5. Речевое развитие.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6. Профилактика и коррекция проблем поведения.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7. Развитие двигательной сферы.</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8. Формирование навыков самостоятельности.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9. Обучение элементам навыков самообслуживания и бытовых навыков.</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3.10.1. Развитие эмоциональной сферы.</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Установление эмоционального контакта с аутичным ребёнком является очень важным моментом не только в эмоциональном развитии ребёнка с аутизмом, но и его сопровождении в целом.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Формирование способности эмоционального взаимодействия с другими людьми и окружающим миров в целом: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формирование способности выделять признаки эмоционального состояния других людей и адекватно на них реагировать;</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развитие способности к эмоциональному резонансу, в перспективе - к сопереживанию, сочувствию, состраданию;</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уметь выделять определённые явления окружающего мира (голоса людей и их лица, звуки музыкальных инструментов, природные и бытовые звуки, природные явления), связывая их с тем или иным эмоциональным смыслом (используя различные приёмы, например, эмоциональное заражение);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Использование аффективно значимой цели в качестве фактора, организующего поведение (через эмоциональное тонизирование при определённом уровне развития аффективной сферы): например, чтобы получить желаемое, научиться использовать указательный жест. Подкреплением должно стать не только удовлетворение желания, но и похвала другого человека, и нужно стремиться к тому, чтобы постепенно она стала более важной, чем материальный результат.</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3.10.2. Развитие сенсорно-перцептивной сферы.</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Особенности сенсорно-перцептивной сферы относят к одним из основных признаков аутизма. От уровня развития сенсорно-перцептивной сферы, качественных характеристик восприятия зависит не только накопление чувственного опыта и формирование сенсорных образов, но и фактически всё психическое и физическое развитие человека.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Содержание направления включает 6 разделов: </w:t>
      </w:r>
      <w:proofErr w:type="gramStart"/>
      <w:r w:rsidRPr="008F0395">
        <w:rPr>
          <w:rFonts w:ascii="Times New Roman" w:eastAsia="Times New Roman" w:hAnsi="Times New Roman" w:cs="Times New Roman"/>
          <w:sz w:val="24"/>
          <w:szCs w:val="24"/>
          <w:lang w:eastAsia="ru-RU"/>
        </w:rPr>
        <w:t>"Зрительное восприятие", "Слуховое восприятие", "Кинестетическое восприятие", "Восприятие запаха", "Восприятие вкуса" и "Формирование сенсорных эталонов (цвет, форма, величина)".</w:t>
      </w:r>
      <w:proofErr w:type="gramEnd"/>
      <w:r w:rsidRPr="008F0395">
        <w:rPr>
          <w:rFonts w:ascii="Times New Roman" w:eastAsia="Times New Roman" w:hAnsi="Times New Roman" w:cs="Times New Roman"/>
          <w:sz w:val="24"/>
          <w:szCs w:val="24"/>
          <w:lang w:eastAsia="ru-RU"/>
        </w:rPr>
        <w:t xml:space="preserve"> Содержание каждого раздела представлено по принципу "</w:t>
      </w:r>
      <w:proofErr w:type="gramStart"/>
      <w:r w:rsidRPr="008F0395">
        <w:rPr>
          <w:rFonts w:ascii="Times New Roman" w:eastAsia="Times New Roman" w:hAnsi="Times New Roman" w:cs="Times New Roman"/>
          <w:sz w:val="24"/>
          <w:szCs w:val="24"/>
          <w:lang w:eastAsia="ru-RU"/>
        </w:rPr>
        <w:t>от</w:t>
      </w:r>
      <w:proofErr w:type="gramEnd"/>
      <w:r w:rsidRPr="008F0395">
        <w:rPr>
          <w:rFonts w:ascii="Times New Roman" w:eastAsia="Times New Roman" w:hAnsi="Times New Roman" w:cs="Times New Roman"/>
          <w:sz w:val="24"/>
          <w:szCs w:val="24"/>
          <w:lang w:eastAsia="ru-RU"/>
        </w:rPr>
        <w:t xml:space="preserve">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адекватно на неё реагировать, что в будущем поможет ему лучше ориентироваться в окружающем мире.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Работа по развитию сенсорно-перцептивной сферы должна учитывать, что у части обучающихся с РАС может быть повышенная чувствительность к стимулам той или иной </w:t>
      </w:r>
      <w:r w:rsidRPr="008F0395">
        <w:rPr>
          <w:rFonts w:ascii="Times New Roman" w:eastAsia="Times New Roman" w:hAnsi="Times New Roman" w:cs="Times New Roman"/>
          <w:sz w:val="24"/>
          <w:szCs w:val="24"/>
          <w:lang w:eastAsia="ru-RU"/>
        </w:rPr>
        <w:lastRenderedPageBreak/>
        <w:t>модальности, не учитывая, которую можно спровоцировать нежелательные поведенческие реакции и предпосылки к формированию страхов.</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3.10.2.1. Зрительное восприятие: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стимулировать фиксацию взгляда на предмете;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стимулировать функцию прослеживания взором спокойно движущегося объекта;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создавать условия для фиксации взгляда ребенка на лице педагогического работника, находящегося на расстоянии вытянутой руки;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стимулировать установление контакта "глаза в глаза";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стимулировать пространственное восприятие, развивая согласованные движения обоих глаз при использовании движущегося предмета (игрушки);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стимулировать рассматривание предмета, захватывание его рукой на доступном расстоянии для захвата;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совершенствовать прослеживание и возникновение связи "глаз-рука" (предпосылки зрительно-моторной координации);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развивать концентрацию зрительного внимания ребенка на предметах, находящихся рядом с ребенком, а также на небольшом удалении;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стимулировать развитие координации движений рук при обеспечении зрительного прослеживания в процессе действий с предметами различной формы (неваляшки, мячи, шары, кубики, пирамидки), побуждать к действиям хватания, ощупывания;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формировать зрительное восприятие разных предметов, учить дифференцировать предметы (игрушки), имеющие разные функциональное назначение (мяч, машинка, кубик);</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учить различать предметы по цвету, форме, размеру;</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развивать способность переключать зрительное внимание с одного предмета на другой, с одной детали предмета на другую деталь того же предмета;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формировать умение выделять изображение объекта из фона;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создавать условия для накопления опыта реагирования на зрительные стимулы.</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3.10.2.2. Слуховое восприятие: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развивать слуховые ориентировочные реакции на звучащие стимулы (погремушки, колокольчики, шарманки);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стимулировать проявления эмоциональных и двигательных реакций на звучание знакомых игрушек;</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побуждать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замечать исчезновение из поля зрения звучащей игрушки, реагировать на звук или голос, подкрепляя демонстрацией игрушки, возможностью погреметь, сжать игрушку самостоятельно или совместно с педагогическим работником;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побуждать ребенка определять расположение звучащей игрушки, говорящего человека, находящегося сначала справа и слева, затем - спереди и сзади при постоянно увеличивающемся расстоянии;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расширять диапазон узнаваемых звуков, знакомя с музыкальными звуками (дудочки, бубен, металлофон);</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активизировать возможность прислушиваться к звучанию невидимой игрушки, ожидать ее появления сначала в одном месте (за ширмой, из-под салфетки), а затем в разных местах;</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привлекать внимание к быстрым и медленным звучаниям игрушек и музыки, двигаться вместе с ребенком в темпе звучания: хлопать ладошками ребенка, покачивать на руках или на коленях, демонстрировать ему низкое и высокое звучание голоса, соотнося их с конкретными игрушками и игровой ситуацией;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создавать условия для накопления опыта восприятия различных звуков окружающего мира, фиксировать внимание на различных звуках в быту (стуке в дверь, телефонном </w:t>
      </w:r>
      <w:r w:rsidRPr="008F0395">
        <w:rPr>
          <w:rFonts w:ascii="Times New Roman" w:eastAsia="Times New Roman" w:hAnsi="Times New Roman" w:cs="Times New Roman"/>
          <w:sz w:val="24"/>
          <w:szCs w:val="24"/>
          <w:lang w:eastAsia="ru-RU"/>
        </w:rPr>
        <w:lastRenderedPageBreak/>
        <w:t>звонке, шуме льющейся воды, звуке падающего предмета), называя соответствующие предметы и действия;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расширять слуховое восприятие звуков природы (шум ветра, шум воды), голосов животных и птиц, подражать им;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совершенствовать слуховое восприятие через игры с музыкальными инструментами, учить дифференцировать их звучание (рояль, барабан; металлофон, шарманка; бубен, свирель), выполняя при этом действия с музыкальными инструментами (игрушками);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учить узнавать и различать скрытые от ребенка игрушки по их звучанию, голоса животных при использовании дидактических игр ("Кто там?", "Кто пришел вначале?", "Кто спрятался?");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учить различать людей по голосу, выделять голос человека на общем звуковом фоне;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создавать условия для пространственной ориентировки на звук, используя звучания игрушек в качестве сигнала к началу или прекращению действий в подвижных играх и упражнениях, побуждая обучающихся определять расположение звучащего предмета, бежать к нему, показывать и называть его.</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3.10.2.3. Тактильное и кинестетическое восприятие: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активизировать позитивные эмоциональные реакции на прикосновение, поглаживание и другие тактильные стимулы улыбкой, ласковыми словами;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вызывать спокойные реакции на контакт с руками другого человека и оказание физической помощи (рука в руке, рука на локте, плече);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8F0395">
        <w:rPr>
          <w:rFonts w:ascii="Times New Roman" w:eastAsia="Times New Roman" w:hAnsi="Times New Roman" w:cs="Times New Roman"/>
          <w:sz w:val="24"/>
          <w:szCs w:val="24"/>
          <w:lang w:eastAsia="ru-RU"/>
        </w:rPr>
        <w:t>добиваться спокойных реакций на соприкосновение с различными материалами (дерево, металл, клейстер, пластмасса, бумага, вода), различными по температуре (холодный, теплый), фактуре (гладкий, шероховатый), вязкости (твёрдый, жидкий, густой, сыпучий);</w:t>
      </w:r>
      <w:proofErr w:type="gramEnd"/>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развивать тактильно-кинестетическое восприятие через накопление разнообразных ощущений в результате давления на поверхность тела, изменения положения тела, его отдельных частей;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развивать тактильно-кинестетическое восприятие через накопление разнообразных ощущений на исходящую от объектов вибрацию;</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развивать тактильно-кинестетическое восприятие через накопление разнообразных ощущений и восприятий путем обследования различной предметной среды, предлагать ребенку для захватывания, сжимания предметы разной формы, цвета, фактуры;</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8F0395">
        <w:rPr>
          <w:rFonts w:ascii="Times New Roman" w:eastAsia="Times New Roman" w:hAnsi="Times New Roman" w:cs="Times New Roman"/>
          <w:sz w:val="24"/>
          <w:szCs w:val="24"/>
          <w:lang w:eastAsia="ru-RU"/>
        </w:rPr>
        <w:t>развивать различение наощупь материалов (дерево, металл, клейстер, крупа, вода) по температуре (холодный, горячий), фактуре (гладкий, шероховатый), влажности (мокрый, сухой), вязкости (жидкий, густой);</w:t>
      </w:r>
      <w:proofErr w:type="gramEnd"/>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формировать умения дифференцировать игрушки (предметы) на основе тактильного восприятия их разных свойств (раскладывать мячики в две коробочки - колючие и мягкие, опираясь на их тактильные свойства);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3.10.2.4. Восприятие вкуса: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различать продукты по вкусовым качествам (сладкий, горький, кислый, соленый);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узнавать знакомые продукты на вкус (шоколад, груша).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3.10.2.5. Восприятие запаха: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вызывать спокойные реакции на запахи (продуктов, растений),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узнавать объекты по запаху (лимон, банан, какао).</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3.10.2.6. Формирование сенсорных эталонов (цвет, форма, величина):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обогащать опыт </w:t>
      </w:r>
      <w:proofErr w:type="spellStart"/>
      <w:r w:rsidRPr="008F0395">
        <w:rPr>
          <w:rFonts w:ascii="Times New Roman" w:eastAsia="Times New Roman" w:hAnsi="Times New Roman" w:cs="Times New Roman"/>
          <w:sz w:val="24"/>
          <w:szCs w:val="24"/>
          <w:lang w:eastAsia="ru-RU"/>
        </w:rPr>
        <w:t>манипулятивной</w:t>
      </w:r>
      <w:proofErr w:type="spellEnd"/>
      <w:r w:rsidRPr="008F0395">
        <w:rPr>
          <w:rFonts w:ascii="Times New Roman" w:eastAsia="Times New Roman" w:hAnsi="Times New Roman" w:cs="Times New Roman"/>
          <w:sz w:val="24"/>
          <w:szCs w:val="24"/>
          <w:lang w:eastAsia="ru-RU"/>
        </w:rPr>
        <w:t xml:space="preserve"> деятельности ребенка с предметами различной формы, величины, разного цвета;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формировать ориентировку на внешние свойства и качества предметов, их отличие (по цвету, форме, величине) с использованием зрительного, тактильно-двигательного восприятия;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учить сравнивать внешние свойства предметов ("</w:t>
      </w:r>
      <w:proofErr w:type="gramStart"/>
      <w:r w:rsidRPr="008F0395">
        <w:rPr>
          <w:rFonts w:ascii="Times New Roman" w:eastAsia="Times New Roman" w:hAnsi="Times New Roman" w:cs="Times New Roman"/>
          <w:sz w:val="24"/>
          <w:szCs w:val="24"/>
          <w:lang w:eastAsia="ru-RU"/>
        </w:rPr>
        <w:t>такой</w:t>
      </w:r>
      <w:proofErr w:type="gramEnd"/>
      <w:r w:rsidRPr="008F0395">
        <w:rPr>
          <w:rFonts w:ascii="Times New Roman" w:eastAsia="Times New Roman" w:hAnsi="Times New Roman" w:cs="Times New Roman"/>
          <w:sz w:val="24"/>
          <w:szCs w:val="24"/>
          <w:lang w:eastAsia="ru-RU"/>
        </w:rPr>
        <w:t xml:space="preserve"> - не такой", "дай такой же");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формировать способы сравнения разных свой</w:t>
      </w:r>
      <w:proofErr w:type="gramStart"/>
      <w:r w:rsidRPr="008F0395">
        <w:rPr>
          <w:rFonts w:ascii="Times New Roman" w:eastAsia="Times New Roman" w:hAnsi="Times New Roman" w:cs="Times New Roman"/>
          <w:sz w:val="24"/>
          <w:szCs w:val="24"/>
          <w:lang w:eastAsia="ru-RU"/>
        </w:rPr>
        <w:t>ств пр</w:t>
      </w:r>
      <w:proofErr w:type="gramEnd"/>
      <w:r w:rsidRPr="008F0395">
        <w:rPr>
          <w:rFonts w:ascii="Times New Roman" w:eastAsia="Times New Roman" w:hAnsi="Times New Roman" w:cs="Times New Roman"/>
          <w:sz w:val="24"/>
          <w:szCs w:val="24"/>
          <w:lang w:eastAsia="ru-RU"/>
        </w:rPr>
        <w:t>едметов (путем наложения, сортировки).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lastRenderedPageBreak/>
        <w:t xml:space="preserve">3.10.2.7. Формирование </w:t>
      </w:r>
      <w:proofErr w:type="spellStart"/>
      <w:r w:rsidRPr="008F0395">
        <w:rPr>
          <w:rFonts w:ascii="Times New Roman" w:eastAsia="Times New Roman" w:hAnsi="Times New Roman" w:cs="Times New Roman"/>
          <w:sz w:val="24"/>
          <w:szCs w:val="24"/>
          <w:lang w:eastAsia="ru-RU"/>
        </w:rPr>
        <w:t>полисенсорного</w:t>
      </w:r>
      <w:proofErr w:type="spellEnd"/>
      <w:r w:rsidRPr="008F0395">
        <w:rPr>
          <w:rFonts w:ascii="Times New Roman" w:eastAsia="Times New Roman" w:hAnsi="Times New Roman" w:cs="Times New Roman"/>
          <w:sz w:val="24"/>
          <w:szCs w:val="24"/>
          <w:lang w:eastAsia="ru-RU"/>
        </w:rPr>
        <w:t xml:space="preserve"> восприятия: создавать условия для развития у ребенка зрительного восприятия с опорой на другие виды ощущений и восприятия: показывать предмет или его изображение по его звучанию (запаху, тактильным характеристикам).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3.10.3. Формирование предпосылок интеллектуальной деятельности.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Одним из важнейших критериев при выборе </w:t>
      </w:r>
      <w:proofErr w:type="gramStart"/>
      <w:r w:rsidRPr="008F0395">
        <w:rPr>
          <w:rFonts w:ascii="Times New Roman" w:eastAsia="Times New Roman" w:hAnsi="Times New Roman" w:cs="Times New Roman"/>
          <w:sz w:val="24"/>
          <w:szCs w:val="24"/>
          <w:lang w:eastAsia="ru-RU"/>
        </w:rPr>
        <w:t>и(</w:t>
      </w:r>
      <w:proofErr w:type="gramEnd"/>
      <w:r w:rsidRPr="008F0395">
        <w:rPr>
          <w:rFonts w:ascii="Times New Roman" w:eastAsia="Times New Roman" w:hAnsi="Times New Roman" w:cs="Times New Roman"/>
          <w:sz w:val="24"/>
          <w:szCs w:val="24"/>
          <w:lang w:eastAsia="ru-RU"/>
        </w:rPr>
        <w:t>или) составлении учебного плана является уровень интеллектуального развития ребёнка.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Работа по формированию предпосылок интеллектуальной деятельности является обязательной составляющей комплексного сопровождения обучающихся с РАС. Она особенно важна в случае тяжёлых и осложнённых форм РАС и должна начинаться как можно раньше.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3.10.4. Формирование и развитие коммуникации.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Освоение содержания этого приоритетного направления проводится в процессе взаимодействия обучающихся с ближним социальным окружением, и рассматривается как основа формирования потребности в общении, форм и способов общения, а в дальнейшем, - игровой деятельности или её предпосылок, основ развития личности ребенка с аутизмом.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Несмотря на то, что целевой группой Программы являются обучающиеся с РАС, задачи, которые решаются в развивающей работе с детьми раннего возраста в той или иной степени актуальны для всех обучающихся, как уже имеющих выявленные нарушения развития различного генеза, так и находящихся в группе риска. Таким образом, имеются как общие задачи, безотносительно специфики нарушений, так и те, которые ориентированы на особенности развития обучающихся группы риска по формированию РАС. Диагностика генеза наблюдаемых нарушений развития также является одной из важнейших задач этапа ранней помощи.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Основополагающим является формирование способов принятия, установления и поддержания контакта ребенка с педагогическим работником и научение ребенка приёмам взаимодействия с ним. Большую роль играет эмоциональный контакт с родителями (законными представителями), которые является важным звеном становления мотивационной сферы ребёнка.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Содержание этого приоритетного направления коррекционно-развивающей работы подразделяется </w:t>
      </w:r>
      <w:proofErr w:type="gramStart"/>
      <w:r w:rsidRPr="008F0395">
        <w:rPr>
          <w:rFonts w:ascii="Times New Roman" w:eastAsia="Times New Roman" w:hAnsi="Times New Roman" w:cs="Times New Roman"/>
          <w:sz w:val="24"/>
          <w:szCs w:val="24"/>
          <w:lang w:eastAsia="ru-RU"/>
        </w:rPr>
        <w:t>на</w:t>
      </w:r>
      <w:proofErr w:type="gramEnd"/>
      <w:r w:rsidRPr="008F0395">
        <w:rPr>
          <w:rFonts w:ascii="Times New Roman" w:eastAsia="Times New Roman" w:hAnsi="Times New Roman" w:cs="Times New Roman"/>
          <w:sz w:val="24"/>
          <w:szCs w:val="24"/>
          <w:lang w:eastAsia="ru-RU"/>
        </w:rPr>
        <w:t>:</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формирование потребности в коммуникации, развитие эмоциональных средств общения ребенка с родителями (законными представителями), педагогическим работником, формирование способности принимать контакт;</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развитие взаимодействия ребенка с другими детьми;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развитие основ социального поведения, в том числе предпосылок учебного поведения.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3.10.4.1. Формирование потребности в коммуникации.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Развитие эмоциональных средств общения ребенка с родителями (законными представителями), другими близкими, педагогическим работником: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формировать потребность в общении с родителями (законными представителями), педагогическим работником в процессе удовлетворения физических потребностей ребенка;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формировать у ребенка эмоциональную отзывчивость через теплые эмоциональные отношения с родителями (законными представителями), чувства доверия и привязанности к ним;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создать условия для пробуждения у ребенка ответных реакций на контакт с родителями (законными представителями), педагогическим работником;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формировать эмоционально-личностные связи ребенка с родителями (законными представителями), педагогическим работником, положительное взаимодействие между матерью и младенцем: синхронность, взаимность, совместное изменение поведения, настроенность друг на друга;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lastRenderedPageBreak/>
        <w:t>стимулировать установление и поддержание контакта ребенка с родителями (законными представителями), педагогическим работником (глаза в глаза, улыбки и вербализации, развитие ритмического диалога);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укреплять визуальный контакт ребенка с родителями (законными представителями), педагогическим работником в процессе телесных игр;</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формировать умение фиксировать взгляд на родителях (законных представителях), педагогическом работнике;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формировать умения прослеживать взглядом за родителями (законными представителями), педагогическим работником, его указательным жестом как основного вида предпосылок проявления внимания к совместному действию.</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3.10.4.2. Развитие взаимодействия ребенка с педагогическим работником и другими детьми: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создавать предпосылки для возникновения у ребенка ощущения психологического комфорта, уверенности и </w:t>
      </w:r>
      <w:proofErr w:type="spellStart"/>
      <w:r w:rsidRPr="008F0395">
        <w:rPr>
          <w:rFonts w:ascii="Times New Roman" w:eastAsia="Times New Roman" w:hAnsi="Times New Roman" w:cs="Times New Roman"/>
          <w:sz w:val="24"/>
          <w:szCs w:val="24"/>
          <w:lang w:eastAsia="ru-RU"/>
        </w:rPr>
        <w:t>раскрепощенности</w:t>
      </w:r>
      <w:proofErr w:type="spellEnd"/>
      <w:r w:rsidRPr="008F0395">
        <w:rPr>
          <w:rFonts w:ascii="Times New Roman" w:eastAsia="Times New Roman" w:hAnsi="Times New Roman" w:cs="Times New Roman"/>
          <w:sz w:val="24"/>
          <w:szCs w:val="24"/>
          <w:lang w:eastAsia="ru-RU"/>
        </w:rPr>
        <w:t xml:space="preserve"> в новом пространстве, с новыми людьми;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формировать навыки активного внимания;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формировать умение отслеживать источник звука взглядом и (или) поворотом головы в сторону источника звука;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вызывание реакции на голос поворотом головы и взглядом в сторону говорящего;</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формировать поддержание эмоционального контакта с педагогическим работником и концентрацию внимания ребёнка на контакте в процессе игрового и речевого взаимодействия;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вызывать у ребёнка эмоционально положительные голосовые реакции и устанавливать на их основе контакт;</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вызывать эмоционально положительное реагирование на социально-коммуникативные игры, пение педагогического работника с использованием разнообразных игрушек и игр;</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создавать возможность совместных действий с новым педагогическим работником;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стимулировать взгляд на объект, на который указывает и смотрит педагогический работник;</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формировать толерантное отношение и (по возможности) интерес к другим детям,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вызывать интерес к совместным действиям с другими детьми в ситуации, организованной педагогическим работником (активным движениям, музыкальным играм, предметно-игровым, продуктивным видам деятельности);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формировать умение непродолжительное время играть рядом с другими детьми;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совершенствовать умения действовать по подражанию педагогическому работнику.</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3.10.4.3.Развитие основ социального поведения (предпосылок учебного поведения, профилактика и (или) коррекция проблемного поведения):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учить откликаться на своё имя;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формировать умение выделять (показывать) по речевой инструкции педагогического работника основные части своего тела и лица (покажи, где голова, нос, уши, руки, живот);</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учить ориентироваться на оценку своих действий педагогическим работником, изменять свое поведение с учетом этой оценки;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формировать предпосылки учебного поведения: учить соблюдать определённую позу, слушать, выполнять действия по подражанию и элементарной речевой инструкции;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учить адекватно вести себя на занятиях в паре с другим ребенком, с группой;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предупреждать неадекватные реакции на смену режимных моментов: питание, сон, бодрствование (с использованием расписания и (или) на основе стереотипа поведения).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F0395">
        <w:rPr>
          <w:rFonts w:ascii="Times New Roman" w:eastAsia="Times New Roman" w:hAnsi="Times New Roman" w:cs="Times New Roman"/>
          <w:sz w:val="24"/>
          <w:szCs w:val="24"/>
          <w:lang w:eastAsia="ru-RU"/>
        </w:rPr>
        <w:t xml:space="preserve">3.10.5. </w:t>
      </w:r>
      <w:r w:rsidRPr="008F0395">
        <w:rPr>
          <w:rFonts w:ascii="Times New Roman" w:eastAsia="Times New Roman" w:hAnsi="Times New Roman" w:cs="Times New Roman"/>
          <w:b/>
          <w:sz w:val="24"/>
          <w:szCs w:val="24"/>
          <w:lang w:eastAsia="ru-RU"/>
        </w:rPr>
        <w:t>Речевое развитие.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Специфические нарушения развития ребенка значительно препятствуют и ограничивают его полноценное общение с окружающими. У обучающихся с повышенным риском формирования РАС отсутствует или слабо выражена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обучающихся </w:t>
      </w:r>
      <w:r w:rsidRPr="008F0395">
        <w:rPr>
          <w:rFonts w:ascii="Times New Roman" w:eastAsia="Times New Roman" w:hAnsi="Times New Roman" w:cs="Times New Roman"/>
          <w:sz w:val="24"/>
          <w:szCs w:val="24"/>
          <w:lang w:eastAsia="ru-RU"/>
        </w:rPr>
        <w:lastRenderedPageBreak/>
        <w:t xml:space="preserve">целевой группы наблюдается </w:t>
      </w:r>
      <w:proofErr w:type="spellStart"/>
      <w:r w:rsidRPr="008F0395">
        <w:rPr>
          <w:rFonts w:ascii="Times New Roman" w:eastAsia="Times New Roman" w:hAnsi="Times New Roman" w:cs="Times New Roman"/>
          <w:sz w:val="24"/>
          <w:szCs w:val="24"/>
          <w:lang w:eastAsia="ru-RU"/>
        </w:rPr>
        <w:t>несформированность</w:t>
      </w:r>
      <w:proofErr w:type="spellEnd"/>
      <w:r w:rsidRPr="008F0395">
        <w:rPr>
          <w:rFonts w:ascii="Times New Roman" w:eastAsia="Times New Roman" w:hAnsi="Times New Roman" w:cs="Times New Roman"/>
          <w:sz w:val="24"/>
          <w:szCs w:val="24"/>
          <w:lang w:eastAsia="ru-RU"/>
        </w:rPr>
        <w:t xml:space="preserve"> языковых средств и (или) недоразвитие речи и ее функций, прежде всего, коммуникативной, а также познавательной, регулирующей.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В связи с этим обучение обучающихся речи и коммуникации должно включать целенаправленную психолого-педагогическую работу по формированию возможностей общения, его вербальных и невербальных средств.</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Цель речевого развития - формирование коммуникативных и речевых навыков с использованием средств вербальной и невербальной коммуникации, умения пользоваться ими в процессе общения и социального взаимодействия.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Программа представлена следующими разделами: развитие потребности в общении, развитие понимания речи и развитие экспрессивной речи.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3.10.5.1. Развитие потребности в общении: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формировать аффективно-личностные связи у ребенка с родителями (законными представителями), педагогическим работником как основу возникновения интереса к общению;</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развивать эмоциональные средства общения ребенка с родителями (законными представителями), педагогическим работником;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формировать умение принимать контакт,</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формировать умения откликаться на свое имя;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формировать потребность в речевых высказываниях с целью общения с педагогическим работником и другими детьми;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формировать понимание жестовой инструкции педагогического работника с речевым сопровождением, используя элементарные жесты во взаимодействии с педагогическим работником;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учить использовать доступные средства коммуникации с педагогическим работником (жесты, слова: "привет, пока, </w:t>
      </w:r>
      <w:proofErr w:type="gramStart"/>
      <w:r w:rsidRPr="008F0395">
        <w:rPr>
          <w:rFonts w:ascii="Times New Roman" w:eastAsia="Times New Roman" w:hAnsi="Times New Roman" w:cs="Times New Roman"/>
          <w:sz w:val="24"/>
          <w:szCs w:val="24"/>
          <w:lang w:eastAsia="ru-RU"/>
        </w:rPr>
        <w:t>на</w:t>
      </w:r>
      <w:proofErr w:type="gramEnd"/>
      <w:r w:rsidRPr="008F0395">
        <w:rPr>
          <w:rFonts w:ascii="Times New Roman" w:eastAsia="Times New Roman" w:hAnsi="Times New Roman" w:cs="Times New Roman"/>
          <w:sz w:val="24"/>
          <w:szCs w:val="24"/>
          <w:lang w:eastAsia="ru-RU"/>
        </w:rPr>
        <w:t>, дай");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стимулировать речевые проявления и инициативу </w:t>
      </w:r>
      <w:proofErr w:type="gramStart"/>
      <w:r w:rsidRPr="008F0395">
        <w:rPr>
          <w:rFonts w:ascii="Times New Roman" w:eastAsia="Times New Roman" w:hAnsi="Times New Roman" w:cs="Times New Roman"/>
          <w:sz w:val="24"/>
          <w:szCs w:val="24"/>
          <w:lang w:eastAsia="ru-RU"/>
        </w:rPr>
        <w:t>обучающихся</w:t>
      </w:r>
      <w:proofErr w:type="gramEnd"/>
      <w:r w:rsidRPr="008F0395">
        <w:rPr>
          <w:rFonts w:ascii="Times New Roman" w:eastAsia="Times New Roman" w:hAnsi="Times New Roman" w:cs="Times New Roman"/>
          <w:sz w:val="24"/>
          <w:szCs w:val="24"/>
          <w:lang w:eastAsia="ru-RU"/>
        </w:rPr>
        <w:t>: обращения, просьбы, требования;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стимулировать речевые реакции в процессе общения с родителями (законными представителями), педагогическим работником.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3.10.5.2. Развитие понимания речи: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стимулировать внимание ребёнка к звучащей речи педагогического работника, интонации, голосу, зрительному восприятию ребенком говорящего, дополняя речь естественными жестами, мимикой, указаниями на предметы;</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активизировать восприятие речи на слух, называя новые звуки, слоги, слова, связанные с предметом, игрушкой, которая привлекает ребенка, на которую он направляет свой взгляд;</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создавать условия для развития слухового восприятия при использовании различных игр с музыкальными игрушками;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формировать умение находить близко расположенный предмет, который называет педагогический работник;</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8F0395">
        <w:rPr>
          <w:rFonts w:ascii="Times New Roman" w:eastAsia="Times New Roman" w:hAnsi="Times New Roman" w:cs="Times New Roman"/>
          <w:sz w:val="24"/>
          <w:szCs w:val="24"/>
          <w:lang w:eastAsia="ru-RU"/>
        </w:rPr>
        <w:t>учить по просьбе находить</w:t>
      </w:r>
      <w:proofErr w:type="gramEnd"/>
      <w:r w:rsidRPr="008F0395">
        <w:rPr>
          <w:rFonts w:ascii="Times New Roman" w:eastAsia="Times New Roman" w:hAnsi="Times New Roman" w:cs="Times New Roman"/>
          <w:sz w:val="24"/>
          <w:szCs w:val="24"/>
          <w:lang w:eastAsia="ru-RU"/>
        </w:rPr>
        <w:t xml:space="preserve"> и приносить игрушку, которая расположена далеко от ребенка;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создавать условия для восприятия различных интонаций речевых высказываний (побуждающих, одобрительных, строгих, запрещающих), подкрепляя интонацию соответствующей мимикой лица и естественными жестами;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учить выполнять запрет: "Нельзя!", "Стоп!";</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формировать взаимосвязь между движением и его словесным обозначением, комментируя действия ребенка и собственные движения речью;</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учить выполнять просьбы, подкрепленные жестом: "Дай!";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учить выполнять простые инструкции сопровождаемые, соответствующим жестом: "иди ко мне", "сядь";</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учить выполнять простые инструкции, предъявляемые без жеста;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lastRenderedPageBreak/>
        <w:t xml:space="preserve">учить </w:t>
      </w:r>
      <w:proofErr w:type="gramStart"/>
      <w:r w:rsidRPr="008F0395">
        <w:rPr>
          <w:rFonts w:ascii="Times New Roman" w:eastAsia="Times New Roman" w:hAnsi="Times New Roman" w:cs="Times New Roman"/>
          <w:sz w:val="24"/>
          <w:szCs w:val="24"/>
          <w:lang w:eastAsia="ru-RU"/>
        </w:rPr>
        <w:t>обучающихся</w:t>
      </w:r>
      <w:proofErr w:type="gramEnd"/>
      <w:r w:rsidRPr="008F0395">
        <w:rPr>
          <w:rFonts w:ascii="Times New Roman" w:eastAsia="Times New Roman" w:hAnsi="Times New Roman" w:cs="Times New Roman"/>
          <w:sz w:val="24"/>
          <w:szCs w:val="24"/>
          <w:lang w:eastAsia="ru-RU"/>
        </w:rPr>
        <w:t xml:space="preserve"> слушать песенки, стихи, фиксировать взгляд на артикуляции педагогического работника;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активизировать речевые реакции </w:t>
      </w:r>
      <w:proofErr w:type="gramStart"/>
      <w:r w:rsidRPr="008F0395">
        <w:rPr>
          <w:rFonts w:ascii="Times New Roman" w:eastAsia="Times New Roman" w:hAnsi="Times New Roman" w:cs="Times New Roman"/>
          <w:sz w:val="24"/>
          <w:szCs w:val="24"/>
          <w:lang w:eastAsia="ru-RU"/>
        </w:rPr>
        <w:t>обучающихся</w:t>
      </w:r>
      <w:proofErr w:type="gramEnd"/>
      <w:r w:rsidRPr="008F0395">
        <w:rPr>
          <w:rFonts w:ascii="Times New Roman" w:eastAsia="Times New Roman" w:hAnsi="Times New Roman" w:cs="Times New Roman"/>
          <w:sz w:val="24"/>
          <w:szCs w:val="24"/>
          <w:lang w:eastAsia="ru-RU"/>
        </w:rPr>
        <w:t>, совместно рассматривая предметы, игрушки, картинки;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учить показывать по просьбе знакомые предметы и их изображения.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3.10.5.3. Развитие экспрессивной речи, в том числе средствами невербальной коммуникации: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стимулировать использование жеста, указывающего на желаемый объект, чтобы выразить просьбу;</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учить выражать просьбу с помощью вокализации, которая может сопровождаться взглядом и (или) жестом, указывающим на желаемый предмет;</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учить выражать просьбу о помощи, протягивая предмет педагогическому работнику;</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стимулировать произнесение звуков, слогов, слов по очереди с педагогическим работником;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учить выражать отказ социально адекватными средствами (например, движением головы или кисти);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учить указывать пальцем на близко (до 1 м) расположенный желаемый предмет;</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стимулировать фиксацию взгляда на лице педагогического работника, для получения желаемого предмета;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учить делать выбор, показывая пальцем на один из 2-х предложенных предметов;</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стимулировать использование вокализации, звука, слога, слова и взгляда для выражения просьбы;</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учить показывать указательным пальцем на желаемый отдаленно расположенный (1 и более метров) предмет;</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создавать условия для развития активных вокализаций;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стимулировать произнесение пяти и более согласных в спонтанной вокализации и лепете;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создавать условия для формирования невербальных средств коммуникации: умение фиксировать взгляд на лице партнера, смотреть в глаза партнера по общению;</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8F0395">
        <w:rPr>
          <w:rFonts w:ascii="Times New Roman" w:eastAsia="Times New Roman" w:hAnsi="Times New Roman" w:cs="Times New Roman"/>
          <w:sz w:val="24"/>
          <w:szCs w:val="24"/>
          <w:lang w:eastAsia="ru-RU"/>
        </w:rPr>
        <w:t>учить обучающихся подражать</w:t>
      </w:r>
      <w:proofErr w:type="gramEnd"/>
      <w:r w:rsidRPr="008F0395">
        <w:rPr>
          <w:rFonts w:ascii="Times New Roman" w:eastAsia="Times New Roman" w:hAnsi="Times New Roman" w:cs="Times New Roman"/>
          <w:sz w:val="24"/>
          <w:szCs w:val="24"/>
          <w:lang w:eastAsia="ru-RU"/>
        </w:rPr>
        <w:t xml:space="preserve"> действиям губ педагогического работника в русле простой артикуляционной гимнастики;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побуждать к звукоподражанию;</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создавать условия для активизации обучающихся к речевым высказываниям в результате действий с игрушками ("паровоз - </w:t>
      </w:r>
      <w:proofErr w:type="gramStart"/>
      <w:r w:rsidRPr="008F0395">
        <w:rPr>
          <w:rFonts w:ascii="Times New Roman" w:eastAsia="Times New Roman" w:hAnsi="Times New Roman" w:cs="Times New Roman"/>
          <w:sz w:val="24"/>
          <w:szCs w:val="24"/>
          <w:lang w:eastAsia="ru-RU"/>
        </w:rPr>
        <w:t>ту-ту</w:t>
      </w:r>
      <w:proofErr w:type="gramEnd"/>
      <w:r w:rsidRPr="008F0395">
        <w:rPr>
          <w:rFonts w:ascii="Times New Roman" w:eastAsia="Times New Roman" w:hAnsi="Times New Roman" w:cs="Times New Roman"/>
          <w:sz w:val="24"/>
          <w:szCs w:val="24"/>
          <w:lang w:eastAsia="ru-RU"/>
        </w:rPr>
        <w:t xml:space="preserve">", "самолет - </w:t>
      </w:r>
      <w:proofErr w:type="spellStart"/>
      <w:r w:rsidRPr="008F0395">
        <w:rPr>
          <w:rFonts w:ascii="Times New Roman" w:eastAsia="Times New Roman" w:hAnsi="Times New Roman" w:cs="Times New Roman"/>
          <w:sz w:val="24"/>
          <w:szCs w:val="24"/>
          <w:lang w:eastAsia="ru-RU"/>
        </w:rPr>
        <w:t>ууу</w:t>
      </w:r>
      <w:proofErr w:type="spellEnd"/>
      <w:r w:rsidRPr="008F0395">
        <w:rPr>
          <w:rFonts w:ascii="Times New Roman" w:eastAsia="Times New Roman" w:hAnsi="Times New Roman" w:cs="Times New Roman"/>
          <w:sz w:val="24"/>
          <w:szCs w:val="24"/>
          <w:lang w:eastAsia="ru-RU"/>
        </w:rPr>
        <w:t>");</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учить </w:t>
      </w:r>
      <w:proofErr w:type="gramStart"/>
      <w:r w:rsidRPr="008F0395">
        <w:rPr>
          <w:rFonts w:ascii="Times New Roman" w:eastAsia="Times New Roman" w:hAnsi="Times New Roman" w:cs="Times New Roman"/>
          <w:sz w:val="24"/>
          <w:szCs w:val="24"/>
          <w:lang w:eastAsia="ru-RU"/>
        </w:rPr>
        <w:t>обучающихся</w:t>
      </w:r>
      <w:proofErr w:type="gramEnd"/>
      <w:r w:rsidRPr="008F0395">
        <w:rPr>
          <w:rFonts w:ascii="Times New Roman" w:eastAsia="Times New Roman" w:hAnsi="Times New Roman" w:cs="Times New Roman"/>
          <w:sz w:val="24"/>
          <w:szCs w:val="24"/>
          <w:lang w:eastAsia="ru-RU"/>
        </w:rPr>
        <w:t xml:space="preserve"> отвечать на вопросы: "Хочешь пить?" - "Да", "Нет", "Хочу", "Не хочу"; выражать свои потребности словом: "Дай пить", "Хочу сок", "Хочу спать" (в дальнейшем - с обращением).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3.10.6. Профилактика формирования проблем поведения и их коррекция.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В возрасте до трёх лет у любого ребёнка возможности обозначить своё отношение к происходящему с ним и в окружении ограничены, поэтому в этих целях нередко используются крик, плач, агрессия, </w:t>
      </w:r>
      <w:proofErr w:type="spellStart"/>
      <w:r w:rsidRPr="008F0395">
        <w:rPr>
          <w:rFonts w:ascii="Times New Roman" w:eastAsia="Times New Roman" w:hAnsi="Times New Roman" w:cs="Times New Roman"/>
          <w:sz w:val="24"/>
          <w:szCs w:val="24"/>
          <w:lang w:eastAsia="ru-RU"/>
        </w:rPr>
        <w:t>аутоагрессия</w:t>
      </w:r>
      <w:proofErr w:type="spellEnd"/>
      <w:r w:rsidRPr="008F0395">
        <w:rPr>
          <w:rFonts w:ascii="Times New Roman" w:eastAsia="Times New Roman" w:hAnsi="Times New Roman" w:cs="Times New Roman"/>
          <w:sz w:val="24"/>
          <w:szCs w:val="24"/>
          <w:lang w:eastAsia="ru-RU"/>
        </w:rPr>
        <w:t xml:space="preserve"> и другие проявления проблемного поведения, и это, в принципе, можно рассматривать как естественную реакцию для данного возраста. В связи с тем, что при аутизме выражена склонность к формированию стереотипии, частые повторения таких эпизодов приводят к фиксации нежелательного поведения и, следовательно, уменьшение частоты проявлений проблемного поведения в раннем детстве делает такую работу не только коррекционной, но и, во многом, профилактической. Следует принимать во внимание, что сходные поведенческие проявления могут носить эндогенный характер, и не быть связанными с внешними обстоятельствами.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Очень важно, чтобы к работе с проблемами поведения (как и в целом к сопровождению обучающихся с РАС) как можно раньше привлекались родители (законные представители) и другие члены семей, в которых есть обучающиеся с аутизмом, поскольку в этот период ребёнок, в основном, находится в семье (больше, чем в любом </w:t>
      </w:r>
      <w:r w:rsidRPr="008F0395">
        <w:rPr>
          <w:rFonts w:ascii="Times New Roman" w:eastAsia="Times New Roman" w:hAnsi="Times New Roman" w:cs="Times New Roman"/>
          <w:sz w:val="24"/>
          <w:szCs w:val="24"/>
          <w:lang w:eastAsia="ru-RU"/>
        </w:rPr>
        <w:lastRenderedPageBreak/>
        <w:t xml:space="preserve">другом возрасте). </w:t>
      </w:r>
      <w:proofErr w:type="spellStart"/>
      <w:r w:rsidRPr="008F0395">
        <w:rPr>
          <w:rFonts w:ascii="Times New Roman" w:eastAsia="Times New Roman" w:hAnsi="Times New Roman" w:cs="Times New Roman"/>
          <w:sz w:val="24"/>
          <w:szCs w:val="24"/>
          <w:lang w:eastAsia="ru-RU"/>
        </w:rPr>
        <w:t>Коррекционцую</w:t>
      </w:r>
      <w:proofErr w:type="spellEnd"/>
      <w:r w:rsidRPr="008F0395">
        <w:rPr>
          <w:rFonts w:ascii="Times New Roman" w:eastAsia="Times New Roman" w:hAnsi="Times New Roman" w:cs="Times New Roman"/>
          <w:sz w:val="24"/>
          <w:szCs w:val="24"/>
          <w:lang w:eastAsia="ru-RU"/>
        </w:rPr>
        <w:t xml:space="preserve"> работу с проблемами поведения в раннем возрасте следует строить в русле развивающих, эмоционально ориентированных методов; элементы поведенческих подходов следует вводить по мере необходимости и выяснения особенностей психологического профиля ребёнка.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Основные составляющие психолого-педагогического сопровождения: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создание эмоционально положительной атмосферы в окружении ребёнка исключительно важно не только в плане профилактики и коррекции проблем поведения, но для развития ребёнка в целом. Положительные эмоции способствуют повышению общего (в том числе, психического) тонуса, создают благоприятный фон для установления контакта и развития взаимодействия, общения с ребёнком;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8F0395">
        <w:rPr>
          <w:rFonts w:ascii="Times New Roman" w:eastAsia="Times New Roman" w:hAnsi="Times New Roman" w:cs="Times New Roman"/>
          <w:sz w:val="24"/>
          <w:szCs w:val="24"/>
          <w:lang w:eastAsia="ru-RU"/>
        </w:rPr>
        <w:t>установление эмоционального контакта также нужно для всех направлений сопровождения, но в рамках ранней помощи - особенно важно, необходимо, так как эмоциональный контакт ребёнка с аутизмом с педагогическим работником, родителями (законными представителями) (прежде всего, с матерью) делает приобретённые навыки более стойкими, не требующими постоянного подкрепления, ориентирует на естественные, эмоциональные формы поощрения и (или) подкрепления;</w:t>
      </w:r>
      <w:proofErr w:type="gramEnd"/>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8F0395">
        <w:rPr>
          <w:rFonts w:ascii="Times New Roman" w:eastAsia="Times New Roman" w:hAnsi="Times New Roman" w:cs="Times New Roman"/>
          <w:sz w:val="24"/>
          <w:szCs w:val="24"/>
          <w:lang w:eastAsia="ru-RU"/>
        </w:rPr>
        <w:t>установление функции проблемного поведения необходимо проводить для определения конкретного направления помощи: при установлении функции проблемного поведения (основные функции: избегание неприятного (нарушение привычного стереотипа, непонимание происходящего, общение в некомфортной для ребёнка форме, непривлекательное занятие, сверхсильные сенсорные стимулы, внутренний дискомфорт) и получение желаемого), необходимо в соответствии с используемым коррекционным подходом и с учётом индивидуальных особенностей ребёнка разработать программу по предупреждению ситуаций, провоцирующих</w:t>
      </w:r>
      <w:proofErr w:type="gramEnd"/>
      <w:r w:rsidRPr="008F0395">
        <w:rPr>
          <w:rFonts w:ascii="Times New Roman" w:eastAsia="Times New Roman" w:hAnsi="Times New Roman" w:cs="Times New Roman"/>
          <w:sz w:val="24"/>
          <w:szCs w:val="24"/>
          <w:lang w:eastAsia="ru-RU"/>
        </w:rPr>
        <w:t xml:space="preserve"> проблемное поведение (например, обучение адекватным способам обозначать свои желания: не криком или плачем, а указательным жестом).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В случае возникновения эпизода проблемного поведения: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а) никаким образом не обнаруживать негативных эмоциональных реакций, так как они могут подкреплять проблемное поведение;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б) не допускать, чтобы ребёнок решал проблемную ситуацию (получение желаемого, избегание неприятного) с помощью крика, плача, агрессии, так как это может закрепить нежелательную поведенческую реакцию;</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в) использовать те или иные способы коррекции проблем поведения (переключение, игнорирование, тайм-аут).</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3.10.6.1. Коррекция стереотипии в раннем возрасте требует особого внимания по нескольким причинам: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в раннем возрасте в определённый период стереотипии свойственны типичному развитию;</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стереотипии возможны не только при аутизме, но и при других нарушениях развития (например, при умственной отсталости, ДЦП);</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определение стереотипии в поведенческой терапии расширительно (повторяющиеся нефункциональные движения, действия, интересы) и включает несколько патогенетических вариантов, из которых психолого-педагогические методы коррекции являются основными для </w:t>
      </w:r>
      <w:proofErr w:type="spellStart"/>
      <w:r w:rsidRPr="008F0395">
        <w:rPr>
          <w:rFonts w:ascii="Times New Roman" w:eastAsia="Times New Roman" w:hAnsi="Times New Roman" w:cs="Times New Roman"/>
          <w:sz w:val="24"/>
          <w:szCs w:val="24"/>
          <w:lang w:eastAsia="ru-RU"/>
        </w:rPr>
        <w:t>гиперкомпенсаторно-аутостимуляционных</w:t>
      </w:r>
      <w:proofErr w:type="spellEnd"/>
      <w:r w:rsidRPr="008F0395">
        <w:rPr>
          <w:rFonts w:ascii="Times New Roman" w:eastAsia="Times New Roman" w:hAnsi="Times New Roman" w:cs="Times New Roman"/>
          <w:sz w:val="24"/>
          <w:szCs w:val="24"/>
          <w:lang w:eastAsia="ru-RU"/>
        </w:rPr>
        <w:t>, компенсаторных и психогенных. По феноменологии в раннем возрасте наиболее характерны двигательные и сенсорно-двигательные стереотипии.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3.10.6.2. Общий алгоритм работы со стереотипиями в раннем возрасте таков:</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8F0395">
        <w:rPr>
          <w:rFonts w:ascii="Times New Roman" w:eastAsia="Times New Roman" w:hAnsi="Times New Roman" w:cs="Times New Roman"/>
          <w:sz w:val="24"/>
          <w:szCs w:val="24"/>
          <w:lang w:eastAsia="ru-RU"/>
        </w:rPr>
        <w:t>Динамическое наблюдение за любыми (как правило, двигательными) проявлениями, напоминающими стереотипии: время появления, возрастная динамика и устойчивость во времени, зависимость от внешних факторов (возможность отвлечь, переключить, связь с пресыщением, утомлением, эмоциональным состоянием);</w:t>
      </w:r>
      <w:proofErr w:type="gramEnd"/>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Отнесение стереотипии к возрастным особенностям или к проявлениям нарушений </w:t>
      </w:r>
      <w:r w:rsidRPr="008F0395">
        <w:rPr>
          <w:rFonts w:ascii="Times New Roman" w:eastAsia="Times New Roman" w:hAnsi="Times New Roman" w:cs="Times New Roman"/>
          <w:sz w:val="24"/>
          <w:szCs w:val="24"/>
          <w:lang w:eastAsia="ru-RU"/>
        </w:rPr>
        <w:lastRenderedPageBreak/>
        <w:t>развития, возможное наличие связи с аутизмом;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Квалификация стереотипии по феноменологическим и патогенетическим признакам;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Выбор коррекционного подхода, адекватного возрасту, индивидуальным особенностям ребёнка и варианту стереотипии;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Собственно коррекционная работа с обязательным привлечением к ней семьи.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Следует отметить, что работа со стереотипиями никогда не заканчивается в пределах ранней помощи и нуждается в продолжении в дальнейшем.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3.10.7. Развитие двигательной сферы и физическое развитие.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Психомоторный уровень развития нервно-психического реагирования становится при типичном развитии ведущим после трёх лет и остаётся таковым до 5-7 лет, однако базис его развития - и в норме, и при различных нарушениях </w:t>
      </w:r>
      <w:proofErr w:type="gramStart"/>
      <w:r w:rsidRPr="008F0395">
        <w:rPr>
          <w:rFonts w:ascii="Times New Roman" w:eastAsia="Times New Roman" w:hAnsi="Times New Roman" w:cs="Times New Roman"/>
          <w:sz w:val="24"/>
          <w:szCs w:val="24"/>
          <w:lang w:eastAsia="ru-RU"/>
        </w:rPr>
        <w:t>-з</w:t>
      </w:r>
      <w:proofErr w:type="gramEnd"/>
      <w:r w:rsidRPr="008F0395">
        <w:rPr>
          <w:rFonts w:ascii="Times New Roman" w:eastAsia="Times New Roman" w:hAnsi="Times New Roman" w:cs="Times New Roman"/>
          <w:sz w:val="24"/>
          <w:szCs w:val="24"/>
          <w:lang w:eastAsia="ru-RU"/>
        </w:rPr>
        <w:t xml:space="preserve">акладывается в раннем детстве. Именно поэтому у ребёнка с повышенным риском формирования РАС двигательная сфера должна быть в поле внимания родителей (законных представителей) и сотрудников Организации. Детям с аутизмом могут быть свойственны различные уровни двигательной активности, от </w:t>
      </w:r>
      <w:proofErr w:type="spellStart"/>
      <w:r w:rsidRPr="008F0395">
        <w:rPr>
          <w:rFonts w:ascii="Times New Roman" w:eastAsia="Times New Roman" w:hAnsi="Times New Roman" w:cs="Times New Roman"/>
          <w:sz w:val="24"/>
          <w:szCs w:val="24"/>
          <w:lang w:eastAsia="ru-RU"/>
        </w:rPr>
        <w:t>гиперактивности</w:t>
      </w:r>
      <w:proofErr w:type="spellEnd"/>
      <w:r w:rsidRPr="008F0395">
        <w:rPr>
          <w:rFonts w:ascii="Times New Roman" w:eastAsia="Times New Roman" w:hAnsi="Times New Roman" w:cs="Times New Roman"/>
          <w:sz w:val="24"/>
          <w:szCs w:val="24"/>
          <w:lang w:eastAsia="ru-RU"/>
        </w:rPr>
        <w:t xml:space="preserve"> до выраженной двигательной заторможенности, неравномерность развития двигательной сферы, например, несоответствие развития тонкой и общей моторики, различия между возможностями произвольной и спонтанной двигательной активности. Это направление сопровождения включает формирование предметно-</w:t>
      </w:r>
      <w:proofErr w:type="spellStart"/>
      <w:r w:rsidRPr="008F0395">
        <w:rPr>
          <w:rFonts w:ascii="Times New Roman" w:eastAsia="Times New Roman" w:hAnsi="Times New Roman" w:cs="Times New Roman"/>
          <w:sz w:val="24"/>
          <w:szCs w:val="24"/>
          <w:lang w:eastAsia="ru-RU"/>
        </w:rPr>
        <w:t>манипулятивной</w:t>
      </w:r>
      <w:proofErr w:type="spellEnd"/>
      <w:r w:rsidRPr="008F0395">
        <w:rPr>
          <w:rFonts w:ascii="Times New Roman" w:eastAsia="Times New Roman" w:hAnsi="Times New Roman" w:cs="Times New Roman"/>
          <w:sz w:val="24"/>
          <w:szCs w:val="24"/>
          <w:lang w:eastAsia="ru-RU"/>
        </w:rPr>
        <w:t xml:space="preserve"> деятельности, развитие предметно-практической деятельности, общефизическое развитие, подвижные игры и плавание.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3.10.7.1. Формирование предметно-</w:t>
      </w:r>
      <w:proofErr w:type="spellStart"/>
      <w:r w:rsidRPr="008F0395">
        <w:rPr>
          <w:rFonts w:ascii="Times New Roman" w:eastAsia="Times New Roman" w:hAnsi="Times New Roman" w:cs="Times New Roman"/>
          <w:sz w:val="24"/>
          <w:szCs w:val="24"/>
          <w:lang w:eastAsia="ru-RU"/>
        </w:rPr>
        <w:t>манипулятивной</w:t>
      </w:r>
      <w:proofErr w:type="spellEnd"/>
      <w:r w:rsidRPr="008F0395">
        <w:rPr>
          <w:rFonts w:ascii="Times New Roman" w:eastAsia="Times New Roman" w:hAnsi="Times New Roman" w:cs="Times New Roman"/>
          <w:sz w:val="24"/>
          <w:szCs w:val="24"/>
          <w:lang w:eastAsia="ru-RU"/>
        </w:rPr>
        <w:t xml:space="preserve"> деятельности: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1) развивать различные виды захвата и удержание предметов в руке;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2) вызывать двигательную активность на интересный, новый, яркий предмет (игрушку), учить тянуться рукой к этому предмету;</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3) учить рассматривать игрушку в своей руке, перекладывая ее из одной руки в </w:t>
      </w:r>
      <w:proofErr w:type="spellStart"/>
      <w:r w:rsidRPr="008F0395">
        <w:rPr>
          <w:rFonts w:ascii="Times New Roman" w:eastAsia="Times New Roman" w:hAnsi="Times New Roman" w:cs="Times New Roman"/>
          <w:sz w:val="24"/>
          <w:szCs w:val="24"/>
          <w:lang w:eastAsia="ru-RU"/>
        </w:rPr>
        <w:t>другуюу</w:t>
      </w:r>
      <w:proofErr w:type="spellEnd"/>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4) формировать умение ставить игрушку (предмет) на определенное место;</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5) формировать умение удерживать предметы (игрушки) двумя руками и отдавать по просьбе педагогическому работнику;</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6) учить снимать и нанизывать шарики и (или) колечки на стержень без учета размера;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7) учить вставлять в прорези коробки соответствующие плоскостные фигурки;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8) вызывать интерес к объемным формам, учить опускать объемные геометрические фигуры в разнообразные прорези коробки (выбор из двух-трёх форм);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9) учить использовать музыкальную игрушку, нажимая на разные кнопки указательным пальцем и прослушивая разные мелодии;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2) создавать ситуации для формирования взаимодействия обеих рук.</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3.10.7.2. Формирование предметно-практических действий: предметно-практические действия (далее - ППД) являются ведущей деятельностью ребенка в раннем возрасте и начинаются на уровне неспецифических манипуляций. Обучение направлено на формирование специфических манипуляций, которые в дальнейшем преобразуются в произвольные целенаправленные действия с различными предметами и материалами. У обучающихся группы повышенного риска формирования РАС действия с предметами часто приобретают стереотипный характер, поэтому одной из задач сопровождения становится развитие ППД без усиления стереотипии: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8F0395">
        <w:rPr>
          <w:rFonts w:ascii="Times New Roman" w:eastAsia="Times New Roman" w:hAnsi="Times New Roman" w:cs="Times New Roman"/>
          <w:sz w:val="24"/>
          <w:szCs w:val="24"/>
          <w:lang w:eastAsia="ru-RU"/>
        </w:rPr>
        <w:t>а) действия с материалами: формировать умения: сминать, разрывать, размазывать, разминать, пересыпать, переливать, наматывать различный материал (следует выбирать те действия и материалы, которые не относятся к сверхценным и (или) не вызывают негативных аффективных реакций);</w:t>
      </w:r>
      <w:proofErr w:type="gramEnd"/>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знакомить со свойствами отдельных материалов (</w:t>
      </w:r>
      <w:proofErr w:type="gramStart"/>
      <w:r w:rsidRPr="008F0395">
        <w:rPr>
          <w:rFonts w:ascii="Times New Roman" w:eastAsia="Times New Roman" w:hAnsi="Times New Roman" w:cs="Times New Roman"/>
          <w:sz w:val="24"/>
          <w:szCs w:val="24"/>
          <w:lang w:eastAsia="ru-RU"/>
        </w:rPr>
        <w:t>мягкий</w:t>
      </w:r>
      <w:proofErr w:type="gramEnd"/>
      <w:r w:rsidRPr="008F0395">
        <w:rPr>
          <w:rFonts w:ascii="Times New Roman" w:eastAsia="Times New Roman" w:hAnsi="Times New Roman" w:cs="Times New Roman"/>
          <w:sz w:val="24"/>
          <w:szCs w:val="24"/>
          <w:lang w:eastAsia="ru-RU"/>
        </w:rPr>
        <w:t>, твёрдый, текучий, сыпучий, пластичный);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б) действия с предметами (с соблюдением тех же предосторожностей в отношении провоцирования и (или) поддержки формирования стереотипии):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развивать </w:t>
      </w:r>
      <w:proofErr w:type="spellStart"/>
      <w:r w:rsidRPr="008F0395">
        <w:rPr>
          <w:rFonts w:ascii="Times New Roman" w:eastAsia="Times New Roman" w:hAnsi="Times New Roman" w:cs="Times New Roman"/>
          <w:sz w:val="24"/>
          <w:szCs w:val="24"/>
          <w:lang w:eastAsia="ru-RU"/>
        </w:rPr>
        <w:t>манипулятивные</w:t>
      </w:r>
      <w:proofErr w:type="spellEnd"/>
      <w:r w:rsidRPr="008F0395">
        <w:rPr>
          <w:rFonts w:ascii="Times New Roman" w:eastAsia="Times New Roman" w:hAnsi="Times New Roman" w:cs="Times New Roman"/>
          <w:sz w:val="24"/>
          <w:szCs w:val="24"/>
          <w:lang w:eastAsia="ru-RU"/>
        </w:rPr>
        <w:t xml:space="preserve"> действия с предметами (до того момента, когда они перестают </w:t>
      </w:r>
      <w:r w:rsidRPr="008F0395">
        <w:rPr>
          <w:rFonts w:ascii="Times New Roman" w:eastAsia="Times New Roman" w:hAnsi="Times New Roman" w:cs="Times New Roman"/>
          <w:sz w:val="24"/>
          <w:szCs w:val="24"/>
          <w:lang w:eastAsia="ru-RU"/>
        </w:rPr>
        <w:lastRenderedPageBreak/>
        <w:t>соответствовать возрастным нормам);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формировать умения захватывать, удерживать, отпускать предмет;</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учить толкать предмет от себя и тянуть предмет по направлению к себе;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формировать умения вращать, нажимать, сжимать предмет (вращений лучше избегать);</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формировать умения вынимать и (или) складывать предметы из ёмкости или в ёмкость, перекладывать предметы из одной ёмкости в другую;</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учить вставлять предметы в отверстия, нанизывать предметы на стержень, нить;</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активизировать ППД (хватания, бросания, нанизывания, вращения) при использовании совместных или подражательных действий (следует ещё раз обратить внимание на опасность формирования стереотипии!);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формировать способы усвоения общественного опыта на основе ППД (действия по подражанию, образцу и речевой инструкции);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учить действовать целенаправленно с предметами-инструментами, учитывая их функциональное назначение и способы действия (ложкой, лейкой, молоточком, маркером, сачком, тележкой с веревочкой);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создавать условия для развития познавательной активности ребенка через выделение предметов из окружающей среды.</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3.10.7.3. Общефизическое развитие: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1) формировать у </w:t>
      </w:r>
      <w:proofErr w:type="gramStart"/>
      <w:r w:rsidRPr="008F0395">
        <w:rPr>
          <w:rFonts w:ascii="Times New Roman" w:eastAsia="Times New Roman" w:hAnsi="Times New Roman" w:cs="Times New Roman"/>
          <w:sz w:val="24"/>
          <w:szCs w:val="24"/>
          <w:lang w:eastAsia="ru-RU"/>
        </w:rPr>
        <w:t>обучающихся</w:t>
      </w:r>
      <w:proofErr w:type="gramEnd"/>
      <w:r w:rsidRPr="008F0395">
        <w:rPr>
          <w:rFonts w:ascii="Times New Roman" w:eastAsia="Times New Roman" w:hAnsi="Times New Roman" w:cs="Times New Roman"/>
          <w:sz w:val="24"/>
          <w:szCs w:val="24"/>
          <w:lang w:eastAsia="ru-RU"/>
        </w:rPr>
        <w:t xml:space="preserve"> интерес к физической активности и совместным физическим занятиям с педагогическим работником (в дальнейшем - по возможности с другими детьми);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2) создавать условия для овладения ползанием: формирование координированного взаимодействия в движениях рук и ног;</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3) учить </w:t>
      </w:r>
      <w:proofErr w:type="gramStart"/>
      <w:r w:rsidRPr="008F0395">
        <w:rPr>
          <w:rFonts w:ascii="Times New Roman" w:eastAsia="Times New Roman" w:hAnsi="Times New Roman" w:cs="Times New Roman"/>
          <w:sz w:val="24"/>
          <w:szCs w:val="24"/>
          <w:lang w:eastAsia="ru-RU"/>
        </w:rPr>
        <w:t>обучающихся</w:t>
      </w:r>
      <w:proofErr w:type="gramEnd"/>
      <w:r w:rsidRPr="008F0395">
        <w:rPr>
          <w:rFonts w:ascii="Times New Roman" w:eastAsia="Times New Roman" w:hAnsi="Times New Roman" w:cs="Times New Roman"/>
          <w:sz w:val="24"/>
          <w:szCs w:val="24"/>
          <w:lang w:eastAsia="ru-RU"/>
        </w:rPr>
        <w:t xml:space="preserve"> ползать по ковровой дорожке, доске, по наклонной доске, залезать на горку с поддержкой педагогического работника и самостоятельно спускать с нее;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4) продолжать совершенствовать навык проползать через что-то (ворота, обруч) и перелезать через что-то (гимнастическая скамейка, бревно);</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5) учить перешагивать через легко преодолимое препятствие (ручеек, канавку, палку).</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6) учить </w:t>
      </w:r>
      <w:proofErr w:type="gramStart"/>
      <w:r w:rsidRPr="008F0395">
        <w:rPr>
          <w:rFonts w:ascii="Times New Roman" w:eastAsia="Times New Roman" w:hAnsi="Times New Roman" w:cs="Times New Roman"/>
          <w:sz w:val="24"/>
          <w:szCs w:val="24"/>
          <w:lang w:eastAsia="ru-RU"/>
        </w:rPr>
        <w:t>обучающихся</w:t>
      </w:r>
      <w:proofErr w:type="gramEnd"/>
      <w:r w:rsidRPr="008F0395">
        <w:rPr>
          <w:rFonts w:ascii="Times New Roman" w:eastAsia="Times New Roman" w:hAnsi="Times New Roman" w:cs="Times New Roman"/>
          <w:sz w:val="24"/>
          <w:szCs w:val="24"/>
          <w:lang w:eastAsia="ru-RU"/>
        </w:rPr>
        <w:t xml:space="preserve"> играть с мячом ("лови - бросай", бросать в цель);</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7) формировать умения удерживать предметы (игрушки) двумя руками, производить с ними некоторые действия (мячи, рули, обручи).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8) создавать условия для овладения умением бегать;</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9) учить ходить по лесенке вверх с педагогическим работником, а затем и самостоятельно;</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8F0395">
        <w:rPr>
          <w:rFonts w:ascii="Times New Roman" w:eastAsia="Times New Roman" w:hAnsi="Times New Roman" w:cs="Times New Roman"/>
          <w:sz w:val="24"/>
          <w:szCs w:val="24"/>
          <w:lang w:eastAsia="ru-RU"/>
        </w:rPr>
        <w:t>2) формировать у обучающихся потребность в разных видах двигательной деятельности;</w:t>
      </w:r>
      <w:proofErr w:type="gramEnd"/>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11) развивать у обучающихся координацию движений;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12) учить выполнять физические упражнения без предметов и с предметами;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13) учить выполнять упражнения для развития равновесия;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14) учить обучающихся ходить по "дорожке" и "следам";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15) учить переворачиваться из одного положения в другое: из положения "лежа на спине" в положение "лежа на животе" и обратно;</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16) </w:t>
      </w:r>
      <w:proofErr w:type="gramStart"/>
      <w:r w:rsidRPr="008F0395">
        <w:rPr>
          <w:rFonts w:ascii="Times New Roman" w:eastAsia="Times New Roman" w:hAnsi="Times New Roman" w:cs="Times New Roman"/>
          <w:sz w:val="24"/>
          <w:szCs w:val="24"/>
          <w:lang w:eastAsia="ru-RU"/>
        </w:rPr>
        <w:t>учить обучающихся спрыгивать</w:t>
      </w:r>
      <w:proofErr w:type="gramEnd"/>
      <w:r w:rsidRPr="008F0395">
        <w:rPr>
          <w:rFonts w:ascii="Times New Roman" w:eastAsia="Times New Roman" w:hAnsi="Times New Roman" w:cs="Times New Roman"/>
          <w:sz w:val="24"/>
          <w:szCs w:val="24"/>
          <w:lang w:eastAsia="ru-RU"/>
        </w:rPr>
        <w:t xml:space="preserve"> с высоты (с гимнастической скамейки высота 15-20 см);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17) учить </w:t>
      </w:r>
      <w:proofErr w:type="gramStart"/>
      <w:r w:rsidRPr="008F0395">
        <w:rPr>
          <w:rFonts w:ascii="Times New Roman" w:eastAsia="Times New Roman" w:hAnsi="Times New Roman" w:cs="Times New Roman"/>
          <w:sz w:val="24"/>
          <w:szCs w:val="24"/>
          <w:lang w:eastAsia="ru-RU"/>
        </w:rPr>
        <w:t>обучающихся</w:t>
      </w:r>
      <w:proofErr w:type="gramEnd"/>
      <w:r w:rsidRPr="008F0395">
        <w:rPr>
          <w:rFonts w:ascii="Times New Roman" w:eastAsia="Times New Roman" w:hAnsi="Times New Roman" w:cs="Times New Roman"/>
          <w:sz w:val="24"/>
          <w:szCs w:val="24"/>
          <w:lang w:eastAsia="ru-RU"/>
        </w:rPr>
        <w:t xml:space="preserve"> подползать под веревку, под скамейку;</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18) формировать правильную осанку у каждого ребенка;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19) тренировать у </w:t>
      </w:r>
      <w:proofErr w:type="gramStart"/>
      <w:r w:rsidRPr="008F0395">
        <w:rPr>
          <w:rFonts w:ascii="Times New Roman" w:eastAsia="Times New Roman" w:hAnsi="Times New Roman" w:cs="Times New Roman"/>
          <w:sz w:val="24"/>
          <w:szCs w:val="24"/>
          <w:lang w:eastAsia="ru-RU"/>
        </w:rPr>
        <w:t>обучающихся</w:t>
      </w:r>
      <w:proofErr w:type="gramEnd"/>
      <w:r w:rsidRPr="008F0395">
        <w:rPr>
          <w:rFonts w:ascii="Times New Roman" w:eastAsia="Times New Roman" w:hAnsi="Times New Roman" w:cs="Times New Roman"/>
          <w:sz w:val="24"/>
          <w:szCs w:val="24"/>
          <w:lang w:eastAsia="ru-RU"/>
        </w:rPr>
        <w:t xml:space="preserve"> дыхательную систему,</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20) создавать условия в группе для эффективной профилактики простудных и инфекционных заболеваний и для закаливания организма.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3.10.7.4. Подвижные игры.</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Задачи этого подраздела тесно связаны с задачами направления "Предпосылки развития игровой деятельности", хотя представленность игровых моментов в совместной двигательной активности может быть очень разной. В ходе совместной двигательной активности облегчается формирование понимания мотивов деятельности других </w:t>
      </w:r>
      <w:r w:rsidRPr="008F0395">
        <w:rPr>
          <w:rFonts w:ascii="Times New Roman" w:eastAsia="Times New Roman" w:hAnsi="Times New Roman" w:cs="Times New Roman"/>
          <w:sz w:val="24"/>
          <w:szCs w:val="24"/>
          <w:lang w:eastAsia="ru-RU"/>
        </w:rPr>
        <w:lastRenderedPageBreak/>
        <w:t xml:space="preserve">участников; </w:t>
      </w:r>
      <w:proofErr w:type="gramStart"/>
      <w:r w:rsidRPr="008F0395">
        <w:rPr>
          <w:rFonts w:ascii="Times New Roman" w:eastAsia="Times New Roman" w:hAnsi="Times New Roman" w:cs="Times New Roman"/>
          <w:sz w:val="24"/>
          <w:szCs w:val="24"/>
          <w:lang w:eastAsia="ru-RU"/>
        </w:rPr>
        <w:t>преследуются следующие задачи</w:t>
      </w:r>
      <w:proofErr w:type="gramEnd"/>
      <w:r w:rsidRPr="008F0395">
        <w:rPr>
          <w:rFonts w:ascii="Times New Roman" w:eastAsia="Times New Roman" w:hAnsi="Times New Roman" w:cs="Times New Roman"/>
          <w:sz w:val="24"/>
          <w:szCs w:val="24"/>
          <w:lang w:eastAsia="ru-RU"/>
        </w:rPr>
        <w:t>:</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1) воспитывать </w:t>
      </w:r>
      <w:proofErr w:type="gramStart"/>
      <w:r w:rsidRPr="008F0395">
        <w:rPr>
          <w:rFonts w:ascii="Times New Roman" w:eastAsia="Times New Roman" w:hAnsi="Times New Roman" w:cs="Times New Roman"/>
          <w:sz w:val="24"/>
          <w:szCs w:val="24"/>
          <w:lang w:eastAsia="ru-RU"/>
        </w:rPr>
        <w:t>у</w:t>
      </w:r>
      <w:proofErr w:type="gramEnd"/>
      <w:r w:rsidRPr="008F0395">
        <w:rPr>
          <w:rFonts w:ascii="Times New Roman" w:eastAsia="Times New Roman" w:hAnsi="Times New Roman" w:cs="Times New Roman"/>
          <w:sz w:val="24"/>
          <w:szCs w:val="24"/>
          <w:lang w:eastAsia="ru-RU"/>
        </w:rPr>
        <w:t xml:space="preserve"> обучающихся интерес к участию в подвижных играх;</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2) закреплять сформированные умения и навыки,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3) стимулировать подвижность, активность </w:t>
      </w:r>
      <w:proofErr w:type="gramStart"/>
      <w:r w:rsidRPr="008F0395">
        <w:rPr>
          <w:rFonts w:ascii="Times New Roman" w:eastAsia="Times New Roman" w:hAnsi="Times New Roman" w:cs="Times New Roman"/>
          <w:sz w:val="24"/>
          <w:szCs w:val="24"/>
          <w:lang w:eastAsia="ru-RU"/>
        </w:rPr>
        <w:t>обучающихся</w:t>
      </w:r>
      <w:proofErr w:type="gramEnd"/>
      <w:r w:rsidRPr="008F0395">
        <w:rPr>
          <w:rFonts w:ascii="Times New Roman" w:eastAsia="Times New Roman" w:hAnsi="Times New Roman" w:cs="Times New Roman"/>
          <w:sz w:val="24"/>
          <w:szCs w:val="24"/>
          <w:lang w:eastAsia="ru-RU"/>
        </w:rPr>
        <w:t>,</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4) развивать взаимодействие с педагогическим работником и другими детьми,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5) создавать условия для формирования у обучающихся ориентировки в пространстве, умения согласовывать свои движения с движениями других играющих обучающихся.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3.10.7.5. Плавание.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В этот подраздел включены водные процедуры и начальный этап обучения плаванию, поскольку оно оказывает необходимое стимулирующее воздействие на растущий организм ребенка. В то же время, необходимо учитывать индивидуальное отношение к воде (возможны страхи воды, водных процедур). Физические свойства водной среды, в частности, плотность воды, оказывают специфическое влияние на функции кровообращения, дыхания, кожные рецепторы. Плавание закаливает, тренирует вестибулярный аппарат. Занятия в воде необходимо сочетать с общеразвивающими упражнениями и подвижными играми на суше. Основные задачи подраздела: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1) создавать условия для положительного отношения к воде;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2) </w:t>
      </w:r>
      <w:proofErr w:type="gramStart"/>
      <w:r w:rsidRPr="008F0395">
        <w:rPr>
          <w:rFonts w:ascii="Times New Roman" w:eastAsia="Times New Roman" w:hAnsi="Times New Roman" w:cs="Times New Roman"/>
          <w:sz w:val="24"/>
          <w:szCs w:val="24"/>
          <w:lang w:eastAsia="ru-RU"/>
        </w:rPr>
        <w:t>учить не бояться</w:t>
      </w:r>
      <w:proofErr w:type="gramEnd"/>
      <w:r w:rsidRPr="008F0395">
        <w:rPr>
          <w:rFonts w:ascii="Times New Roman" w:eastAsia="Times New Roman" w:hAnsi="Times New Roman" w:cs="Times New Roman"/>
          <w:sz w:val="24"/>
          <w:szCs w:val="24"/>
          <w:lang w:eastAsia="ru-RU"/>
        </w:rPr>
        <w:t xml:space="preserve"> воды и спокойно входить в бассейн;</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 окунаться спокойно в воду;</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4) учить удерживаться в воде на руках педагогического работника;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5) формировать у </w:t>
      </w:r>
      <w:proofErr w:type="gramStart"/>
      <w:r w:rsidRPr="008F0395">
        <w:rPr>
          <w:rFonts w:ascii="Times New Roman" w:eastAsia="Times New Roman" w:hAnsi="Times New Roman" w:cs="Times New Roman"/>
          <w:sz w:val="24"/>
          <w:szCs w:val="24"/>
          <w:lang w:eastAsia="ru-RU"/>
        </w:rPr>
        <w:t>обучающихся</w:t>
      </w:r>
      <w:proofErr w:type="gramEnd"/>
      <w:r w:rsidRPr="008F0395">
        <w:rPr>
          <w:rFonts w:ascii="Times New Roman" w:eastAsia="Times New Roman" w:hAnsi="Times New Roman" w:cs="Times New Roman"/>
          <w:sz w:val="24"/>
          <w:szCs w:val="24"/>
          <w:lang w:eastAsia="ru-RU"/>
        </w:rPr>
        <w:t xml:space="preserve"> интерес к движениям в воде;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6) выполнять некоторые упражнения и действия в воде по подражанию;</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7) 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поддержке педагогического работника.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3.10.7.6. Формирование произвольного подражания и предпосылок игровой деятельности.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Произвольное подражание и игра для </w:t>
      </w:r>
      <w:proofErr w:type="gramStart"/>
      <w:r w:rsidRPr="008F0395">
        <w:rPr>
          <w:rFonts w:ascii="Times New Roman" w:eastAsia="Times New Roman" w:hAnsi="Times New Roman" w:cs="Times New Roman"/>
          <w:sz w:val="24"/>
          <w:szCs w:val="24"/>
          <w:lang w:eastAsia="ru-RU"/>
        </w:rPr>
        <w:t>обучающихся</w:t>
      </w:r>
      <w:proofErr w:type="gramEnd"/>
      <w:r w:rsidRPr="008F0395">
        <w:rPr>
          <w:rFonts w:ascii="Times New Roman" w:eastAsia="Times New Roman" w:hAnsi="Times New Roman" w:cs="Times New Roman"/>
          <w:sz w:val="24"/>
          <w:szCs w:val="24"/>
          <w:lang w:eastAsia="ru-RU"/>
        </w:rPr>
        <w:t xml:space="preserve"> дошкольного возраста являются естественными формами деятельности, освоения окружающего мира. При аутизме развитие этих и других имплицитных способов познания мира затруднено (в тяжёлых случаях спонтанно фактически не развивается). Развитие игры, выбор её видов и форм должны опираться на актуальный уровень и зону ближайшего развития ребёнка в коммуникации, речевом развитии, памяти, внимании, воображении, моторике.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В раннем возрасте основными задачами этого направления, как правило, являются: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учить действовать целенаправленно с игрушками и другими предметами по подражанию в процессе предметно-игровых действий с педагогическим работником (вставить фигурки в пазы; расставить матрешки в свои домики);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учить действовать целенаправленно с игрушками на колёсах (катать каталку, катать коляску с игрушкой);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учить </w:t>
      </w:r>
      <w:proofErr w:type="gramStart"/>
      <w:r w:rsidRPr="008F0395">
        <w:rPr>
          <w:rFonts w:ascii="Times New Roman" w:eastAsia="Times New Roman" w:hAnsi="Times New Roman" w:cs="Times New Roman"/>
          <w:sz w:val="24"/>
          <w:szCs w:val="24"/>
          <w:lang w:eastAsia="ru-RU"/>
        </w:rPr>
        <w:t>обучающихся</w:t>
      </w:r>
      <w:proofErr w:type="gramEnd"/>
      <w:r w:rsidRPr="008F0395">
        <w:rPr>
          <w:rFonts w:ascii="Times New Roman" w:eastAsia="Times New Roman" w:hAnsi="Times New Roman" w:cs="Times New Roman"/>
          <w:sz w:val="24"/>
          <w:szCs w:val="24"/>
          <w:lang w:eastAsia="ru-RU"/>
        </w:rPr>
        <w:t xml:space="preserve"> выполнять движения и действия по подражанию действиям педагогического работника;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учить </w:t>
      </w:r>
      <w:proofErr w:type="gramStart"/>
      <w:r w:rsidRPr="008F0395">
        <w:rPr>
          <w:rFonts w:ascii="Times New Roman" w:eastAsia="Times New Roman" w:hAnsi="Times New Roman" w:cs="Times New Roman"/>
          <w:sz w:val="24"/>
          <w:szCs w:val="24"/>
          <w:lang w:eastAsia="ru-RU"/>
        </w:rPr>
        <w:t>обучающихся</w:t>
      </w:r>
      <w:proofErr w:type="gramEnd"/>
      <w:r w:rsidRPr="008F0395">
        <w:rPr>
          <w:rFonts w:ascii="Times New Roman" w:eastAsia="Times New Roman" w:hAnsi="Times New Roman" w:cs="Times New Roman"/>
          <w:sz w:val="24"/>
          <w:szCs w:val="24"/>
          <w:lang w:eastAsia="ru-RU"/>
        </w:rPr>
        <w:t xml:space="preserve"> выполнять двигательные упражнения по образцу и речевой инструкции.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3.10.8. Формирование навыков самообслуживания и бытовых навыков.</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Трудности усвоения жизненных компетенций являются одной из основных проблем в достижении хотя бы элементарного уровня целей сопровождения лиц с аутизмом. Навыки, сформированные в раннем детстве, хорошо закрепляются (при аутизме - тем более, в силу склонности к формированию стереотипов), поэтому начинать обучение в этой сфере следует, по возможности, раньше. Очень важно подчеркнуть, что здесь (как и в случае коррекции проблем поведения) необходимо единство позиций и действий профессионалов и семьи.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Наиболее существенным является создание условий для участия ребёнка в исполнении повседневных бытовых действий (одевание (раздевание), приём пищи, различные </w:t>
      </w:r>
      <w:r w:rsidRPr="008F0395">
        <w:rPr>
          <w:rFonts w:ascii="Times New Roman" w:eastAsia="Times New Roman" w:hAnsi="Times New Roman" w:cs="Times New Roman"/>
          <w:sz w:val="24"/>
          <w:szCs w:val="24"/>
          <w:lang w:eastAsia="ru-RU"/>
        </w:rPr>
        <w:lastRenderedPageBreak/>
        <w:t>гигиенические процедуры):</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сначала на уровне пассивного участия (отсутствие негативизма);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далее с постепенным подключением к действиям педагогического работника;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возрастанием "доли участия" ребёнка с тенденцией к полной самостоятельности, достижимой в раннем возрасте далеко не всегда и не во всех видах деятельности.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Параллельно следует стремиться вызывать интерес к предметам быта и адекватным (сообразно функциям) действиям с ними, а также учить соблюдать элементарную аккуратность и опрятность во внешнем виде и в вещах, убирать после себя (занятия, приём пищи).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3.10.9. Формирование навыков самостоятельности.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Главная задача коррекционной работы с аутичными детьми - формирование навыков самостоятельности, так как без достаточной самостоятельности в быту удовлетворительный уровень социализации и независимости в жизни недостижимы.</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У обучающихся с высоким риском развития аутизма в раннем возрасте возможности развития самостоятельности различны как в силу формирующихся аутистических расстройств, так и в силу возраста. Незрелость симптоматики затрудняет выделение непосредственных причин, препятствующих развитию самостоятельности, однако начинать это приоритетное направление сопровождения следует как можно раньше, при появлении первой же возможности.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Развитие самостоятельности может быть связано с обучением бытовым навыкам, развитием предпосылок интеллектуальной деятельности, занятиями по физическому развитию и другими приоритетными направлениями этого возрастного периода, с организацией отдельных занятий или дня в целом. Основным методическим приёмом формирования навыков самостоятельности является использования расписаний различных по форме и объёму.</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Некоторые из традиционных направлений сопровождения в ранней помощи детям с повышенным риском формирования РАС - такие как познавательное и художественно-эстетическое развитие - не выделяются в самостоятельные, что не означает отсутствия соответствующей работы.</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Познавательное развитие представлено в направлениях "сенсорное развитие", "формирование предпосылок интеллектуальной деятельности" и других. </w:t>
      </w:r>
      <w:proofErr w:type="gramStart"/>
      <w:r w:rsidRPr="008F0395">
        <w:rPr>
          <w:rFonts w:ascii="Times New Roman" w:eastAsia="Times New Roman" w:hAnsi="Times New Roman" w:cs="Times New Roman"/>
          <w:sz w:val="24"/>
          <w:szCs w:val="24"/>
          <w:lang w:eastAsia="ru-RU"/>
        </w:rPr>
        <w:t>Выделение "представлений об окружающем мире" как самостоятельной темы в раннем возрасте у обучающихся группы риска по РАС преждевременно: сначала необходимо создать возможности его познания (что особенно относится к социальному миру).</w:t>
      </w:r>
      <w:proofErr w:type="gramEnd"/>
      <w:r w:rsidRPr="008F0395">
        <w:rPr>
          <w:rFonts w:ascii="Times New Roman" w:eastAsia="Times New Roman" w:hAnsi="Times New Roman" w:cs="Times New Roman"/>
          <w:sz w:val="24"/>
          <w:szCs w:val="24"/>
          <w:lang w:eastAsia="ru-RU"/>
        </w:rPr>
        <w:t xml:space="preserve"> Тем не </w:t>
      </w:r>
      <w:proofErr w:type="gramStart"/>
      <w:r w:rsidRPr="008F0395">
        <w:rPr>
          <w:rFonts w:ascii="Times New Roman" w:eastAsia="Times New Roman" w:hAnsi="Times New Roman" w:cs="Times New Roman"/>
          <w:sz w:val="24"/>
          <w:szCs w:val="24"/>
          <w:lang w:eastAsia="ru-RU"/>
        </w:rPr>
        <w:t>менее</w:t>
      </w:r>
      <w:proofErr w:type="gramEnd"/>
      <w:r w:rsidRPr="008F0395">
        <w:rPr>
          <w:rFonts w:ascii="Times New Roman" w:eastAsia="Times New Roman" w:hAnsi="Times New Roman" w:cs="Times New Roman"/>
          <w:sz w:val="24"/>
          <w:szCs w:val="24"/>
          <w:lang w:eastAsia="ru-RU"/>
        </w:rPr>
        <w:t xml:space="preserve"> с формированием представлений об окружающем мире могут быть связаны многие направления сопровождения (сенсорное, коммуникативное, речевое, физическое развитие). Соответствующая специальная задача не ставится, поскольку её содержание и возможности решения фактически полностью определяются успехами коррекционно-развивающей работы и некоторых других направлений сопровождения.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8F0395">
        <w:rPr>
          <w:rFonts w:ascii="Times New Roman" w:eastAsia="Times New Roman" w:hAnsi="Times New Roman" w:cs="Times New Roman"/>
          <w:sz w:val="24"/>
          <w:szCs w:val="24"/>
          <w:lang w:eastAsia="ru-RU"/>
        </w:rPr>
        <w:t xml:space="preserve">То же относится к художественно-эстетическому развитию: полноценному выделению этого приоритетного направления (в дальнейшем образовательной области) препятствует неготовность подавляющего большинства обучающихся группы риска по РАС к соответствующей деятельности по социально-коммуникативному, речевому развитию, уровню </w:t>
      </w:r>
      <w:proofErr w:type="spellStart"/>
      <w:r w:rsidRPr="008F0395">
        <w:rPr>
          <w:rFonts w:ascii="Times New Roman" w:eastAsia="Times New Roman" w:hAnsi="Times New Roman" w:cs="Times New Roman"/>
          <w:sz w:val="24"/>
          <w:szCs w:val="24"/>
          <w:lang w:eastAsia="ru-RU"/>
        </w:rPr>
        <w:t>сформированности</w:t>
      </w:r>
      <w:proofErr w:type="spellEnd"/>
      <w:r w:rsidRPr="008F0395">
        <w:rPr>
          <w:rFonts w:ascii="Times New Roman" w:eastAsia="Times New Roman" w:hAnsi="Times New Roman" w:cs="Times New Roman"/>
          <w:sz w:val="24"/>
          <w:szCs w:val="24"/>
          <w:lang w:eastAsia="ru-RU"/>
        </w:rPr>
        <w:t xml:space="preserve"> активного внимания.</w:t>
      </w:r>
      <w:proofErr w:type="gramEnd"/>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3.10.10. </w:t>
      </w:r>
      <w:proofErr w:type="gramStart"/>
      <w:r w:rsidRPr="008F0395">
        <w:rPr>
          <w:rFonts w:ascii="Times New Roman" w:eastAsia="Times New Roman" w:hAnsi="Times New Roman" w:cs="Times New Roman"/>
          <w:sz w:val="24"/>
          <w:szCs w:val="24"/>
          <w:lang w:eastAsia="ru-RU"/>
        </w:rPr>
        <w:t>Начальный этап дошкольного образования обучающихся с РАС.</w:t>
      </w:r>
      <w:proofErr w:type="gramEnd"/>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Социально-коммуникативное развитие. Для формирования и развития коммуникации, в первую очередь, необходима работа по следующим направлениям: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1) Установление взаимодействия с аутичным ребёнком - первый шаг к началу коррекционной работы. Особенно при тяжёлых и осложнённых формах РАС у ребёнка нет мотивации к взаимодействию с другими людьми.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2) Установление эмоционального контакта также может быть первым шагом в коррекционной работе, если у ребёнка есть достаточные сохранные резервы </w:t>
      </w:r>
      <w:r w:rsidRPr="008F0395">
        <w:rPr>
          <w:rFonts w:ascii="Times New Roman" w:eastAsia="Times New Roman" w:hAnsi="Times New Roman" w:cs="Times New Roman"/>
          <w:sz w:val="24"/>
          <w:szCs w:val="24"/>
          <w:lang w:eastAsia="ru-RU"/>
        </w:rPr>
        <w:lastRenderedPageBreak/>
        <w:t>эмоционального реагирования.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3) Произвольное подражание большинству </w:t>
      </w:r>
      <w:proofErr w:type="gramStart"/>
      <w:r w:rsidRPr="008F0395">
        <w:rPr>
          <w:rFonts w:ascii="Times New Roman" w:eastAsia="Times New Roman" w:hAnsi="Times New Roman" w:cs="Times New Roman"/>
          <w:sz w:val="24"/>
          <w:szCs w:val="24"/>
          <w:lang w:eastAsia="ru-RU"/>
        </w:rPr>
        <w:t>обучающихся</w:t>
      </w:r>
      <w:proofErr w:type="gramEnd"/>
      <w:r w:rsidRPr="008F0395">
        <w:rPr>
          <w:rFonts w:ascii="Times New Roman" w:eastAsia="Times New Roman" w:hAnsi="Times New Roman" w:cs="Times New Roman"/>
          <w:sz w:val="24"/>
          <w:szCs w:val="24"/>
          <w:lang w:eastAsia="ru-RU"/>
        </w:rPr>
        <w:t xml:space="preserve"> с аутизмом исходно не доступно. Следует отработать навык произвольного подражания как можно раньше, так как он важен не только как форма взаимодействия, но и как имплицитный способ обучения. Могут быть использованы как методы прикладного анализа поведения, так и развивающих подходов.</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4) Коммуникация в сложной ситуации подразумевает ответы на вопросы в тех случаях, когда ребёнок с аутизмом остался без сопровождения. Умение отвечать на вопросы "Как тебя зовут?", "Где ты живёшь?", "Как позвонить маме (папе)?" и тому подобные очень важно, так как помогает быстрее разрешить ситуацию и сделать её менее </w:t>
      </w:r>
      <w:proofErr w:type="spellStart"/>
      <w:r w:rsidRPr="008F0395">
        <w:rPr>
          <w:rFonts w:ascii="Times New Roman" w:eastAsia="Times New Roman" w:hAnsi="Times New Roman" w:cs="Times New Roman"/>
          <w:sz w:val="24"/>
          <w:szCs w:val="24"/>
          <w:lang w:eastAsia="ru-RU"/>
        </w:rPr>
        <w:t>травматичной</w:t>
      </w:r>
      <w:proofErr w:type="spellEnd"/>
      <w:r w:rsidRPr="008F0395">
        <w:rPr>
          <w:rFonts w:ascii="Times New Roman" w:eastAsia="Times New Roman" w:hAnsi="Times New Roman" w:cs="Times New Roman"/>
          <w:sz w:val="24"/>
          <w:szCs w:val="24"/>
          <w:lang w:eastAsia="ru-RU"/>
        </w:rPr>
        <w:t xml:space="preserve"> для ребёнка.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5) Умение выразить отношение к ситуации, согласие или несогласие социально приемлемым способом (вербально или </w:t>
      </w:r>
      <w:proofErr w:type="spellStart"/>
      <w:r w:rsidRPr="008F0395">
        <w:rPr>
          <w:rFonts w:ascii="Times New Roman" w:eastAsia="Times New Roman" w:hAnsi="Times New Roman" w:cs="Times New Roman"/>
          <w:sz w:val="24"/>
          <w:szCs w:val="24"/>
          <w:lang w:eastAsia="ru-RU"/>
        </w:rPr>
        <w:t>невербально</w:t>
      </w:r>
      <w:proofErr w:type="spellEnd"/>
      <w:r w:rsidRPr="008F0395">
        <w:rPr>
          <w:rFonts w:ascii="Times New Roman" w:eastAsia="Times New Roman" w:hAnsi="Times New Roman" w:cs="Times New Roman"/>
          <w:sz w:val="24"/>
          <w:szCs w:val="24"/>
          <w:lang w:eastAsia="ru-RU"/>
        </w:rPr>
        <w:t>) позволяет избежать использования проблемного поведения в коммуникативных целях.</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6) Использование конвенциональных форм общения - принятые формы общения при встрече, прощании, выражения благодарности. </w:t>
      </w:r>
      <w:proofErr w:type="gramStart"/>
      <w:r w:rsidRPr="008F0395">
        <w:rPr>
          <w:rFonts w:ascii="Times New Roman" w:eastAsia="Times New Roman" w:hAnsi="Times New Roman" w:cs="Times New Roman"/>
          <w:sz w:val="24"/>
          <w:szCs w:val="24"/>
          <w:lang w:eastAsia="ru-RU"/>
        </w:rPr>
        <w:t>Конвенциональные формы общения можно использовать в целях формирования и развития сложного для обучающихся с аутизмом навыка обращения: переход от "Здравствуйте!" к "Здравствуйте, Мария Ивановна!" создаёт базу для обращения в других ситуациях.</w:t>
      </w:r>
      <w:proofErr w:type="gramEnd"/>
      <w:r w:rsidRPr="008F0395">
        <w:rPr>
          <w:rFonts w:ascii="Times New Roman" w:eastAsia="Times New Roman" w:hAnsi="Times New Roman" w:cs="Times New Roman"/>
          <w:sz w:val="24"/>
          <w:szCs w:val="24"/>
          <w:lang w:eastAsia="ru-RU"/>
        </w:rPr>
        <w:t xml:space="preserve"> Невербальные эквиваленты конвенциональных форм общения используются не только в случае отсутствия звучащей речи, но как средство амплификации вербальных форм.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7) Умение инициировать контакт имеет самостоятельное значение, поскольку, как показывает опыт, даже при наличии серьёзной причины для взаимодействия с другим человеком (например, потребности в помощи) ребёнок с аутизмом не устанавливает контакт потому, что не может его инициировать. Обучение принятым формам инициации контакта ("Скажите, пожалуйста...", "Можно у Вас спросить..."), отработка стереотипа использования таких речевых штампов очень полезны.</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8) Обучение общению в различных жизненных ситуациях должно происходить по мере расширения "жизненного пространства" ребёнка с аутизмом, развития его самостоятельности. Это касается различных бытовых ситуаций дома, в организации, которую посещает ребёнок, в транспорте.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9) Спонтанное общение в дошкольном возрасте </w:t>
      </w:r>
      <w:proofErr w:type="gramStart"/>
      <w:r w:rsidRPr="008F0395">
        <w:rPr>
          <w:rFonts w:ascii="Times New Roman" w:eastAsia="Times New Roman" w:hAnsi="Times New Roman" w:cs="Times New Roman"/>
          <w:sz w:val="24"/>
          <w:szCs w:val="24"/>
          <w:lang w:eastAsia="ru-RU"/>
        </w:rPr>
        <w:t>при</w:t>
      </w:r>
      <w:proofErr w:type="gramEnd"/>
      <w:r w:rsidRPr="008F0395">
        <w:rPr>
          <w:rFonts w:ascii="Times New Roman" w:eastAsia="Times New Roman" w:hAnsi="Times New Roman" w:cs="Times New Roman"/>
          <w:sz w:val="24"/>
          <w:szCs w:val="24"/>
          <w:lang w:eastAsia="ru-RU"/>
        </w:rPr>
        <w:t xml:space="preserve"> РАС достигается нечасто. Условие - способность строить высказывание и поведение произвольно, в соответствии с активностью партнёра по коммуникации и особенностями ситуации.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2) Использование альтернативной коммуникации.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3.10.11. Коррекция нарушений речевого развития.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Нарушения речевого развития встречаются во всех случаях аутизма, их коррекция исключительно важна, поскольку речь не только ведущая форма коммуникации, но также играет очень важную роль в развитии мышления, эмоциональной сферы, деятельности. </w:t>
      </w:r>
      <w:proofErr w:type="gramStart"/>
      <w:r w:rsidRPr="008F0395">
        <w:rPr>
          <w:rFonts w:ascii="Times New Roman" w:eastAsia="Times New Roman" w:hAnsi="Times New Roman" w:cs="Times New Roman"/>
          <w:sz w:val="24"/>
          <w:szCs w:val="24"/>
          <w:lang w:eastAsia="ru-RU"/>
        </w:rPr>
        <w:t xml:space="preserve">Генез речевых нарушений у обучающихся с РАС неодинаков, проявления чрезвычайно разнообразны: от </w:t>
      </w:r>
      <w:proofErr w:type="spellStart"/>
      <w:r w:rsidRPr="008F0395">
        <w:rPr>
          <w:rFonts w:ascii="Times New Roman" w:eastAsia="Times New Roman" w:hAnsi="Times New Roman" w:cs="Times New Roman"/>
          <w:sz w:val="24"/>
          <w:szCs w:val="24"/>
          <w:lang w:eastAsia="ru-RU"/>
        </w:rPr>
        <w:t>мутизма</w:t>
      </w:r>
      <w:proofErr w:type="spellEnd"/>
      <w:r w:rsidRPr="008F0395">
        <w:rPr>
          <w:rFonts w:ascii="Times New Roman" w:eastAsia="Times New Roman" w:hAnsi="Times New Roman" w:cs="Times New Roman"/>
          <w:sz w:val="24"/>
          <w:szCs w:val="24"/>
          <w:lang w:eastAsia="ru-RU"/>
        </w:rPr>
        <w:t xml:space="preserve"> до нарушений коммуникативной функции речи при её формально правильном развитии.</w:t>
      </w:r>
      <w:proofErr w:type="gramEnd"/>
      <w:r w:rsidRPr="008F0395">
        <w:rPr>
          <w:rFonts w:ascii="Times New Roman" w:eastAsia="Times New Roman" w:hAnsi="Times New Roman" w:cs="Times New Roman"/>
          <w:sz w:val="24"/>
          <w:szCs w:val="24"/>
          <w:lang w:eastAsia="ru-RU"/>
        </w:rPr>
        <w:t xml:space="preserve"> Коррекционной работе должно предшествовать тщательное обследование, целью которого является установление патогенетической и логопедической структуры нарушений, разработка программы коррекции нарушений речевого развития. В частности, в раннем возрасте проблемы речевого развития чаще требуют психологической коррекции, чем логопедической помощи.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Направления работы, охватывающий весь спектр нарушений РАС:</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1 .Формирование </w:t>
      </w:r>
      <w:proofErr w:type="spellStart"/>
      <w:r w:rsidRPr="008F0395">
        <w:rPr>
          <w:rFonts w:ascii="Times New Roman" w:eastAsia="Times New Roman" w:hAnsi="Times New Roman" w:cs="Times New Roman"/>
          <w:sz w:val="24"/>
          <w:szCs w:val="24"/>
          <w:lang w:eastAsia="ru-RU"/>
        </w:rPr>
        <w:t>импрессивной</w:t>
      </w:r>
      <w:proofErr w:type="spellEnd"/>
      <w:r w:rsidRPr="008F0395">
        <w:rPr>
          <w:rFonts w:ascii="Times New Roman" w:eastAsia="Times New Roman" w:hAnsi="Times New Roman" w:cs="Times New Roman"/>
          <w:sz w:val="24"/>
          <w:szCs w:val="24"/>
          <w:lang w:eastAsia="ru-RU"/>
        </w:rPr>
        <w:t xml:space="preserve"> речи: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обучение пониманию речи;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обучение пониманию инструкций "Дай", "Покажи";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обучение пониманию инструкций в контексте ситуации;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обучение пониманию действий по фотографиям (картинкам);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lastRenderedPageBreak/>
        <w:t>обучение выполнению инструкций на выполнение простых движений;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выполнение инструкций на выполнение действий с предметами.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2. Обучение экспрессивной речи: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подражание звукам и артикуляционным движениям, повторение слогов и слов;</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называние предметов;</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обучение выражать свои желания при помощи звуков и слов (возможно, что сначала - как переходный этап - </w:t>
      </w:r>
      <w:proofErr w:type="spellStart"/>
      <w:r w:rsidRPr="008F0395">
        <w:rPr>
          <w:rFonts w:ascii="Times New Roman" w:eastAsia="Times New Roman" w:hAnsi="Times New Roman" w:cs="Times New Roman"/>
          <w:sz w:val="24"/>
          <w:szCs w:val="24"/>
          <w:lang w:eastAsia="ru-RU"/>
        </w:rPr>
        <w:t>невербально</w:t>
      </w:r>
      <w:proofErr w:type="spellEnd"/>
      <w:r w:rsidRPr="008F0395">
        <w:rPr>
          <w:rFonts w:ascii="Times New Roman" w:eastAsia="Times New Roman" w:hAnsi="Times New Roman" w:cs="Times New Roman"/>
          <w:sz w:val="24"/>
          <w:szCs w:val="24"/>
          <w:lang w:eastAsia="ru-RU"/>
        </w:rPr>
        <w:t>);</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обучение выражать согласие и несогласие;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обучение словам, выражающим просьбу;</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8F0395">
        <w:rPr>
          <w:rFonts w:ascii="Times New Roman" w:eastAsia="Times New Roman" w:hAnsi="Times New Roman" w:cs="Times New Roman"/>
          <w:sz w:val="24"/>
          <w:szCs w:val="24"/>
          <w:lang w:eastAsia="ru-RU"/>
        </w:rPr>
        <w:t>дальнейшее развитие речи: обучение называть действия, назначение предметов; умение отвечать на вопросы "Для чего это нужно?", "Что этим делают?", "Зачем это нужно?", "Чем ты (например, причёсываешься)?"; умение отвечать на вопросы о себе; обучение пониманию признаков предметов (цвета, формы); умение отвечать на вопросы "Где?" и другие, связанные с пространственным восприятием, и выполнять соответствие инструкции;</w:t>
      </w:r>
      <w:proofErr w:type="gramEnd"/>
      <w:r w:rsidRPr="008F0395">
        <w:rPr>
          <w:rFonts w:ascii="Times New Roman" w:eastAsia="Times New Roman" w:hAnsi="Times New Roman" w:cs="Times New Roman"/>
          <w:sz w:val="24"/>
          <w:szCs w:val="24"/>
          <w:lang w:eastAsia="ru-RU"/>
        </w:rPr>
        <w:t xml:space="preserve"> увеличение числа спонтанных высказываний;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 Развитие фонематического слуха; обогащение активного словаря; развитие связной, грамматически правильной диалогической и монологической речи: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формирование основ коммуникативной функции речи (при предварительно сформированной потребности в коммуникации);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конвенциональные формы общения;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навыки коммуникации в сложной ситуации (например, если ребёнок остался без сопровождения);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навыки речевого общения в различных жизненных ситуациях;</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развитие навыков диалога, речевого реципрокного взаимодействия.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4. Развитие речевого творчества: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преодоление искажённых форм речевого творчества (стереотипные игры со словом, неологизмы);</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конкретной (и далеко не всегда достижимой не только в дошкольном возрасте, но и позднее) задачей в развитии речевого творчества </w:t>
      </w:r>
      <w:proofErr w:type="gramStart"/>
      <w:r w:rsidRPr="008F0395">
        <w:rPr>
          <w:rFonts w:ascii="Times New Roman" w:eastAsia="Times New Roman" w:hAnsi="Times New Roman" w:cs="Times New Roman"/>
          <w:sz w:val="24"/>
          <w:szCs w:val="24"/>
          <w:lang w:eastAsia="ru-RU"/>
        </w:rPr>
        <w:t>при</w:t>
      </w:r>
      <w:proofErr w:type="gramEnd"/>
      <w:r w:rsidRPr="008F0395">
        <w:rPr>
          <w:rFonts w:ascii="Times New Roman" w:eastAsia="Times New Roman" w:hAnsi="Times New Roman" w:cs="Times New Roman"/>
          <w:sz w:val="24"/>
          <w:szCs w:val="24"/>
          <w:lang w:eastAsia="ru-RU"/>
        </w:rPr>
        <w:t xml:space="preserve"> </w:t>
      </w:r>
      <w:proofErr w:type="gramStart"/>
      <w:r w:rsidRPr="008F0395">
        <w:rPr>
          <w:rFonts w:ascii="Times New Roman" w:eastAsia="Times New Roman" w:hAnsi="Times New Roman" w:cs="Times New Roman"/>
          <w:sz w:val="24"/>
          <w:szCs w:val="24"/>
          <w:lang w:eastAsia="ru-RU"/>
        </w:rPr>
        <w:t>РАС</w:t>
      </w:r>
      <w:proofErr w:type="gramEnd"/>
      <w:r w:rsidRPr="008F0395">
        <w:rPr>
          <w:rFonts w:ascii="Times New Roman" w:eastAsia="Times New Roman" w:hAnsi="Times New Roman" w:cs="Times New Roman"/>
          <w:sz w:val="24"/>
          <w:szCs w:val="24"/>
          <w:lang w:eastAsia="ru-RU"/>
        </w:rPr>
        <w:t xml:space="preserve"> является формирование спонтанного речевого высказывания, спонтанной речи.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3.10.12. Развитие навыков альтернативной коммуникации.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В части случаев РАС развитие экспрессивной речи затруднено и оказывается отсроченным на неопределённое время. Иногда это связано с тяжестью аутистических расстройств, в других случаях - является следствием сопутствующих нарушений (например, органическим поражением существенных для речевого развития мозговых центров). Высказывается мнение, что отсутствие устной речи становится препятствием в развитии коммуникации как таковой, и предлагается использовать различные способы альтернативной коммуникации, что действительно позволяет реализовать потребность в общении. Данные о том, что использование альтернативной коммуникации стимулирует развитие устной речи, неоднозначны.</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Решение о целесообразности обучения ребенка с РАС способам альтернативной коммуникации должно приниматься индивидуально в каждом случае на основании результатов комплексной диагностики.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3.10.13. Коррекция проблем поведения.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Проблемное поведение (агрессия, </w:t>
      </w:r>
      <w:proofErr w:type="spellStart"/>
      <w:r w:rsidRPr="008F0395">
        <w:rPr>
          <w:rFonts w:ascii="Times New Roman" w:eastAsia="Times New Roman" w:hAnsi="Times New Roman" w:cs="Times New Roman"/>
          <w:sz w:val="24"/>
          <w:szCs w:val="24"/>
          <w:lang w:eastAsia="ru-RU"/>
        </w:rPr>
        <w:t>самоагрессия</w:t>
      </w:r>
      <w:proofErr w:type="spellEnd"/>
      <w:r w:rsidRPr="008F0395">
        <w:rPr>
          <w:rFonts w:ascii="Times New Roman" w:eastAsia="Times New Roman" w:hAnsi="Times New Roman" w:cs="Times New Roman"/>
          <w:sz w:val="24"/>
          <w:szCs w:val="24"/>
          <w:lang w:eastAsia="ru-RU"/>
        </w:rPr>
        <w:t xml:space="preserve">, неадекватные крик, смех, плач, негативизм, аффективные вспышки) очень часто оказываются одним из ключевых препятствий для социальной адаптации и </w:t>
      </w:r>
      <w:proofErr w:type="gramStart"/>
      <w:r w:rsidRPr="008F0395">
        <w:rPr>
          <w:rFonts w:ascii="Times New Roman" w:eastAsia="Times New Roman" w:hAnsi="Times New Roman" w:cs="Times New Roman"/>
          <w:sz w:val="24"/>
          <w:szCs w:val="24"/>
          <w:lang w:eastAsia="ru-RU"/>
        </w:rPr>
        <w:t>обучения</w:t>
      </w:r>
      <w:proofErr w:type="gramEnd"/>
      <w:r w:rsidRPr="008F0395">
        <w:rPr>
          <w:rFonts w:ascii="Times New Roman" w:eastAsia="Times New Roman" w:hAnsi="Times New Roman" w:cs="Times New Roman"/>
          <w:sz w:val="24"/>
          <w:szCs w:val="24"/>
          <w:lang w:eastAsia="ru-RU"/>
        </w:rPr>
        <w:t xml:space="preserve"> обучающихся с РАС, в связи с чем коррекция поведения занимает очень важное место в структуре комплексного сопровождения.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Проблемы поведения могут корректироваться с использованием прикладного анализа поведения, где исходят из того, что такое поведение всегда выполняет определенную функцию; актом проблемного поведения ребёнок с аутизмом осознанно или неосознанно </w:t>
      </w:r>
      <w:r w:rsidRPr="008F0395">
        <w:rPr>
          <w:rFonts w:ascii="Times New Roman" w:eastAsia="Times New Roman" w:hAnsi="Times New Roman" w:cs="Times New Roman"/>
          <w:sz w:val="24"/>
          <w:szCs w:val="24"/>
          <w:lang w:eastAsia="ru-RU"/>
        </w:rPr>
        <w:lastRenderedPageBreak/>
        <w:t>сообщает какую-то информацию. Установив функцию проблемного поведения, можно подобрать средства, предотвращающие (что лучше) или прекращающие это поведение. Общая схема работы:</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1. Определение проблемного поведения в терминах поведенческой терапии;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2. Фиксация проблемного поведения: установление эмпирической связи данного поведения с предшествующими и последующими событиями;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 Определение функции проблемного поведения (обобщённо их две - избегание неприятного и получение желаемого, но каждая включает несколько вариантов);</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4. Общий подход: предотвращать ситуации, в которых может возникнуть проблемное поведение; учить ребёнка адекватным способам выражать своё желание изменить ситуацию; не поощрять проявления проблемного поведения, если оно всё же возникло (ребёнок не должен избежать неприятной ситуации с помощью, например, агрессии или крика);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5. Коррекция проблем поведения. Конкретные решения подбираются индивидуально, чаще всего используются: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подкрепление поведения несовместимого с </w:t>
      </w:r>
      <w:proofErr w:type="gramStart"/>
      <w:r w:rsidRPr="008F0395">
        <w:rPr>
          <w:rFonts w:ascii="Times New Roman" w:eastAsia="Times New Roman" w:hAnsi="Times New Roman" w:cs="Times New Roman"/>
          <w:sz w:val="24"/>
          <w:szCs w:val="24"/>
          <w:lang w:eastAsia="ru-RU"/>
        </w:rPr>
        <w:t>проблемным</w:t>
      </w:r>
      <w:proofErr w:type="gramEnd"/>
      <w:r w:rsidRPr="008F0395">
        <w:rPr>
          <w:rFonts w:ascii="Times New Roman" w:eastAsia="Times New Roman" w:hAnsi="Times New Roman" w:cs="Times New Roman"/>
          <w:sz w:val="24"/>
          <w:szCs w:val="24"/>
          <w:lang w:eastAsia="ru-RU"/>
        </w:rPr>
        <w:t xml:space="preserve"> или отсутствия проблемного поведения;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лишение подкрепления;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"тайм-аут" - ребёнок немедленно, до окончания эпизода выводится из ситуации, в которой возникло проблемное поведение; нельзя использовать, если функцией проблемного поведения было избегание неприятной ситуации;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введение в ситуацию после эпизода нежелательного поведения неприятного для ребёнка стимула (в терминах поведенческой терапии - "наказание", что не подразумевает негуманного отношения к ребёнку). В последние 15-20 лет используется редко из-за низкой эффективности (не даёт положительного образца поведения). Чаще всего используются повторяющиеся физические упражнения (наклоны, приседания, отжимания).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В рамках развивающих коррекционных подходов в целях коррекции проблемного поведения используются </w:t>
      </w:r>
      <w:proofErr w:type="spellStart"/>
      <w:r w:rsidRPr="008F0395">
        <w:rPr>
          <w:rFonts w:ascii="Times New Roman" w:eastAsia="Times New Roman" w:hAnsi="Times New Roman" w:cs="Times New Roman"/>
          <w:sz w:val="24"/>
          <w:szCs w:val="24"/>
          <w:lang w:eastAsia="ru-RU"/>
        </w:rPr>
        <w:t>психодрама</w:t>
      </w:r>
      <w:proofErr w:type="spellEnd"/>
      <w:r w:rsidRPr="008F0395">
        <w:rPr>
          <w:rFonts w:ascii="Times New Roman" w:eastAsia="Times New Roman" w:hAnsi="Times New Roman" w:cs="Times New Roman"/>
          <w:sz w:val="24"/>
          <w:szCs w:val="24"/>
          <w:lang w:eastAsia="ru-RU"/>
        </w:rPr>
        <w:t xml:space="preserve">, </w:t>
      </w:r>
      <w:proofErr w:type="spellStart"/>
      <w:r w:rsidRPr="008F0395">
        <w:rPr>
          <w:rFonts w:ascii="Times New Roman" w:eastAsia="Times New Roman" w:hAnsi="Times New Roman" w:cs="Times New Roman"/>
          <w:sz w:val="24"/>
          <w:szCs w:val="24"/>
          <w:lang w:eastAsia="ru-RU"/>
        </w:rPr>
        <w:t>игротерапия</w:t>
      </w:r>
      <w:proofErr w:type="spellEnd"/>
      <w:r w:rsidRPr="008F0395">
        <w:rPr>
          <w:rFonts w:ascii="Times New Roman" w:eastAsia="Times New Roman" w:hAnsi="Times New Roman" w:cs="Times New Roman"/>
          <w:sz w:val="24"/>
          <w:szCs w:val="24"/>
          <w:lang w:eastAsia="ru-RU"/>
        </w:rPr>
        <w:t>, когнитивная психотерапия, но как специальное направление сопровождения проблема выделена недостаточно чётко.</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Стереотипии также относят к проблемному поведению, но рассматривают отдельно, так как наиболее характерные из них (компенсаторные, </w:t>
      </w:r>
      <w:proofErr w:type="spellStart"/>
      <w:r w:rsidRPr="008F0395">
        <w:rPr>
          <w:rFonts w:ascii="Times New Roman" w:eastAsia="Times New Roman" w:hAnsi="Times New Roman" w:cs="Times New Roman"/>
          <w:sz w:val="24"/>
          <w:szCs w:val="24"/>
          <w:lang w:eastAsia="ru-RU"/>
        </w:rPr>
        <w:t>аутостимуляционно-гиперкомпенсаторные</w:t>
      </w:r>
      <w:proofErr w:type="spellEnd"/>
      <w:r w:rsidRPr="008F0395">
        <w:rPr>
          <w:rFonts w:ascii="Times New Roman" w:eastAsia="Times New Roman" w:hAnsi="Times New Roman" w:cs="Times New Roman"/>
          <w:sz w:val="24"/>
          <w:szCs w:val="24"/>
          <w:lang w:eastAsia="ru-RU"/>
        </w:rPr>
        <w:t xml:space="preserve">) связаны с глубинными звеньями патогенеза аутизма, рассматриваются как его неотъемлемый </w:t>
      </w:r>
      <w:proofErr w:type="spellStart"/>
      <w:r w:rsidRPr="008F0395">
        <w:rPr>
          <w:rFonts w:ascii="Times New Roman" w:eastAsia="Times New Roman" w:hAnsi="Times New Roman" w:cs="Times New Roman"/>
          <w:sz w:val="24"/>
          <w:szCs w:val="24"/>
          <w:lang w:eastAsia="ru-RU"/>
        </w:rPr>
        <w:t>диагностически</w:t>
      </w:r>
      <w:proofErr w:type="spellEnd"/>
      <w:r w:rsidRPr="008F0395">
        <w:rPr>
          <w:rFonts w:ascii="Times New Roman" w:eastAsia="Times New Roman" w:hAnsi="Times New Roman" w:cs="Times New Roman"/>
          <w:sz w:val="24"/>
          <w:szCs w:val="24"/>
          <w:lang w:eastAsia="ru-RU"/>
        </w:rPr>
        <w:t xml:space="preserve"> значимый признак и отличаются высокой ригидностью по отношению к лечебно-коррекционным воздействиям.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Вопросом коррекции стереотипии специально занимается только прикладной анализ поведения.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3.10.14. Коррекция и развитие эмоциональной сферы.</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Эмоциональные нарушения занимают очень важное место в структуре аутистических расстройств. Отдельные задачи эмоционального развития включены в другие образовательные направления, но, как представляется, целесообразно выделить основные задачи эмоционального развития специально.</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Формирование способности эмоционального взаимодействия с другими людьми и окружающим миров в целом: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формирование способности выделять и адекватно оценивать внешние признаки эмоционального состояния других людей, использовать эти признаки как предикторы их поведения;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развитие способности к использованию в качестве эмоциональной значимой оценки собственного поведения и поведения других людей социально принятых критериев;</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развитие способности к эмоциональному резонансу, в перспективе - к сопереживанию, сочувствию, состраданию;</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уметь выделять определённые явления окружающего мира (голоса людей и их лица, звуки </w:t>
      </w:r>
      <w:r w:rsidRPr="008F0395">
        <w:rPr>
          <w:rFonts w:ascii="Times New Roman" w:eastAsia="Times New Roman" w:hAnsi="Times New Roman" w:cs="Times New Roman"/>
          <w:sz w:val="24"/>
          <w:szCs w:val="24"/>
          <w:lang w:eastAsia="ru-RU"/>
        </w:rPr>
        <w:lastRenderedPageBreak/>
        <w:t>музыкальных инструментов, природные и бытовые звуки, картины природы), связывая их с тем или иным эмоциональным смыслом (используя различные приёмы, например, эмоциональное заражение, эстетическое воздействие).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3.10.15. Обучение навыкам самообслуживания и бытовым навыкам. </w:t>
      </w:r>
      <w:proofErr w:type="gramStart"/>
      <w:r w:rsidRPr="008F0395">
        <w:rPr>
          <w:rFonts w:ascii="Times New Roman" w:eastAsia="Times New Roman" w:hAnsi="Times New Roman" w:cs="Times New Roman"/>
          <w:sz w:val="24"/>
          <w:szCs w:val="24"/>
          <w:lang w:eastAsia="ru-RU"/>
        </w:rPr>
        <w:t>Достижение главной цели комплексного сопровождения обучающихся с РАС</w:t>
      </w:r>
      <w:proofErr w:type="gramEnd"/>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(способность к самостоятельной и независимой жизни) невозможно, если ребёнок не будет уметь себя обслуживать: одеваться и раздеваться, чистить зубы, есть, умываться, пользоваться туалетом и совершать другие гигиенические процедуры, выполнять простейшие бытовые навыки. Всё это необходимо начинать осваивать в дошкольном возрасте.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Обычно такого рода обучение происходит в семье, но в случае аутизма родители (законные представители) и другие близкие, несмотря на значительные усилия, очень часто не могут достичь желаемого без помощи специалистов. Учитывая комплексность навыков самообслуживания и бытовых навыков, нарушенными оказываются, по существу, не они сами, а лежащие в их основе более простые и одновременно более глубокие нарушения.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3.10.16. Формирование предпосылок интеллектуальной деятельности.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8F0395">
        <w:rPr>
          <w:rFonts w:ascii="Times New Roman" w:eastAsia="Times New Roman" w:hAnsi="Times New Roman" w:cs="Times New Roman"/>
          <w:sz w:val="24"/>
          <w:szCs w:val="24"/>
          <w:lang w:eastAsia="ru-RU"/>
        </w:rPr>
        <w:t>При</w:t>
      </w:r>
      <w:proofErr w:type="gramEnd"/>
      <w:r w:rsidRPr="008F0395">
        <w:rPr>
          <w:rFonts w:ascii="Times New Roman" w:eastAsia="Times New Roman" w:hAnsi="Times New Roman" w:cs="Times New Roman"/>
          <w:sz w:val="24"/>
          <w:szCs w:val="24"/>
          <w:lang w:eastAsia="ru-RU"/>
        </w:rPr>
        <w:t xml:space="preserve"> </w:t>
      </w:r>
      <w:proofErr w:type="gramStart"/>
      <w:r w:rsidRPr="008F0395">
        <w:rPr>
          <w:rFonts w:ascii="Times New Roman" w:eastAsia="Times New Roman" w:hAnsi="Times New Roman" w:cs="Times New Roman"/>
          <w:sz w:val="24"/>
          <w:szCs w:val="24"/>
          <w:lang w:eastAsia="ru-RU"/>
        </w:rPr>
        <w:t>РАС</w:t>
      </w:r>
      <w:proofErr w:type="gramEnd"/>
      <w:r w:rsidRPr="008F0395">
        <w:rPr>
          <w:rFonts w:ascii="Times New Roman" w:eastAsia="Times New Roman" w:hAnsi="Times New Roman" w:cs="Times New Roman"/>
          <w:sz w:val="24"/>
          <w:szCs w:val="24"/>
          <w:lang w:eastAsia="ru-RU"/>
        </w:rPr>
        <w:t xml:space="preserve"> когнитивные нарушения по своей природе, структуре и динамике не совпадают с таковыми при умственной отсталости, их оценка основывается на несколько иных критериях и требует специальных знаний и большой осторожности.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Формирование предпосылок интеллектуальной деятельности является обязательной составляющей комплексного сопровождения обучающихся с РАС. Этот раздел работы имеет большое диагностическое значение, так как полученные результаты могут прояснить природу и содержание имеющихся когнитивных нарушений, способствовать оптимальному выбору стратегии комплексного сопровождения.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Независимо от оценки когнитивной сферы ребенка с РАС, прикладной анализ поведения предлагает отрабатывать, в первую очередь, такие простейшие операции как соотнесение и различение.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Используются следующие виды заданий: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1) сортировка (</w:t>
      </w:r>
      <w:proofErr w:type="gramStart"/>
      <w:r w:rsidRPr="008F0395">
        <w:rPr>
          <w:rFonts w:ascii="Times New Roman" w:eastAsia="Times New Roman" w:hAnsi="Times New Roman" w:cs="Times New Roman"/>
          <w:sz w:val="24"/>
          <w:szCs w:val="24"/>
          <w:lang w:eastAsia="ru-RU"/>
        </w:rPr>
        <w:t>обследуемый</w:t>
      </w:r>
      <w:proofErr w:type="gramEnd"/>
      <w:r w:rsidRPr="008F0395">
        <w:rPr>
          <w:rFonts w:ascii="Times New Roman" w:eastAsia="Times New Roman" w:hAnsi="Times New Roman" w:cs="Times New Roman"/>
          <w:sz w:val="24"/>
          <w:szCs w:val="24"/>
          <w:lang w:eastAsia="ru-RU"/>
        </w:rPr>
        <w:t xml:space="preserve"> расположить предметы или картинки рядом с соответствующими образцами);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2) выполнение инструкции "Найди (подбери, дай, возьми) такой же;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 соотнесение одинаковых предметов;</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4) соотнесение предметов и их изображений;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5) навыки соотнесения и различения предметов по признакам цвета, формы, размера;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6) задания на ранжирование (</w:t>
      </w:r>
      <w:proofErr w:type="spellStart"/>
      <w:r w:rsidRPr="008F0395">
        <w:rPr>
          <w:rFonts w:ascii="Times New Roman" w:eastAsia="Times New Roman" w:hAnsi="Times New Roman" w:cs="Times New Roman"/>
          <w:sz w:val="24"/>
          <w:szCs w:val="24"/>
          <w:lang w:eastAsia="ru-RU"/>
        </w:rPr>
        <w:t>сериацию</w:t>
      </w:r>
      <w:proofErr w:type="spellEnd"/>
      <w:r w:rsidRPr="008F0395">
        <w:rPr>
          <w:rFonts w:ascii="Times New Roman" w:eastAsia="Times New Roman" w:hAnsi="Times New Roman" w:cs="Times New Roman"/>
          <w:sz w:val="24"/>
          <w:szCs w:val="24"/>
          <w:lang w:eastAsia="ru-RU"/>
        </w:rPr>
        <w:t>);</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7) соотнесение количества (один - много; один - два - много).</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Развивающие подходы предполагают возможность отработки как перечисленных, так и иных простейших когнитивных операций в ходе совместной с ребенком игровой деятельности, которая формируется у дошкольника с аутизмом в процессе индивидуальных занятий с педагогическим работником, и далее - в ходе игровых занятий в малой группе Организации. Однако ведущим направлением формирования предпосылок интеллектуальной деятельности у дошкольника с РАС с точки зрения развивающих подходов является формирование произвольности, развитие возможности к организации собственного внимания и поведения.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3.10.17. </w:t>
      </w:r>
      <w:proofErr w:type="gramStart"/>
      <w:r w:rsidRPr="008F0395">
        <w:rPr>
          <w:rFonts w:ascii="Times New Roman" w:eastAsia="Times New Roman" w:hAnsi="Times New Roman" w:cs="Times New Roman"/>
          <w:sz w:val="24"/>
          <w:szCs w:val="24"/>
          <w:lang w:eastAsia="ru-RU"/>
        </w:rPr>
        <w:t>Основной этап дошкольного образования обучающихся с РАС.</w:t>
      </w:r>
      <w:proofErr w:type="gramEnd"/>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Основными задачами коррекционной работы на этом этапе в направлении социально-коммуникативного развития являются: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1. Формирование первичных представлений о себе, других людях, объектах окружающего мира, что означает:</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способность различать своих и чужих, членов семьи, знакомых педагогических работников;</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lastRenderedPageBreak/>
        <w:t>способность выделять себя как физический объект, называть и (или) показывать части тела, лица, отмечая их принадлежность ("мой нос", "моя рука");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способность выделять объекты окружающего мира, различать других людей (членов семьи, знакомых педагогических работников; мужчин и женщин; людей разного возраста); дифференцировать других обучающихся; выделять себя как субъекта.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2. Формирование предпосылок общения, развитие общения и взаимодействия ребенка с педагогическим работником и другими детьми: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формирование предпосылок общения через обучение: адекватно просить о желаемом (словом или </w:t>
      </w:r>
      <w:proofErr w:type="spellStart"/>
      <w:r w:rsidRPr="008F0395">
        <w:rPr>
          <w:rFonts w:ascii="Times New Roman" w:eastAsia="Times New Roman" w:hAnsi="Times New Roman" w:cs="Times New Roman"/>
          <w:sz w:val="24"/>
          <w:szCs w:val="24"/>
          <w:lang w:eastAsia="ru-RU"/>
        </w:rPr>
        <w:t>невербально</w:t>
      </w:r>
      <w:proofErr w:type="spellEnd"/>
      <w:r w:rsidRPr="008F0395">
        <w:rPr>
          <w:rFonts w:ascii="Times New Roman" w:eastAsia="Times New Roman" w:hAnsi="Times New Roman" w:cs="Times New Roman"/>
          <w:sz w:val="24"/>
          <w:szCs w:val="24"/>
          <w:lang w:eastAsia="ru-RU"/>
        </w:rPr>
        <w:t xml:space="preserve">); через совместную деятельность с педагогическим работником (игра, бытовые проблемы, самообслуживание), в дальнейшем - с детьми под контролем педагогического работника; далее </w:t>
      </w:r>
      <w:proofErr w:type="gramStart"/>
      <w:r w:rsidRPr="008F0395">
        <w:rPr>
          <w:rFonts w:ascii="Times New Roman" w:eastAsia="Times New Roman" w:hAnsi="Times New Roman" w:cs="Times New Roman"/>
          <w:sz w:val="24"/>
          <w:szCs w:val="24"/>
          <w:lang w:eastAsia="ru-RU"/>
        </w:rPr>
        <w:t>-с</w:t>
      </w:r>
      <w:proofErr w:type="gramEnd"/>
      <w:r w:rsidRPr="008F0395">
        <w:rPr>
          <w:rFonts w:ascii="Times New Roman" w:eastAsia="Times New Roman" w:hAnsi="Times New Roman" w:cs="Times New Roman"/>
          <w:sz w:val="24"/>
          <w:szCs w:val="24"/>
          <w:lang w:eastAsia="ru-RU"/>
        </w:rPr>
        <w:t>амостоятельно;</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взаимодействие с педагогическим работником: выполнение простых инструкций, произвольное подражание;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реципрокное диадическое взаимодействие </w:t>
      </w:r>
      <w:proofErr w:type="gramStart"/>
      <w:r w:rsidRPr="008F0395">
        <w:rPr>
          <w:rFonts w:ascii="Times New Roman" w:eastAsia="Times New Roman" w:hAnsi="Times New Roman" w:cs="Times New Roman"/>
          <w:sz w:val="24"/>
          <w:szCs w:val="24"/>
          <w:lang w:eastAsia="ru-RU"/>
        </w:rPr>
        <w:t>со</w:t>
      </w:r>
      <w:proofErr w:type="gramEnd"/>
      <w:r w:rsidRPr="008F0395">
        <w:rPr>
          <w:rFonts w:ascii="Times New Roman" w:eastAsia="Times New Roman" w:hAnsi="Times New Roman" w:cs="Times New Roman"/>
          <w:sz w:val="24"/>
          <w:szCs w:val="24"/>
          <w:lang w:eastAsia="ru-RU"/>
        </w:rPr>
        <w:t xml:space="preserve"> педагогическим работником как предпосылка совместной деятельности, включая игровую;</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установление взаимодействия с другими детьми в рамках диадического взаимодействия или взаимодействия в малой группе (при содействии и под контролем педагогических работников);</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8F0395">
        <w:rPr>
          <w:rFonts w:ascii="Times New Roman" w:eastAsia="Times New Roman" w:hAnsi="Times New Roman" w:cs="Times New Roman"/>
          <w:sz w:val="24"/>
          <w:szCs w:val="24"/>
          <w:lang w:eastAsia="ru-RU"/>
        </w:rPr>
        <w:t>развитие игры (игра "с правилами", социально-</w:t>
      </w:r>
      <w:proofErr w:type="spellStart"/>
      <w:r w:rsidRPr="008F0395">
        <w:rPr>
          <w:rFonts w:ascii="Times New Roman" w:eastAsia="Times New Roman" w:hAnsi="Times New Roman" w:cs="Times New Roman"/>
          <w:sz w:val="24"/>
          <w:szCs w:val="24"/>
          <w:lang w:eastAsia="ru-RU"/>
        </w:rPr>
        <w:t>имитативная</w:t>
      </w:r>
      <w:proofErr w:type="spellEnd"/>
      <w:r w:rsidRPr="008F0395">
        <w:rPr>
          <w:rFonts w:ascii="Times New Roman" w:eastAsia="Times New Roman" w:hAnsi="Times New Roman" w:cs="Times New Roman"/>
          <w:sz w:val="24"/>
          <w:szCs w:val="24"/>
          <w:lang w:eastAsia="ru-RU"/>
        </w:rPr>
        <w:t>, сюжетная, ролевая игра) с целью коммуникативного, социального, интеллектуального, речевого, аффективного развития ребенка;</w:t>
      </w:r>
      <w:proofErr w:type="gramEnd"/>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8F0395">
        <w:rPr>
          <w:rFonts w:ascii="Times New Roman" w:eastAsia="Times New Roman" w:hAnsi="Times New Roman" w:cs="Times New Roman"/>
          <w:sz w:val="24"/>
          <w:szCs w:val="24"/>
          <w:lang w:eastAsia="ru-RU"/>
        </w:rPr>
        <w:t>использование конвенциональных форм общения, начиная с простейших форм ("Пока!", "Привет!") и переходя постепенно к более развитым ("Здравствуйте!", "До свидания!") и использованию обращения и, по возможности, взгляда в глаза человеку, к которому ребёнок обращается ("Здравствуйте, Мария Ивановна!", "До свидания, Павел Петрович!").</w:t>
      </w:r>
      <w:proofErr w:type="gramEnd"/>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 Формирование готовности к совместной деятельности с другими обучающимися: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формирование толерантного (в дальнейшем дифференцированного, доброжелательного) отношения к другим детям;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формирование способности устанавливать и поддерживать контакт;</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8F0395">
        <w:rPr>
          <w:rFonts w:ascii="Times New Roman" w:eastAsia="Times New Roman" w:hAnsi="Times New Roman" w:cs="Times New Roman"/>
          <w:sz w:val="24"/>
          <w:szCs w:val="24"/>
          <w:lang w:eastAsia="ru-RU"/>
        </w:rPr>
        <w:t>целью коммуникативного, социального, интеллектуального, речевого, аффективного развития - игра (социально-</w:t>
      </w:r>
      <w:proofErr w:type="spellStart"/>
      <w:r w:rsidRPr="008F0395">
        <w:rPr>
          <w:rFonts w:ascii="Times New Roman" w:eastAsia="Times New Roman" w:hAnsi="Times New Roman" w:cs="Times New Roman"/>
          <w:sz w:val="24"/>
          <w:szCs w:val="24"/>
          <w:lang w:eastAsia="ru-RU"/>
        </w:rPr>
        <w:t>имитативная</w:t>
      </w:r>
      <w:proofErr w:type="spellEnd"/>
      <w:r w:rsidRPr="008F0395">
        <w:rPr>
          <w:rFonts w:ascii="Times New Roman" w:eastAsia="Times New Roman" w:hAnsi="Times New Roman" w:cs="Times New Roman"/>
          <w:sz w:val="24"/>
          <w:szCs w:val="24"/>
          <w:lang w:eastAsia="ru-RU"/>
        </w:rPr>
        <w:t>, "с правилами", сюжетная, ролевая);</w:t>
      </w:r>
      <w:proofErr w:type="gramEnd"/>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возможность совместных учебных занятий.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4. Формирование основ безопасного поведения в быту, социуме, на природе: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введение правил безопасного поведения на основе отработки стереотипа, на основе эмоционального контакта с педагогическим работником;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осмысление отработанных стереотипов по мере возможностей ребёнка.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5. Становление самостоятельности: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продолжение обучения использованию расписаний;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постепенное расширение сферы применения расписаний, переход к более абстрактным формам расписаний;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постепенное замещение декларативных форм запоминания - </w:t>
      </w:r>
      <w:proofErr w:type="gramStart"/>
      <w:r w:rsidRPr="008F0395">
        <w:rPr>
          <w:rFonts w:ascii="Times New Roman" w:eastAsia="Times New Roman" w:hAnsi="Times New Roman" w:cs="Times New Roman"/>
          <w:sz w:val="24"/>
          <w:szCs w:val="24"/>
          <w:lang w:eastAsia="ru-RU"/>
        </w:rPr>
        <w:t>процедурными</w:t>
      </w:r>
      <w:proofErr w:type="gramEnd"/>
      <w:r w:rsidRPr="008F0395">
        <w:rPr>
          <w:rFonts w:ascii="Times New Roman" w:eastAsia="Times New Roman" w:hAnsi="Times New Roman" w:cs="Times New Roman"/>
          <w:sz w:val="24"/>
          <w:szCs w:val="24"/>
          <w:lang w:eastAsia="ru-RU"/>
        </w:rPr>
        <w:t>: не механическое запоминание, а усвоение функциональной, логической связи событий;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переход к более общим формам расписаний, наработка гибкости в планировании и поведении.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6. Развитие социального и эмоционального интеллекта, развитие эмоциональной отзывчивости, сопереживания: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умение эмоционально выделять людей, то есть развивать уровень базальной аффективной коммуникации - умение воспринимать знаки эмоциональной жизни других людей, различать эти знаки, правильно оценивать их и адекватно на них реагировать;</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формирование чувства привязанности к </w:t>
      </w:r>
      <w:proofErr w:type="gramStart"/>
      <w:r w:rsidRPr="008F0395">
        <w:rPr>
          <w:rFonts w:ascii="Times New Roman" w:eastAsia="Times New Roman" w:hAnsi="Times New Roman" w:cs="Times New Roman"/>
          <w:sz w:val="24"/>
          <w:szCs w:val="24"/>
          <w:lang w:eastAsia="ru-RU"/>
        </w:rPr>
        <w:t>близким</w:t>
      </w:r>
      <w:proofErr w:type="gramEnd"/>
      <w:r w:rsidRPr="008F0395">
        <w:rPr>
          <w:rFonts w:ascii="Times New Roman" w:eastAsia="Times New Roman" w:hAnsi="Times New Roman" w:cs="Times New Roman"/>
          <w:sz w:val="24"/>
          <w:szCs w:val="24"/>
          <w:lang w:eastAsia="ru-RU"/>
        </w:rPr>
        <w:t>, эмоционального контакта с ними и с другими людьми;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формирование предпосылок осмысления собственных аффективных переживаний и </w:t>
      </w:r>
      <w:r w:rsidRPr="008F0395">
        <w:rPr>
          <w:rFonts w:ascii="Times New Roman" w:eastAsia="Times New Roman" w:hAnsi="Times New Roman" w:cs="Times New Roman"/>
          <w:sz w:val="24"/>
          <w:szCs w:val="24"/>
          <w:lang w:eastAsia="ru-RU"/>
        </w:rPr>
        <w:lastRenderedPageBreak/>
        <w:t>эмоциональной жизни других людей;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развитие способности к сопереживанию и эмоциональной отзывчивости (на основе эмоционального контакта, в ходе совместного опыта различного характера </w:t>
      </w:r>
      <w:proofErr w:type="gramStart"/>
      <w:r w:rsidRPr="008F0395">
        <w:rPr>
          <w:rFonts w:ascii="Times New Roman" w:eastAsia="Times New Roman" w:hAnsi="Times New Roman" w:cs="Times New Roman"/>
          <w:sz w:val="24"/>
          <w:szCs w:val="24"/>
          <w:lang w:eastAsia="ru-RU"/>
        </w:rPr>
        <w:t>-б</w:t>
      </w:r>
      <w:proofErr w:type="gramEnd"/>
      <w:r w:rsidRPr="008F0395">
        <w:rPr>
          <w:rFonts w:ascii="Times New Roman" w:eastAsia="Times New Roman" w:hAnsi="Times New Roman" w:cs="Times New Roman"/>
          <w:sz w:val="24"/>
          <w:szCs w:val="24"/>
          <w:lang w:eastAsia="ru-RU"/>
        </w:rPr>
        <w:t>ытовая деятельность, игра, впечатления от природы, искусства).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7. Формирование позитивных установок к различным видам труда и творчества: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формирование позитивного отношения к своим действиям в русле особого интереса через эмоциональное заражение, по инструкции на основе эмоционального контакта и (или) адекватных видов подкрепления;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расширение (по возможности) спектра мотивирующих факторов;</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формирование позитивных установок к различным видам труда и творчества на основе мотивации, адекватной уровню развития ребёнка и ситуации.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8. Развитие целенаправленности и </w:t>
      </w:r>
      <w:proofErr w:type="spellStart"/>
      <w:r w:rsidRPr="008F0395">
        <w:rPr>
          <w:rFonts w:ascii="Times New Roman" w:eastAsia="Times New Roman" w:hAnsi="Times New Roman" w:cs="Times New Roman"/>
          <w:sz w:val="24"/>
          <w:szCs w:val="24"/>
          <w:lang w:eastAsia="ru-RU"/>
        </w:rPr>
        <w:t>саморегуляции</w:t>
      </w:r>
      <w:proofErr w:type="spellEnd"/>
      <w:r w:rsidRPr="008F0395">
        <w:rPr>
          <w:rFonts w:ascii="Times New Roman" w:eastAsia="Times New Roman" w:hAnsi="Times New Roman" w:cs="Times New Roman"/>
          <w:sz w:val="24"/>
          <w:szCs w:val="24"/>
          <w:lang w:eastAsia="ru-RU"/>
        </w:rPr>
        <w:t xml:space="preserve"> собственных действий: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формирование целенаправленности на основе особого интереса и (или) адекватного подкрепления;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обучение основам </w:t>
      </w:r>
      <w:proofErr w:type="spellStart"/>
      <w:r w:rsidRPr="008F0395">
        <w:rPr>
          <w:rFonts w:ascii="Times New Roman" w:eastAsia="Times New Roman" w:hAnsi="Times New Roman" w:cs="Times New Roman"/>
          <w:sz w:val="24"/>
          <w:szCs w:val="24"/>
          <w:lang w:eastAsia="ru-RU"/>
        </w:rPr>
        <w:t>саморегуляции</w:t>
      </w:r>
      <w:proofErr w:type="spellEnd"/>
      <w:r w:rsidRPr="008F0395">
        <w:rPr>
          <w:rFonts w:ascii="Times New Roman" w:eastAsia="Times New Roman" w:hAnsi="Times New Roman" w:cs="Times New Roman"/>
          <w:sz w:val="24"/>
          <w:szCs w:val="24"/>
          <w:lang w:eastAsia="ru-RU"/>
        </w:rPr>
        <w:t xml:space="preserve"> (возможно только при соответствующем уровне самосознания).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9. Усвоение норм и ценностей, принятых в обществе, включая моральные и нравственные ценности. Формирование уважительного отношения и чувства принадлежности к своей семье и к сообществу обучающихся и педагогических работников в Организации: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обучение формальному следованию правилам поведения, соответствующим нормам и ценностям, принятым в обществе, на основе поведенческого стереотипа;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смысловое насыщение формально усвоенных правил поведения, соответствующих нормам и ценностям, принятым в обществе, по мере формирования представлений о семье, обществе, морали, нравственности.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2. Формирование способности к спонтанному и произвольному общению:</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создание условий для становления спонтанного общения: полное (или в значительной степени) преодоление проблем физической и психической самоидентификации; развитие коммуникативной интенции и средств её структурирования и разворачивания; формирование мотивации к общению;</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возможность </w:t>
      </w:r>
      <w:proofErr w:type="spellStart"/>
      <w:r w:rsidRPr="008F0395">
        <w:rPr>
          <w:rFonts w:ascii="Times New Roman" w:eastAsia="Times New Roman" w:hAnsi="Times New Roman" w:cs="Times New Roman"/>
          <w:sz w:val="24"/>
          <w:szCs w:val="24"/>
          <w:lang w:eastAsia="ru-RU"/>
        </w:rPr>
        <w:t>взаимообменного</w:t>
      </w:r>
      <w:proofErr w:type="spellEnd"/>
      <w:r w:rsidRPr="008F0395">
        <w:rPr>
          <w:rFonts w:ascii="Times New Roman" w:eastAsia="Times New Roman" w:hAnsi="Times New Roman" w:cs="Times New Roman"/>
          <w:sz w:val="24"/>
          <w:szCs w:val="24"/>
          <w:lang w:eastAsia="ru-RU"/>
        </w:rPr>
        <w:t xml:space="preserve"> использования средств коммуникации (не обязательно вербальные);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возможность произвольной коммуникации (по просьбе других людей - родителей (законных представителей), специалистов, друзей).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3.10.18. </w:t>
      </w:r>
      <w:proofErr w:type="gramStart"/>
      <w:r w:rsidRPr="008F0395">
        <w:rPr>
          <w:rFonts w:ascii="Times New Roman" w:eastAsia="Times New Roman" w:hAnsi="Times New Roman" w:cs="Times New Roman"/>
          <w:sz w:val="24"/>
          <w:szCs w:val="24"/>
          <w:lang w:eastAsia="ru-RU"/>
        </w:rPr>
        <w:t>Пропедевтический этап дошкольного образования обучающихся с РАС.</w:t>
      </w:r>
      <w:proofErr w:type="gramEnd"/>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В пропедевтическом периоде дошкольного образования эта работа должна обеспечить такой результат, чтобы поведенческие проблемы ребенка с аутизмом не могли существенно влиять на возможность его пребывания в коллективе, на процесс обучения.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Виды проблемного поведения в разной степени устойчивы к лечебно-коррекционным воздействиям, что связано со многими причинами, в том числе, с особенностями их генеза.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Такие виды проблемного поведения, как агрессия и </w:t>
      </w:r>
      <w:proofErr w:type="spellStart"/>
      <w:r w:rsidRPr="008F0395">
        <w:rPr>
          <w:rFonts w:ascii="Times New Roman" w:eastAsia="Times New Roman" w:hAnsi="Times New Roman" w:cs="Times New Roman"/>
          <w:sz w:val="24"/>
          <w:szCs w:val="24"/>
          <w:lang w:eastAsia="ru-RU"/>
        </w:rPr>
        <w:t>самоагрессия</w:t>
      </w:r>
      <w:proofErr w:type="spellEnd"/>
      <w:r w:rsidRPr="008F0395">
        <w:rPr>
          <w:rFonts w:ascii="Times New Roman" w:eastAsia="Times New Roman" w:hAnsi="Times New Roman" w:cs="Times New Roman"/>
          <w:sz w:val="24"/>
          <w:szCs w:val="24"/>
          <w:lang w:eastAsia="ru-RU"/>
        </w:rPr>
        <w:t xml:space="preserve">, аффективные вспышки, неадекватные крики, плач, смех, негативизм либо относятся к искажённым формам реакции ребёнка </w:t>
      </w:r>
      <w:proofErr w:type="gramStart"/>
      <w:r w:rsidRPr="008F0395">
        <w:rPr>
          <w:rFonts w:ascii="Times New Roman" w:eastAsia="Times New Roman" w:hAnsi="Times New Roman" w:cs="Times New Roman"/>
          <w:sz w:val="24"/>
          <w:szCs w:val="24"/>
          <w:lang w:eastAsia="ru-RU"/>
        </w:rPr>
        <w:t>на те</w:t>
      </w:r>
      <w:proofErr w:type="gramEnd"/>
      <w:r w:rsidRPr="008F0395">
        <w:rPr>
          <w:rFonts w:ascii="Times New Roman" w:eastAsia="Times New Roman" w:hAnsi="Times New Roman" w:cs="Times New Roman"/>
          <w:sz w:val="24"/>
          <w:szCs w:val="24"/>
          <w:lang w:eastAsia="ru-RU"/>
        </w:rPr>
        <w:t xml:space="preserve"> или иные ситуации, либо возникают вследствие эндогенных причин. </w:t>
      </w:r>
      <w:proofErr w:type="gramStart"/>
      <w:r w:rsidRPr="008F0395">
        <w:rPr>
          <w:rFonts w:ascii="Times New Roman" w:eastAsia="Times New Roman" w:hAnsi="Times New Roman" w:cs="Times New Roman"/>
          <w:sz w:val="24"/>
          <w:szCs w:val="24"/>
          <w:lang w:eastAsia="ru-RU"/>
        </w:rPr>
        <w:t>В первом случае принципиально возможна и предпочтительна психолого-педагогические коррекция (при необходимости используется медикаментозная поддержка); во втором случае медикаментозное лечение - на первом плане, но в сочетании с психолого-педагогическими методами; возможны случаи смешанного генеза.</w:t>
      </w:r>
      <w:proofErr w:type="gramEnd"/>
      <w:r w:rsidRPr="008F0395">
        <w:rPr>
          <w:rFonts w:ascii="Times New Roman" w:eastAsia="Times New Roman" w:hAnsi="Times New Roman" w:cs="Times New Roman"/>
          <w:sz w:val="24"/>
          <w:szCs w:val="24"/>
          <w:lang w:eastAsia="ru-RU"/>
        </w:rPr>
        <w:t xml:space="preserve"> Конкретные решения всегда индивидуальны.</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Необходима правильная организация взаимодействия ребёнка с РАС с членами семьи - положительный эмоциональный фон, внимание к ребёнку не только тогда, когда он плохо себя ведёт. Одобрение и поощрение успехов и достижений, отсутствие подкрепления нежелательных форм поведения.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b/>
          <w:sz w:val="24"/>
          <w:szCs w:val="24"/>
          <w:lang w:eastAsia="ru-RU"/>
        </w:rPr>
        <w:t>3.11. Федеральная рабочая программа воспитания.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 273-ФЗ "Об образовании в Российской Федерации".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Работа по воспитанию, формированию и развитию личности обучающихся с ОВЗ в Организации предполагает преемственность по отношению к достижению воспитательных целей начального общего образования (далее - НОО).</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В основе процесса воспитания </w:t>
      </w:r>
      <w:proofErr w:type="gramStart"/>
      <w:r w:rsidRPr="008F0395">
        <w:rPr>
          <w:rFonts w:ascii="Times New Roman" w:eastAsia="Times New Roman" w:hAnsi="Times New Roman" w:cs="Times New Roman"/>
          <w:sz w:val="24"/>
          <w:szCs w:val="24"/>
          <w:lang w:eastAsia="ru-RU"/>
        </w:rPr>
        <w:t>обучающихся</w:t>
      </w:r>
      <w:proofErr w:type="gramEnd"/>
      <w:r w:rsidRPr="008F0395">
        <w:rPr>
          <w:rFonts w:ascii="Times New Roman" w:eastAsia="Times New Roman" w:hAnsi="Times New Roman" w:cs="Times New Roman"/>
          <w:sz w:val="24"/>
          <w:szCs w:val="24"/>
          <w:lang w:eastAsia="ru-RU"/>
        </w:rPr>
        <w:t xml:space="preserve"> в Организации должны лежать конституционные и национальные ценности российского общества.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Целевые ориентиры следует рассматривать как возрастные характеристики возможных достижений ребенка, которые коррелируют с портретом выпускника Организации и с базовыми духовно-нравственными ценностями. Планируемые результаты определяют направления для разработчиков рабочей программы воспитания.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w:t>
      </w:r>
      <w:proofErr w:type="gramStart"/>
      <w:r w:rsidRPr="008F0395">
        <w:rPr>
          <w:rFonts w:ascii="Times New Roman" w:eastAsia="Times New Roman" w:hAnsi="Times New Roman" w:cs="Times New Roman"/>
          <w:sz w:val="24"/>
          <w:szCs w:val="24"/>
          <w:lang w:eastAsia="ru-RU"/>
        </w:rPr>
        <w:t>подходе</w:t>
      </w:r>
      <w:proofErr w:type="gramEnd"/>
      <w:r w:rsidRPr="008F0395">
        <w:rPr>
          <w:rFonts w:ascii="Times New Roman" w:eastAsia="Times New Roman" w:hAnsi="Times New Roman" w:cs="Times New Roman"/>
          <w:sz w:val="24"/>
          <w:szCs w:val="24"/>
          <w:lang w:eastAsia="ru-RU"/>
        </w:rPr>
        <w:t xml:space="preserve">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Для того чтобы эти ценности осваивались ребёнком, они должны найти свое отражение в основных направлениях воспитательной работы Организации.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Ценности Родины и природы лежат в основе патриотического направления воспитания.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Ценности человека, семьи, дружбы, сотрудничества лежат в основе социального направления воспитания.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Ценность знания лежит в основе познавательного направления воспитания.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Ценность здоровья лежит в основе физического и оздоровительного направления воспитания.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Ценность труда лежит в основе трудового направления воспитания.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Ценности культуры и красоты лежат в основе этико-эстетического направления воспитания.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Реализация Примерной программы основана на взаимодействии с разными субъектами образовательных отношений.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Организация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Реализация Программы воспитания предполагает социальное партнерство с другими организациями.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Программа воспитания является неотъемлемым компонентом АОП </w:t>
      </w:r>
      <w:proofErr w:type="gramStart"/>
      <w:r w:rsidRPr="008F0395">
        <w:rPr>
          <w:rFonts w:ascii="Times New Roman" w:eastAsia="Times New Roman" w:hAnsi="Times New Roman" w:cs="Times New Roman"/>
          <w:sz w:val="24"/>
          <w:szCs w:val="24"/>
          <w:lang w:eastAsia="ru-RU"/>
        </w:rPr>
        <w:t>ДО</w:t>
      </w:r>
      <w:proofErr w:type="gramEnd"/>
      <w:r w:rsidRPr="008F0395">
        <w:rPr>
          <w:rFonts w:ascii="Times New Roman" w:eastAsia="Times New Roman" w:hAnsi="Times New Roman" w:cs="Times New Roman"/>
          <w:sz w:val="24"/>
          <w:szCs w:val="24"/>
          <w:lang w:eastAsia="ru-RU"/>
        </w:rPr>
        <w:t>. 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F0395" w:rsidRPr="008F0395" w:rsidRDefault="008F0395" w:rsidP="008F0395">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8F0395">
        <w:rPr>
          <w:rFonts w:ascii="Times New Roman" w:eastAsia="Times New Roman" w:hAnsi="Times New Roman" w:cs="Times New Roman"/>
          <w:b/>
          <w:sz w:val="24"/>
          <w:szCs w:val="24"/>
          <w:lang w:eastAsia="ru-RU"/>
        </w:rPr>
        <w:t>3.11.1. Целевой раздел.</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3.11.1.1. Общая цель воспитания в Организации - личностное развитие дошкольников с ОВЗ и создание условий для их позитивной социализации на основе базовых ценностей российского общества </w:t>
      </w:r>
      <w:proofErr w:type="gramStart"/>
      <w:r w:rsidRPr="008F0395">
        <w:rPr>
          <w:rFonts w:ascii="Times New Roman" w:eastAsia="Times New Roman" w:hAnsi="Times New Roman" w:cs="Times New Roman"/>
          <w:sz w:val="24"/>
          <w:szCs w:val="24"/>
          <w:lang w:eastAsia="ru-RU"/>
        </w:rPr>
        <w:t>через</w:t>
      </w:r>
      <w:proofErr w:type="gramEnd"/>
      <w:r w:rsidRPr="008F0395">
        <w:rPr>
          <w:rFonts w:ascii="Times New Roman" w:eastAsia="Times New Roman" w:hAnsi="Times New Roman" w:cs="Times New Roman"/>
          <w:sz w:val="24"/>
          <w:szCs w:val="24"/>
          <w:lang w:eastAsia="ru-RU"/>
        </w:rPr>
        <w:t>:</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lastRenderedPageBreak/>
        <w:t>1) формирование ценностного отношения к окружающему миру, другим людям, себе;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2) овладение первичными представлениями о базовых ценностях, а также выработанных обществом нормах и правилах поведения;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Задачи воспитания формируются для каждого возрастного периода (2 мес. 1 год, 1 год - 3 года, 3 года - 8 лет) на основе планируемых результатов достижения цели воспитания и с учетом психофизических особенностей обучающихся с ОВЗ.</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Задачи воспитания соответствуют основным направлениям воспитательной работы.</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3.11.1.2. 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8F0395">
        <w:rPr>
          <w:rFonts w:ascii="Times New Roman" w:eastAsia="Times New Roman" w:hAnsi="Times New Roman" w:cs="Times New Roman"/>
          <w:sz w:val="24"/>
          <w:szCs w:val="24"/>
          <w:lang w:eastAsia="ru-RU"/>
        </w:rP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roofErr w:type="gramEnd"/>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принцип общего культурного образования: воспитание основывается на культуре и традициях России, включая культурные особенности региона;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принцип </w:t>
      </w:r>
      <w:proofErr w:type="spellStart"/>
      <w:r w:rsidRPr="008F0395">
        <w:rPr>
          <w:rFonts w:ascii="Times New Roman" w:eastAsia="Times New Roman" w:hAnsi="Times New Roman" w:cs="Times New Roman"/>
          <w:sz w:val="24"/>
          <w:szCs w:val="24"/>
          <w:lang w:eastAsia="ru-RU"/>
        </w:rPr>
        <w:t>инклюзивности</w:t>
      </w:r>
      <w:proofErr w:type="spellEnd"/>
      <w:r w:rsidRPr="008F0395">
        <w:rPr>
          <w:rFonts w:ascii="Times New Roman" w:eastAsia="Times New Roman" w:hAnsi="Times New Roman" w:cs="Times New Roman"/>
          <w:sz w:val="24"/>
          <w:szCs w:val="24"/>
          <w:lang w:eastAsia="ru-RU"/>
        </w:rPr>
        <w:t>: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3.11.1.3. Принципы реализуются в укладе Организации, включающем воспитывающие среды, общности, культурные практики, совместную деятельность и события.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Уклад образовательной организации опирается на базовые национальные ценности, содержащие традиции региона и Организации, задающий культуру поведения сообществ, описывающий предметно-пространственную среду, деятельности и социокультурный контекст.</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Уклад учитывает специфику и конкретные формы организации распорядка дневного, недельного, месячного, годового циклов жизни Организации, способствует формированию ценностей воспитания, которые разделяются всеми участниками образовательных отношений.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3.11.1.3.1. 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особенностей обучающихся с ОВЗ. Основными характеристиками воспитывающей среды являются ее насыщенность и структурированность.</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3.11.1.3.2. Общности (сообщества) Организации: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lastRenderedPageBreak/>
        <w:t>1. Профессиональная общность включает в себя устойчивую систему связей и отношений между людьми, единство целей и задач воспитания, реализуемых всеми сотрудниками Организации.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Педагогические работники должны:</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быть примером в формировании полноценных и сформированных ценностных ориентиров, норм общения и поведения;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мотивировать </w:t>
      </w:r>
      <w:proofErr w:type="gramStart"/>
      <w:r w:rsidRPr="008F0395">
        <w:rPr>
          <w:rFonts w:ascii="Times New Roman" w:eastAsia="Times New Roman" w:hAnsi="Times New Roman" w:cs="Times New Roman"/>
          <w:sz w:val="24"/>
          <w:szCs w:val="24"/>
          <w:lang w:eastAsia="ru-RU"/>
        </w:rPr>
        <w:t>обучающихся</w:t>
      </w:r>
      <w:proofErr w:type="gramEnd"/>
      <w:r w:rsidRPr="008F0395">
        <w:rPr>
          <w:rFonts w:ascii="Times New Roman" w:eastAsia="Times New Roman" w:hAnsi="Times New Roman" w:cs="Times New Roman"/>
          <w:sz w:val="24"/>
          <w:szCs w:val="24"/>
          <w:lang w:eastAsia="ru-RU"/>
        </w:rPr>
        <w:t xml:space="preserve"> к общению друг с другом, поощрять даже самые незначительные стремления к общению и взаимодействию;</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поощрять детскую дружбу, стараться, чтобы дружба между отдельными детьми внутри группы </w:t>
      </w:r>
      <w:proofErr w:type="gramStart"/>
      <w:r w:rsidRPr="008F0395">
        <w:rPr>
          <w:rFonts w:ascii="Times New Roman" w:eastAsia="Times New Roman" w:hAnsi="Times New Roman" w:cs="Times New Roman"/>
          <w:sz w:val="24"/>
          <w:szCs w:val="24"/>
          <w:lang w:eastAsia="ru-RU"/>
        </w:rPr>
        <w:t>обучающихся</w:t>
      </w:r>
      <w:proofErr w:type="gramEnd"/>
      <w:r w:rsidRPr="008F0395">
        <w:rPr>
          <w:rFonts w:ascii="Times New Roman" w:eastAsia="Times New Roman" w:hAnsi="Times New Roman" w:cs="Times New Roman"/>
          <w:sz w:val="24"/>
          <w:szCs w:val="24"/>
          <w:lang w:eastAsia="ru-RU"/>
        </w:rPr>
        <w:t xml:space="preserve"> принимала общественную направленность;</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заботиться о том, чтобы обучающиеся непрерывно приобретали опыт общения на основе чувства доброжелательности;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содействовать проявлению детьми заботы об окружающих, учить проявлять чуткость к другим детям, </w:t>
      </w:r>
      <w:proofErr w:type="gramStart"/>
      <w:r w:rsidRPr="008F0395">
        <w:rPr>
          <w:rFonts w:ascii="Times New Roman" w:eastAsia="Times New Roman" w:hAnsi="Times New Roman" w:cs="Times New Roman"/>
          <w:sz w:val="24"/>
          <w:szCs w:val="24"/>
          <w:lang w:eastAsia="ru-RU"/>
        </w:rPr>
        <w:t>побуждать обучающихся сопереживать</w:t>
      </w:r>
      <w:proofErr w:type="gramEnd"/>
      <w:r w:rsidRPr="008F0395">
        <w:rPr>
          <w:rFonts w:ascii="Times New Roman" w:eastAsia="Times New Roman" w:hAnsi="Times New Roman" w:cs="Times New Roman"/>
          <w:sz w:val="24"/>
          <w:szCs w:val="24"/>
          <w:lang w:eastAsia="ru-RU"/>
        </w:rPr>
        <w:t>, беспокоиться, проявлять внимание к заболевшему другому ребенку;</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учить обучающихся совместной деятельности, насыщать их жизнь событиями, которые сплачивали бы и объединяли ребят;</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воспитывать в детях чувство ответственности перед группой за свое поведение.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2. Профессионально-родительская общность включает сотрудников Организации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Организации. Зачастую поведение ребенка сильно различается дома и в Организации.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 Детско-взрослая общность: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4. Детская общность: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Одним из видов детских общностей являются разновозрастные детские общности. В Организации должна быть обеспечена возможность взаимодействия </w:t>
      </w:r>
      <w:proofErr w:type="gramStart"/>
      <w:r w:rsidRPr="008F0395">
        <w:rPr>
          <w:rFonts w:ascii="Times New Roman" w:eastAsia="Times New Roman" w:hAnsi="Times New Roman" w:cs="Times New Roman"/>
          <w:sz w:val="24"/>
          <w:szCs w:val="24"/>
          <w:lang w:eastAsia="ru-RU"/>
        </w:rPr>
        <w:t>ребенка</w:t>
      </w:r>
      <w:proofErr w:type="gramEnd"/>
      <w:r w:rsidRPr="008F0395">
        <w:rPr>
          <w:rFonts w:ascii="Times New Roman" w:eastAsia="Times New Roman" w:hAnsi="Times New Roman" w:cs="Times New Roman"/>
          <w:sz w:val="24"/>
          <w:szCs w:val="24"/>
          <w:lang w:eastAsia="ru-RU"/>
        </w:rPr>
        <w:t xml:space="preserve">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w:t>
      </w:r>
      <w:r w:rsidRPr="008F0395">
        <w:rPr>
          <w:rFonts w:ascii="Times New Roman" w:eastAsia="Times New Roman" w:hAnsi="Times New Roman" w:cs="Times New Roman"/>
          <w:sz w:val="24"/>
          <w:szCs w:val="24"/>
          <w:lang w:eastAsia="ru-RU"/>
        </w:rPr>
        <w:lastRenderedPageBreak/>
        <w:t>пространство для воспитания заботы и ответственности.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Организация жизнедеятельности </w:t>
      </w:r>
      <w:proofErr w:type="gramStart"/>
      <w:r w:rsidRPr="008F0395">
        <w:rPr>
          <w:rFonts w:ascii="Times New Roman" w:eastAsia="Times New Roman" w:hAnsi="Times New Roman" w:cs="Times New Roman"/>
          <w:sz w:val="24"/>
          <w:szCs w:val="24"/>
          <w:lang w:eastAsia="ru-RU"/>
        </w:rPr>
        <w:t>обучающихся</w:t>
      </w:r>
      <w:proofErr w:type="gramEnd"/>
      <w:r w:rsidRPr="008F0395">
        <w:rPr>
          <w:rFonts w:ascii="Times New Roman" w:eastAsia="Times New Roman" w:hAnsi="Times New Roman" w:cs="Times New Roman"/>
          <w:sz w:val="24"/>
          <w:szCs w:val="24"/>
          <w:lang w:eastAsia="ru-RU"/>
        </w:rPr>
        <w:t xml:space="preserve"> дошкольного возраста в разновозрастной группе обладает большим воспитательным потенциалом для инклюзивного образования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5. Культура поведения педагогического работника в Организации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обучающихся.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3.11.1.3.3. Социокультурным контекстом 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Социокультурные ценности являются определяющими в структурно-содержательной основе Программы воспитания.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Реализация социокультурного контекста опирается на построение социального партнерства образовательной организации.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3.11.1.3.4. Деятельности и культурные практики в Организации.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Цели и задачи воспитания реализуются во всех видах деятельности дошкольника с ОВЗ, обозначенных в Стандарте. В качестве средств реализации цели воспитания могут выступать следующие основные виды деятельности и культурные практики: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w:t>
      </w:r>
      <w:proofErr w:type="gramStart"/>
      <w:r w:rsidRPr="008F0395">
        <w:rPr>
          <w:rFonts w:ascii="Times New Roman" w:eastAsia="Times New Roman" w:hAnsi="Times New Roman" w:cs="Times New Roman"/>
          <w:sz w:val="24"/>
          <w:szCs w:val="24"/>
          <w:lang w:eastAsia="ru-RU"/>
        </w:rPr>
        <w:t>с</w:t>
      </w:r>
      <w:proofErr w:type="gramEnd"/>
      <w:r w:rsidRPr="008F0395">
        <w:rPr>
          <w:rFonts w:ascii="Times New Roman" w:eastAsia="Times New Roman" w:hAnsi="Times New Roman" w:cs="Times New Roman"/>
          <w:sz w:val="24"/>
          <w:szCs w:val="24"/>
          <w:lang w:eastAsia="ru-RU"/>
        </w:rPr>
        <w:t xml:space="preserve"> родителям (законным представителям);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8F0395">
        <w:rPr>
          <w:rFonts w:ascii="Times New Roman" w:eastAsia="Times New Roman" w:hAnsi="Times New Roman" w:cs="Times New Roman"/>
          <w:sz w:val="24"/>
          <w:szCs w:val="24"/>
          <w:lang w:eastAsia="ru-RU"/>
        </w:rP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roofErr w:type="gramEnd"/>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3.11.1.4. Требования к планируемым результатам освоения Программы воспитания.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ОВЗ. Поэтому результаты достижения цели воспитания даны в виде целевых ориентиров, представленных в виде обобщенных портретов ребенка с ОВЗ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На уровне Организации не осуществляется оценка результатов воспитательной работы в соответствии со Стандартом,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3.11.1.5. Целевые ориентиры воспитательной работы для обучающихся с ОВЗ младенческого и раннего возраста (до 3 лет).</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Портрет ребенка с ОВЗ младенческого и раннего возраста (к 3-м годам)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3778"/>
      </w:tblGrid>
      <w:tr w:rsidR="008F0395" w:rsidRPr="008F0395" w:rsidTr="00270450">
        <w:tc>
          <w:tcPr>
            <w:tcW w:w="2340" w:type="dxa"/>
            <w:tcBorders>
              <w:top w:val="single" w:sz="4" w:space="0" w:color="auto"/>
              <w:bottom w:val="single" w:sz="4" w:space="0" w:color="auto"/>
              <w:right w:val="single" w:sz="4" w:space="0" w:color="auto"/>
            </w:tcBorders>
          </w:tcPr>
          <w:p w:rsidR="008F0395" w:rsidRPr="008F0395" w:rsidRDefault="008F0395" w:rsidP="008F039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Направление воспитания</w:t>
            </w:r>
          </w:p>
        </w:tc>
        <w:tc>
          <w:tcPr>
            <w:tcW w:w="2700" w:type="dxa"/>
            <w:tcBorders>
              <w:top w:val="single" w:sz="4" w:space="0" w:color="auto"/>
              <w:left w:val="single" w:sz="4" w:space="0" w:color="auto"/>
              <w:bottom w:val="single" w:sz="4" w:space="0" w:color="auto"/>
              <w:right w:val="single" w:sz="4" w:space="0" w:color="auto"/>
            </w:tcBorders>
          </w:tcPr>
          <w:p w:rsidR="008F0395" w:rsidRPr="008F0395" w:rsidRDefault="008F0395" w:rsidP="008F039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Ценности</w:t>
            </w:r>
          </w:p>
        </w:tc>
        <w:tc>
          <w:tcPr>
            <w:tcW w:w="3778" w:type="dxa"/>
            <w:tcBorders>
              <w:top w:val="single" w:sz="4" w:space="0" w:color="auto"/>
              <w:left w:val="single" w:sz="4" w:space="0" w:color="auto"/>
              <w:bottom w:val="single" w:sz="4" w:space="0" w:color="auto"/>
            </w:tcBorders>
          </w:tcPr>
          <w:p w:rsidR="008F0395" w:rsidRPr="008F0395" w:rsidRDefault="008F0395" w:rsidP="008F039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Показатели</w:t>
            </w:r>
          </w:p>
        </w:tc>
      </w:tr>
      <w:tr w:rsidR="008F0395" w:rsidRPr="008F0395" w:rsidTr="00270450">
        <w:tc>
          <w:tcPr>
            <w:tcW w:w="2340" w:type="dxa"/>
            <w:tcBorders>
              <w:top w:val="single" w:sz="4" w:space="0" w:color="auto"/>
              <w:bottom w:val="single" w:sz="4" w:space="0" w:color="auto"/>
              <w:right w:val="single" w:sz="4" w:space="0" w:color="auto"/>
            </w:tcBorders>
          </w:tcPr>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Патриотическое</w:t>
            </w:r>
          </w:p>
        </w:tc>
        <w:tc>
          <w:tcPr>
            <w:tcW w:w="2700" w:type="dxa"/>
            <w:tcBorders>
              <w:top w:val="single" w:sz="4" w:space="0" w:color="auto"/>
              <w:left w:val="single" w:sz="4" w:space="0" w:color="auto"/>
              <w:bottom w:val="single" w:sz="4" w:space="0" w:color="auto"/>
              <w:right w:val="single" w:sz="4" w:space="0" w:color="auto"/>
            </w:tcBorders>
          </w:tcPr>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Родина, природа</w:t>
            </w:r>
          </w:p>
        </w:tc>
        <w:tc>
          <w:tcPr>
            <w:tcW w:w="3778" w:type="dxa"/>
            <w:tcBorders>
              <w:top w:val="single" w:sz="4" w:space="0" w:color="auto"/>
              <w:left w:val="single" w:sz="4" w:space="0" w:color="auto"/>
              <w:bottom w:val="single" w:sz="4" w:space="0" w:color="auto"/>
            </w:tcBorders>
          </w:tcPr>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8F0395">
              <w:rPr>
                <w:rFonts w:ascii="Times New Roman" w:eastAsia="Times New Roman" w:hAnsi="Times New Roman" w:cs="Times New Roman"/>
                <w:sz w:val="24"/>
                <w:szCs w:val="24"/>
                <w:lang w:eastAsia="ru-RU"/>
              </w:rPr>
              <w:t>Проявляющий</w:t>
            </w:r>
            <w:proofErr w:type="gramEnd"/>
            <w:r w:rsidRPr="008F0395">
              <w:rPr>
                <w:rFonts w:ascii="Times New Roman" w:eastAsia="Times New Roman" w:hAnsi="Times New Roman" w:cs="Times New Roman"/>
                <w:sz w:val="24"/>
                <w:szCs w:val="24"/>
                <w:lang w:eastAsia="ru-RU"/>
              </w:rPr>
              <w:t xml:space="preserve"> привязанность, любовь к семье, близким, окружающему миру</w:t>
            </w:r>
          </w:p>
        </w:tc>
      </w:tr>
      <w:tr w:rsidR="008F0395" w:rsidRPr="008F0395" w:rsidTr="00270450">
        <w:tc>
          <w:tcPr>
            <w:tcW w:w="2340" w:type="dxa"/>
            <w:tcBorders>
              <w:top w:val="single" w:sz="4" w:space="0" w:color="auto"/>
              <w:bottom w:val="single" w:sz="4" w:space="0" w:color="auto"/>
              <w:right w:val="single" w:sz="4" w:space="0" w:color="auto"/>
            </w:tcBorders>
          </w:tcPr>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Социальное</w:t>
            </w:r>
          </w:p>
        </w:tc>
        <w:tc>
          <w:tcPr>
            <w:tcW w:w="2700" w:type="dxa"/>
            <w:tcBorders>
              <w:top w:val="single" w:sz="4" w:space="0" w:color="auto"/>
              <w:left w:val="single" w:sz="4" w:space="0" w:color="auto"/>
              <w:bottom w:val="single" w:sz="4" w:space="0" w:color="auto"/>
              <w:right w:val="single" w:sz="4" w:space="0" w:color="auto"/>
            </w:tcBorders>
          </w:tcPr>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Человек, семья,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дружба,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сотрудничество</w:t>
            </w:r>
          </w:p>
        </w:tc>
        <w:tc>
          <w:tcPr>
            <w:tcW w:w="3778" w:type="dxa"/>
            <w:tcBorders>
              <w:top w:val="single" w:sz="4" w:space="0" w:color="auto"/>
              <w:left w:val="single" w:sz="4" w:space="0" w:color="auto"/>
              <w:bottom w:val="single" w:sz="4" w:space="0" w:color="auto"/>
            </w:tcBorders>
          </w:tcPr>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8F0395">
              <w:rPr>
                <w:rFonts w:ascii="Times New Roman" w:eastAsia="Times New Roman" w:hAnsi="Times New Roman" w:cs="Times New Roman"/>
                <w:sz w:val="24"/>
                <w:szCs w:val="24"/>
                <w:lang w:eastAsia="ru-RU"/>
              </w:rPr>
              <w:t>Способный</w:t>
            </w:r>
            <w:proofErr w:type="gramEnd"/>
            <w:r w:rsidRPr="008F0395">
              <w:rPr>
                <w:rFonts w:ascii="Times New Roman" w:eastAsia="Times New Roman" w:hAnsi="Times New Roman" w:cs="Times New Roman"/>
                <w:sz w:val="24"/>
                <w:szCs w:val="24"/>
                <w:lang w:eastAsia="ru-RU"/>
              </w:rPr>
              <w:t xml:space="preserve"> понять и принять, что такое "хорошо" и "плохо".</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Проявляющий интерес к другим детям и способный бесконфликтно играть рядом с ними.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Проявляющий позицию "Я сам!".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8F0395">
              <w:rPr>
                <w:rFonts w:ascii="Times New Roman" w:eastAsia="Times New Roman" w:hAnsi="Times New Roman" w:cs="Times New Roman"/>
                <w:sz w:val="24"/>
                <w:szCs w:val="24"/>
                <w:lang w:eastAsia="ru-RU"/>
              </w:rPr>
              <w:t>Доброжелательный</w:t>
            </w:r>
            <w:proofErr w:type="gramEnd"/>
            <w:r w:rsidRPr="008F0395">
              <w:rPr>
                <w:rFonts w:ascii="Times New Roman" w:eastAsia="Times New Roman" w:hAnsi="Times New Roman" w:cs="Times New Roman"/>
                <w:sz w:val="24"/>
                <w:szCs w:val="24"/>
                <w:lang w:eastAsia="ru-RU"/>
              </w:rPr>
              <w:t>, проявляющий сочувствие, доброту.</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8F0395">
              <w:rPr>
                <w:rFonts w:ascii="Times New Roman" w:eastAsia="Times New Roman" w:hAnsi="Times New Roman" w:cs="Times New Roman"/>
                <w:sz w:val="24"/>
                <w:szCs w:val="24"/>
                <w:lang w:eastAsia="ru-RU"/>
              </w:rPr>
              <w:t>Испытывающий</w:t>
            </w:r>
            <w:proofErr w:type="gramEnd"/>
            <w:r w:rsidRPr="008F0395">
              <w:rPr>
                <w:rFonts w:ascii="Times New Roman" w:eastAsia="Times New Roman" w:hAnsi="Times New Roman" w:cs="Times New Roman"/>
                <w:sz w:val="24"/>
                <w:szCs w:val="24"/>
                <w:lang w:eastAsia="ru-RU"/>
              </w:rPr>
              <w:t xml:space="preserve"> чувство удовольствия в случае одобрения и чувство огорчения в случае неодобрения со стороны педагогических работников.</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8F0395">
              <w:rPr>
                <w:rFonts w:ascii="Times New Roman" w:eastAsia="Times New Roman" w:hAnsi="Times New Roman" w:cs="Times New Roman"/>
                <w:sz w:val="24"/>
                <w:szCs w:val="24"/>
                <w:lang w:eastAsia="ru-RU"/>
              </w:rPr>
              <w:t>Способный</w:t>
            </w:r>
            <w:proofErr w:type="gramEnd"/>
            <w:r w:rsidRPr="008F0395">
              <w:rPr>
                <w:rFonts w:ascii="Times New Roman" w:eastAsia="Times New Roman" w:hAnsi="Times New Roman" w:cs="Times New Roman"/>
                <w:sz w:val="24"/>
                <w:szCs w:val="24"/>
                <w:lang w:eastAsia="ru-RU"/>
              </w:rPr>
              <w:t xml:space="preserve"> к самостоятельным (свободным) активным действиям в общении. </w:t>
            </w:r>
            <w:proofErr w:type="gramStart"/>
            <w:r w:rsidRPr="008F0395">
              <w:rPr>
                <w:rFonts w:ascii="Times New Roman" w:eastAsia="Times New Roman" w:hAnsi="Times New Roman" w:cs="Times New Roman"/>
                <w:sz w:val="24"/>
                <w:szCs w:val="24"/>
                <w:lang w:eastAsia="ru-RU"/>
              </w:rPr>
              <w:t>Способный</w:t>
            </w:r>
            <w:proofErr w:type="gramEnd"/>
            <w:r w:rsidRPr="008F0395">
              <w:rPr>
                <w:rFonts w:ascii="Times New Roman" w:eastAsia="Times New Roman" w:hAnsi="Times New Roman" w:cs="Times New Roman"/>
                <w:sz w:val="24"/>
                <w:szCs w:val="24"/>
                <w:lang w:eastAsia="ru-RU"/>
              </w:rPr>
              <w:t xml:space="preserve"> общаться с другими людьми с помощью вербальных и невербальных средств общения.</w:t>
            </w:r>
          </w:p>
        </w:tc>
      </w:tr>
      <w:tr w:rsidR="008F0395" w:rsidRPr="008F0395" w:rsidTr="00270450">
        <w:tc>
          <w:tcPr>
            <w:tcW w:w="2340" w:type="dxa"/>
            <w:tcBorders>
              <w:top w:val="single" w:sz="4" w:space="0" w:color="auto"/>
              <w:bottom w:val="single" w:sz="4" w:space="0" w:color="auto"/>
              <w:right w:val="single" w:sz="4" w:space="0" w:color="auto"/>
            </w:tcBorders>
          </w:tcPr>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Познавательное</w:t>
            </w:r>
          </w:p>
        </w:tc>
        <w:tc>
          <w:tcPr>
            <w:tcW w:w="2700" w:type="dxa"/>
            <w:tcBorders>
              <w:top w:val="single" w:sz="4" w:space="0" w:color="auto"/>
              <w:left w:val="single" w:sz="4" w:space="0" w:color="auto"/>
              <w:bottom w:val="single" w:sz="4" w:space="0" w:color="auto"/>
              <w:right w:val="single" w:sz="4" w:space="0" w:color="auto"/>
            </w:tcBorders>
          </w:tcPr>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Знание</w:t>
            </w:r>
          </w:p>
        </w:tc>
        <w:tc>
          <w:tcPr>
            <w:tcW w:w="3778" w:type="dxa"/>
            <w:tcBorders>
              <w:top w:val="single" w:sz="4" w:space="0" w:color="auto"/>
              <w:left w:val="single" w:sz="4" w:space="0" w:color="auto"/>
              <w:bottom w:val="single" w:sz="4" w:space="0" w:color="auto"/>
            </w:tcBorders>
          </w:tcPr>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Проявляющий интерес к окружающему миру и активность в поведении и деятельности.</w:t>
            </w:r>
          </w:p>
        </w:tc>
      </w:tr>
      <w:tr w:rsidR="008F0395" w:rsidRPr="008F0395" w:rsidTr="00270450">
        <w:tc>
          <w:tcPr>
            <w:tcW w:w="2340" w:type="dxa"/>
            <w:tcBorders>
              <w:top w:val="single" w:sz="4" w:space="0" w:color="auto"/>
              <w:bottom w:val="single" w:sz="4" w:space="0" w:color="auto"/>
              <w:right w:val="single" w:sz="4" w:space="0" w:color="auto"/>
            </w:tcBorders>
          </w:tcPr>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Здоровье</w:t>
            </w:r>
          </w:p>
        </w:tc>
        <w:tc>
          <w:tcPr>
            <w:tcW w:w="3778" w:type="dxa"/>
            <w:tcBorders>
              <w:top w:val="single" w:sz="4" w:space="0" w:color="auto"/>
              <w:left w:val="single" w:sz="4" w:space="0" w:color="auto"/>
              <w:bottom w:val="single" w:sz="4" w:space="0" w:color="auto"/>
            </w:tcBorders>
          </w:tcPr>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8F0395">
              <w:rPr>
                <w:rFonts w:ascii="Times New Roman" w:eastAsia="Times New Roman" w:hAnsi="Times New Roman" w:cs="Times New Roman"/>
                <w:sz w:val="24"/>
                <w:szCs w:val="24"/>
                <w:lang w:eastAsia="ru-RU"/>
              </w:rPr>
              <w:t>Выполняющий</w:t>
            </w:r>
            <w:proofErr w:type="gramEnd"/>
            <w:r w:rsidRPr="008F0395">
              <w:rPr>
                <w:rFonts w:ascii="Times New Roman" w:eastAsia="Times New Roman" w:hAnsi="Times New Roman" w:cs="Times New Roman"/>
                <w:sz w:val="24"/>
                <w:szCs w:val="24"/>
                <w:lang w:eastAsia="ru-RU"/>
              </w:rPr>
              <w:t xml:space="preserve"> действия по самообслуживанию: моет руки, самостоятельно ест, ложится спать. </w:t>
            </w:r>
            <w:proofErr w:type="gramStart"/>
            <w:r w:rsidRPr="008F0395">
              <w:rPr>
                <w:rFonts w:ascii="Times New Roman" w:eastAsia="Times New Roman" w:hAnsi="Times New Roman" w:cs="Times New Roman"/>
                <w:sz w:val="24"/>
                <w:szCs w:val="24"/>
                <w:lang w:eastAsia="ru-RU"/>
              </w:rPr>
              <w:t>Стремящийся</w:t>
            </w:r>
            <w:proofErr w:type="gramEnd"/>
            <w:r w:rsidRPr="008F0395">
              <w:rPr>
                <w:rFonts w:ascii="Times New Roman" w:eastAsia="Times New Roman" w:hAnsi="Times New Roman" w:cs="Times New Roman"/>
                <w:sz w:val="24"/>
                <w:szCs w:val="24"/>
                <w:lang w:eastAsia="ru-RU"/>
              </w:rPr>
              <w:t xml:space="preserve"> быть опрятным. Проявляющий интерес к физической активности.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8F0395">
              <w:rPr>
                <w:rFonts w:ascii="Times New Roman" w:eastAsia="Times New Roman" w:hAnsi="Times New Roman" w:cs="Times New Roman"/>
                <w:sz w:val="24"/>
                <w:szCs w:val="24"/>
                <w:lang w:eastAsia="ru-RU"/>
              </w:rPr>
              <w:t>Соблюдающий</w:t>
            </w:r>
            <w:proofErr w:type="gramEnd"/>
            <w:r w:rsidRPr="008F0395">
              <w:rPr>
                <w:rFonts w:ascii="Times New Roman" w:eastAsia="Times New Roman" w:hAnsi="Times New Roman" w:cs="Times New Roman"/>
                <w:sz w:val="24"/>
                <w:szCs w:val="24"/>
                <w:lang w:eastAsia="ru-RU"/>
              </w:rPr>
              <w:t xml:space="preserve"> элементарные правила безопасности в быту, в Организации, на природе.</w:t>
            </w:r>
          </w:p>
        </w:tc>
      </w:tr>
      <w:tr w:rsidR="008F0395" w:rsidRPr="008F0395" w:rsidTr="00270450">
        <w:tc>
          <w:tcPr>
            <w:tcW w:w="2340" w:type="dxa"/>
            <w:tcBorders>
              <w:top w:val="single" w:sz="4" w:space="0" w:color="auto"/>
              <w:bottom w:val="single" w:sz="4" w:space="0" w:color="auto"/>
              <w:right w:val="single" w:sz="4" w:space="0" w:color="auto"/>
            </w:tcBorders>
          </w:tcPr>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Трудовое</w:t>
            </w:r>
          </w:p>
        </w:tc>
        <w:tc>
          <w:tcPr>
            <w:tcW w:w="2700" w:type="dxa"/>
            <w:tcBorders>
              <w:top w:val="single" w:sz="4" w:space="0" w:color="auto"/>
              <w:left w:val="single" w:sz="4" w:space="0" w:color="auto"/>
              <w:bottom w:val="single" w:sz="4" w:space="0" w:color="auto"/>
              <w:right w:val="single" w:sz="4" w:space="0" w:color="auto"/>
            </w:tcBorders>
          </w:tcPr>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Труд</w:t>
            </w:r>
          </w:p>
        </w:tc>
        <w:tc>
          <w:tcPr>
            <w:tcW w:w="3778" w:type="dxa"/>
            <w:tcBorders>
              <w:top w:val="single" w:sz="4" w:space="0" w:color="auto"/>
              <w:left w:val="single" w:sz="4" w:space="0" w:color="auto"/>
              <w:bottom w:val="single" w:sz="4" w:space="0" w:color="auto"/>
            </w:tcBorders>
          </w:tcPr>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Поддерживающий элементарный порядок в окружающей обстановке.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8F0395">
              <w:rPr>
                <w:rFonts w:ascii="Times New Roman" w:eastAsia="Times New Roman" w:hAnsi="Times New Roman" w:cs="Times New Roman"/>
                <w:sz w:val="24"/>
                <w:szCs w:val="24"/>
                <w:lang w:eastAsia="ru-RU"/>
              </w:rPr>
              <w:t>Стремящийся</w:t>
            </w:r>
            <w:proofErr w:type="gramEnd"/>
            <w:r w:rsidRPr="008F0395">
              <w:rPr>
                <w:rFonts w:ascii="Times New Roman" w:eastAsia="Times New Roman" w:hAnsi="Times New Roman" w:cs="Times New Roman"/>
                <w:sz w:val="24"/>
                <w:szCs w:val="24"/>
                <w:lang w:eastAsia="ru-RU"/>
              </w:rPr>
              <w:t xml:space="preserve"> помогать педагогическому работнику в доступных действиях.</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8F0395">
              <w:rPr>
                <w:rFonts w:ascii="Times New Roman" w:eastAsia="Times New Roman" w:hAnsi="Times New Roman" w:cs="Times New Roman"/>
                <w:sz w:val="24"/>
                <w:szCs w:val="24"/>
                <w:lang w:eastAsia="ru-RU"/>
              </w:rPr>
              <w:t>Стремящийся</w:t>
            </w:r>
            <w:proofErr w:type="gramEnd"/>
            <w:r w:rsidRPr="008F0395">
              <w:rPr>
                <w:rFonts w:ascii="Times New Roman" w:eastAsia="Times New Roman" w:hAnsi="Times New Roman" w:cs="Times New Roman"/>
                <w:sz w:val="24"/>
                <w:szCs w:val="24"/>
                <w:lang w:eastAsia="ru-RU"/>
              </w:rPr>
              <w:t xml:space="preserve"> к самостоятельности в самообслуживании, в быту, в игре, в продуктивных видах деятельности.</w:t>
            </w:r>
          </w:p>
        </w:tc>
      </w:tr>
      <w:tr w:rsidR="008F0395" w:rsidRPr="008F0395" w:rsidTr="00270450">
        <w:tc>
          <w:tcPr>
            <w:tcW w:w="2340" w:type="dxa"/>
            <w:tcBorders>
              <w:top w:val="single" w:sz="4" w:space="0" w:color="auto"/>
              <w:bottom w:val="single" w:sz="4" w:space="0" w:color="auto"/>
              <w:right w:val="single" w:sz="4" w:space="0" w:color="auto"/>
            </w:tcBorders>
          </w:tcPr>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lastRenderedPageBreak/>
              <w:t>Этико-эстетическое</w:t>
            </w:r>
          </w:p>
        </w:tc>
        <w:tc>
          <w:tcPr>
            <w:tcW w:w="2700" w:type="dxa"/>
            <w:tcBorders>
              <w:top w:val="single" w:sz="4" w:space="0" w:color="auto"/>
              <w:left w:val="single" w:sz="4" w:space="0" w:color="auto"/>
              <w:bottom w:val="single" w:sz="4" w:space="0" w:color="auto"/>
              <w:right w:val="single" w:sz="4" w:space="0" w:color="auto"/>
            </w:tcBorders>
          </w:tcPr>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Культура и красота</w:t>
            </w:r>
          </w:p>
        </w:tc>
        <w:tc>
          <w:tcPr>
            <w:tcW w:w="3778" w:type="dxa"/>
            <w:tcBorders>
              <w:top w:val="single" w:sz="4" w:space="0" w:color="auto"/>
              <w:left w:val="single" w:sz="4" w:space="0" w:color="auto"/>
              <w:bottom w:val="single" w:sz="4" w:space="0" w:color="auto"/>
            </w:tcBorders>
          </w:tcPr>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Эмоционально </w:t>
            </w:r>
            <w:proofErr w:type="gramStart"/>
            <w:r w:rsidRPr="008F0395">
              <w:rPr>
                <w:rFonts w:ascii="Times New Roman" w:eastAsia="Times New Roman" w:hAnsi="Times New Roman" w:cs="Times New Roman"/>
                <w:sz w:val="24"/>
                <w:szCs w:val="24"/>
                <w:lang w:eastAsia="ru-RU"/>
              </w:rPr>
              <w:t>отзывчивый</w:t>
            </w:r>
            <w:proofErr w:type="gramEnd"/>
            <w:r w:rsidRPr="008F0395">
              <w:rPr>
                <w:rFonts w:ascii="Times New Roman" w:eastAsia="Times New Roman" w:hAnsi="Times New Roman" w:cs="Times New Roman"/>
                <w:sz w:val="24"/>
                <w:szCs w:val="24"/>
                <w:lang w:eastAsia="ru-RU"/>
              </w:rPr>
              <w:t xml:space="preserve"> к красоте. Проявляющий интерес и желание заниматься продуктивными видами деятельности.</w:t>
            </w:r>
          </w:p>
        </w:tc>
      </w:tr>
    </w:tbl>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3.11.1.6. Целевые ориентиры воспитательной работы для обучающихся с ОВЗ дошкольного возраста (до 8 лет).</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Портрет ребенка с ОВЗ дошкольного возраста (к 8-ми годам)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3919"/>
      </w:tblGrid>
      <w:tr w:rsidR="008F0395" w:rsidRPr="008F0395" w:rsidTr="00270450">
        <w:tc>
          <w:tcPr>
            <w:tcW w:w="2340" w:type="dxa"/>
            <w:tcBorders>
              <w:top w:val="single" w:sz="4" w:space="0" w:color="auto"/>
              <w:bottom w:val="single" w:sz="4" w:space="0" w:color="auto"/>
              <w:right w:val="single" w:sz="4" w:space="0" w:color="auto"/>
            </w:tcBorders>
          </w:tcPr>
          <w:p w:rsidR="008F0395" w:rsidRPr="008F0395" w:rsidRDefault="008F0395" w:rsidP="008F039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Направления воспитания</w:t>
            </w:r>
          </w:p>
        </w:tc>
        <w:tc>
          <w:tcPr>
            <w:tcW w:w="2700" w:type="dxa"/>
            <w:tcBorders>
              <w:top w:val="single" w:sz="4" w:space="0" w:color="auto"/>
              <w:left w:val="single" w:sz="4" w:space="0" w:color="auto"/>
              <w:bottom w:val="single" w:sz="4" w:space="0" w:color="auto"/>
              <w:right w:val="single" w:sz="4" w:space="0" w:color="auto"/>
            </w:tcBorders>
          </w:tcPr>
          <w:p w:rsidR="008F0395" w:rsidRPr="008F0395" w:rsidRDefault="008F0395" w:rsidP="008F039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Ценности</w:t>
            </w:r>
          </w:p>
        </w:tc>
        <w:tc>
          <w:tcPr>
            <w:tcW w:w="3919" w:type="dxa"/>
            <w:tcBorders>
              <w:top w:val="single" w:sz="4" w:space="0" w:color="auto"/>
              <w:left w:val="single" w:sz="4" w:space="0" w:color="auto"/>
              <w:bottom w:val="single" w:sz="4" w:space="0" w:color="auto"/>
            </w:tcBorders>
          </w:tcPr>
          <w:p w:rsidR="008F0395" w:rsidRPr="008F0395" w:rsidRDefault="008F0395" w:rsidP="008F039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Показатели</w:t>
            </w:r>
          </w:p>
        </w:tc>
      </w:tr>
      <w:tr w:rsidR="008F0395" w:rsidRPr="008F0395" w:rsidTr="00270450">
        <w:tc>
          <w:tcPr>
            <w:tcW w:w="2340" w:type="dxa"/>
            <w:tcBorders>
              <w:top w:val="single" w:sz="4" w:space="0" w:color="auto"/>
              <w:bottom w:val="single" w:sz="4" w:space="0" w:color="auto"/>
              <w:right w:val="single" w:sz="4" w:space="0" w:color="auto"/>
            </w:tcBorders>
          </w:tcPr>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Патриотическое</w:t>
            </w:r>
          </w:p>
        </w:tc>
        <w:tc>
          <w:tcPr>
            <w:tcW w:w="2700" w:type="dxa"/>
            <w:tcBorders>
              <w:top w:val="single" w:sz="4" w:space="0" w:color="auto"/>
              <w:left w:val="single" w:sz="4" w:space="0" w:color="auto"/>
              <w:bottom w:val="single" w:sz="4" w:space="0" w:color="auto"/>
              <w:right w:val="single" w:sz="4" w:space="0" w:color="auto"/>
            </w:tcBorders>
          </w:tcPr>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Родина, природа</w:t>
            </w:r>
          </w:p>
        </w:tc>
        <w:tc>
          <w:tcPr>
            <w:tcW w:w="3919" w:type="dxa"/>
            <w:tcBorders>
              <w:top w:val="single" w:sz="4" w:space="0" w:color="auto"/>
              <w:left w:val="single" w:sz="4" w:space="0" w:color="auto"/>
              <w:bottom w:val="single" w:sz="4" w:space="0" w:color="auto"/>
            </w:tcBorders>
          </w:tcPr>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8F0395">
              <w:rPr>
                <w:rFonts w:ascii="Times New Roman" w:eastAsia="Times New Roman" w:hAnsi="Times New Roman" w:cs="Times New Roman"/>
                <w:sz w:val="24"/>
                <w:szCs w:val="24"/>
                <w:lang w:eastAsia="ru-RU"/>
              </w:rPr>
              <w:t>Любящий</w:t>
            </w:r>
            <w:proofErr w:type="gramEnd"/>
            <w:r w:rsidRPr="008F0395">
              <w:rPr>
                <w:rFonts w:ascii="Times New Roman" w:eastAsia="Times New Roman" w:hAnsi="Times New Roman" w:cs="Times New Roman"/>
                <w:sz w:val="24"/>
                <w:szCs w:val="24"/>
                <w:lang w:eastAsia="ru-RU"/>
              </w:rPr>
              <w:t xml:space="preserve"> свою малую родину и имеющий представление о своей стране, испытывающий чувство привязанности к родному дому, семье, близким людям.</w:t>
            </w:r>
          </w:p>
        </w:tc>
      </w:tr>
      <w:tr w:rsidR="008F0395" w:rsidRPr="008F0395" w:rsidTr="00270450">
        <w:tc>
          <w:tcPr>
            <w:tcW w:w="2340" w:type="dxa"/>
            <w:tcBorders>
              <w:top w:val="single" w:sz="4" w:space="0" w:color="auto"/>
              <w:bottom w:val="single" w:sz="4" w:space="0" w:color="auto"/>
              <w:right w:val="single" w:sz="4" w:space="0" w:color="auto"/>
            </w:tcBorders>
          </w:tcPr>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Социальное</w:t>
            </w:r>
          </w:p>
        </w:tc>
        <w:tc>
          <w:tcPr>
            <w:tcW w:w="2700" w:type="dxa"/>
            <w:tcBorders>
              <w:top w:val="single" w:sz="4" w:space="0" w:color="auto"/>
              <w:left w:val="single" w:sz="4" w:space="0" w:color="auto"/>
              <w:bottom w:val="single" w:sz="4" w:space="0" w:color="auto"/>
              <w:right w:val="single" w:sz="4" w:space="0" w:color="auto"/>
            </w:tcBorders>
          </w:tcPr>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Человек, семья,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дружба,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сотрудничество</w:t>
            </w:r>
          </w:p>
        </w:tc>
        <w:tc>
          <w:tcPr>
            <w:tcW w:w="3919" w:type="dxa"/>
            <w:tcBorders>
              <w:top w:val="single" w:sz="4" w:space="0" w:color="auto"/>
              <w:left w:val="single" w:sz="4" w:space="0" w:color="auto"/>
              <w:bottom w:val="single" w:sz="4" w:space="0" w:color="auto"/>
            </w:tcBorders>
          </w:tcPr>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8F0395">
              <w:rPr>
                <w:rFonts w:ascii="Times New Roman" w:eastAsia="Times New Roman" w:hAnsi="Times New Roman" w:cs="Times New Roman"/>
                <w:sz w:val="24"/>
                <w:szCs w:val="24"/>
                <w:lang w:eastAsia="ru-RU"/>
              </w:rPr>
              <w:t>Различающий</w:t>
            </w:r>
            <w:proofErr w:type="gramEnd"/>
            <w:r w:rsidRPr="008F0395">
              <w:rPr>
                <w:rFonts w:ascii="Times New Roman" w:eastAsia="Times New Roman" w:hAnsi="Times New Roman" w:cs="Times New Roman"/>
                <w:sz w:val="24"/>
                <w:szCs w:val="24"/>
                <w:lang w:eastAsia="ru-RU"/>
              </w:rPr>
              <w:t xml:space="preserve">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w:t>
            </w:r>
            <w:proofErr w:type="gramStart"/>
            <w:r w:rsidRPr="008F0395">
              <w:rPr>
                <w:rFonts w:ascii="Times New Roman" w:eastAsia="Times New Roman" w:hAnsi="Times New Roman" w:cs="Times New Roman"/>
                <w:sz w:val="24"/>
                <w:szCs w:val="24"/>
                <w:lang w:eastAsia="ru-RU"/>
              </w:rPr>
              <w:t>Освоивший</w:t>
            </w:r>
            <w:proofErr w:type="gramEnd"/>
            <w:r w:rsidRPr="008F0395">
              <w:rPr>
                <w:rFonts w:ascii="Times New Roman" w:eastAsia="Times New Roman" w:hAnsi="Times New Roman" w:cs="Times New Roman"/>
                <w:sz w:val="24"/>
                <w:szCs w:val="24"/>
                <w:lang w:eastAsia="ru-RU"/>
              </w:rPr>
              <w:t xml:space="preserve"> основы речевой культуры. </w:t>
            </w:r>
            <w:proofErr w:type="gramStart"/>
            <w:r w:rsidRPr="008F0395">
              <w:rPr>
                <w:rFonts w:ascii="Times New Roman" w:eastAsia="Times New Roman" w:hAnsi="Times New Roman" w:cs="Times New Roman"/>
                <w:sz w:val="24"/>
                <w:szCs w:val="24"/>
                <w:lang w:eastAsia="ru-RU"/>
              </w:rPr>
              <w:t>Дружелюбный</w:t>
            </w:r>
            <w:proofErr w:type="gramEnd"/>
            <w:r w:rsidRPr="008F0395">
              <w:rPr>
                <w:rFonts w:ascii="Times New Roman" w:eastAsia="Times New Roman" w:hAnsi="Times New Roman" w:cs="Times New Roman"/>
                <w:sz w:val="24"/>
                <w:szCs w:val="24"/>
                <w:lang w:eastAsia="ru-RU"/>
              </w:rPr>
              <w:t xml:space="preserve">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8F0395" w:rsidRPr="008F0395" w:rsidTr="00270450">
        <w:tc>
          <w:tcPr>
            <w:tcW w:w="2340" w:type="dxa"/>
            <w:tcBorders>
              <w:top w:val="single" w:sz="4" w:space="0" w:color="auto"/>
              <w:bottom w:val="single" w:sz="4" w:space="0" w:color="auto"/>
              <w:right w:val="single" w:sz="4" w:space="0" w:color="auto"/>
            </w:tcBorders>
          </w:tcPr>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Познавательное</w:t>
            </w:r>
          </w:p>
        </w:tc>
        <w:tc>
          <w:tcPr>
            <w:tcW w:w="2700" w:type="dxa"/>
            <w:tcBorders>
              <w:top w:val="single" w:sz="4" w:space="0" w:color="auto"/>
              <w:left w:val="single" w:sz="4" w:space="0" w:color="auto"/>
              <w:bottom w:val="single" w:sz="4" w:space="0" w:color="auto"/>
              <w:right w:val="single" w:sz="4" w:space="0" w:color="auto"/>
            </w:tcBorders>
          </w:tcPr>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Знания</w:t>
            </w:r>
          </w:p>
        </w:tc>
        <w:tc>
          <w:tcPr>
            <w:tcW w:w="3919" w:type="dxa"/>
            <w:tcBorders>
              <w:top w:val="single" w:sz="4" w:space="0" w:color="auto"/>
              <w:left w:val="single" w:sz="4" w:space="0" w:color="auto"/>
              <w:bottom w:val="single" w:sz="4" w:space="0" w:color="auto"/>
            </w:tcBorders>
          </w:tcPr>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8F0395">
              <w:rPr>
                <w:rFonts w:ascii="Times New Roman" w:eastAsia="Times New Roman" w:hAnsi="Times New Roman" w:cs="Times New Roman"/>
                <w:sz w:val="24"/>
                <w:szCs w:val="24"/>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roofErr w:type="gramEnd"/>
          </w:p>
        </w:tc>
      </w:tr>
      <w:tr w:rsidR="008F0395" w:rsidRPr="008F0395" w:rsidTr="00270450">
        <w:tc>
          <w:tcPr>
            <w:tcW w:w="2340" w:type="dxa"/>
            <w:tcBorders>
              <w:top w:val="single" w:sz="4" w:space="0" w:color="auto"/>
              <w:bottom w:val="single" w:sz="4" w:space="0" w:color="auto"/>
              <w:right w:val="single" w:sz="4" w:space="0" w:color="auto"/>
            </w:tcBorders>
          </w:tcPr>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Здоровье</w:t>
            </w:r>
          </w:p>
        </w:tc>
        <w:tc>
          <w:tcPr>
            <w:tcW w:w="3919" w:type="dxa"/>
            <w:tcBorders>
              <w:top w:val="single" w:sz="4" w:space="0" w:color="auto"/>
              <w:left w:val="single" w:sz="4" w:space="0" w:color="auto"/>
              <w:bottom w:val="single" w:sz="4" w:space="0" w:color="auto"/>
            </w:tcBorders>
          </w:tcPr>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8F0395">
              <w:rPr>
                <w:rFonts w:ascii="Times New Roman" w:eastAsia="Times New Roman" w:hAnsi="Times New Roman" w:cs="Times New Roman"/>
                <w:sz w:val="24"/>
                <w:szCs w:val="24"/>
                <w:lang w:eastAsia="ru-RU"/>
              </w:rPr>
              <w:t xml:space="preserve">Владеющий основными навыками личной и общественной гигиены, стремящийся соблюдать правила </w:t>
            </w:r>
            <w:r w:rsidRPr="008F0395">
              <w:rPr>
                <w:rFonts w:ascii="Times New Roman" w:eastAsia="Times New Roman" w:hAnsi="Times New Roman" w:cs="Times New Roman"/>
                <w:sz w:val="24"/>
                <w:szCs w:val="24"/>
                <w:lang w:eastAsia="ru-RU"/>
              </w:rPr>
              <w:lastRenderedPageBreak/>
              <w:t>безопасного поведения в быту, социуме (в том числе в цифровой среде), природе.</w:t>
            </w:r>
            <w:proofErr w:type="gramEnd"/>
          </w:p>
        </w:tc>
      </w:tr>
      <w:tr w:rsidR="008F0395" w:rsidRPr="008F0395" w:rsidTr="00270450">
        <w:tc>
          <w:tcPr>
            <w:tcW w:w="2340" w:type="dxa"/>
            <w:tcBorders>
              <w:top w:val="single" w:sz="4" w:space="0" w:color="auto"/>
              <w:bottom w:val="single" w:sz="4" w:space="0" w:color="auto"/>
              <w:right w:val="single" w:sz="4" w:space="0" w:color="auto"/>
            </w:tcBorders>
          </w:tcPr>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lastRenderedPageBreak/>
              <w:t>Трудовое</w:t>
            </w:r>
          </w:p>
        </w:tc>
        <w:tc>
          <w:tcPr>
            <w:tcW w:w="2700" w:type="dxa"/>
            <w:tcBorders>
              <w:top w:val="single" w:sz="4" w:space="0" w:color="auto"/>
              <w:left w:val="single" w:sz="4" w:space="0" w:color="auto"/>
              <w:bottom w:val="single" w:sz="4" w:space="0" w:color="auto"/>
              <w:right w:val="single" w:sz="4" w:space="0" w:color="auto"/>
            </w:tcBorders>
          </w:tcPr>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Труд</w:t>
            </w:r>
          </w:p>
        </w:tc>
        <w:tc>
          <w:tcPr>
            <w:tcW w:w="3919" w:type="dxa"/>
            <w:tcBorders>
              <w:top w:val="single" w:sz="4" w:space="0" w:color="auto"/>
              <w:left w:val="single" w:sz="4" w:space="0" w:color="auto"/>
              <w:bottom w:val="single" w:sz="4" w:space="0" w:color="auto"/>
            </w:tcBorders>
          </w:tcPr>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8F0395">
              <w:rPr>
                <w:rFonts w:ascii="Times New Roman" w:eastAsia="Times New Roman" w:hAnsi="Times New Roman" w:cs="Times New Roman"/>
                <w:sz w:val="24"/>
                <w:szCs w:val="24"/>
                <w:lang w:eastAsia="ru-RU"/>
              </w:rPr>
              <w:t>Понимающий</w:t>
            </w:r>
            <w:proofErr w:type="gramEnd"/>
            <w:r w:rsidRPr="008F0395">
              <w:rPr>
                <w:rFonts w:ascii="Times New Roman" w:eastAsia="Times New Roman" w:hAnsi="Times New Roman" w:cs="Times New Roman"/>
                <w:sz w:val="24"/>
                <w:szCs w:val="24"/>
                <w:lang w:eastAsia="ru-RU"/>
              </w:rPr>
              <w:t xml:space="preserve">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8F0395" w:rsidRPr="008F0395" w:rsidTr="00270450">
        <w:tc>
          <w:tcPr>
            <w:tcW w:w="2340" w:type="dxa"/>
            <w:tcBorders>
              <w:top w:val="single" w:sz="4" w:space="0" w:color="auto"/>
              <w:bottom w:val="single" w:sz="4" w:space="0" w:color="auto"/>
              <w:right w:val="single" w:sz="4" w:space="0" w:color="auto"/>
            </w:tcBorders>
          </w:tcPr>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Культура и красота</w:t>
            </w:r>
          </w:p>
        </w:tc>
        <w:tc>
          <w:tcPr>
            <w:tcW w:w="3919" w:type="dxa"/>
            <w:tcBorders>
              <w:top w:val="single" w:sz="4" w:space="0" w:color="auto"/>
              <w:left w:val="single" w:sz="4" w:space="0" w:color="auto"/>
              <w:bottom w:val="single" w:sz="4" w:space="0" w:color="auto"/>
            </w:tcBorders>
          </w:tcPr>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8F0395">
              <w:rPr>
                <w:rFonts w:ascii="Times New Roman" w:eastAsia="Times New Roman" w:hAnsi="Times New Roman" w:cs="Times New Roman"/>
                <w:sz w:val="24"/>
                <w:szCs w:val="24"/>
                <w:lang w:eastAsia="ru-RU"/>
              </w:rPr>
              <w:t>Способный</w:t>
            </w:r>
            <w:proofErr w:type="gramEnd"/>
            <w:r w:rsidRPr="008F0395">
              <w:rPr>
                <w:rFonts w:ascii="Times New Roman" w:eastAsia="Times New Roman" w:hAnsi="Times New Roman" w:cs="Times New Roman"/>
                <w:sz w:val="24"/>
                <w:szCs w:val="24"/>
                <w:lang w:eastAsia="ru-RU"/>
              </w:rPr>
              <w:t xml:space="preserve">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3.11.2. Содержательный раздел.</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3.11.2.1. Содержание воспитательной работы по направлениям воспитания.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Содержание Программы воспитания реализуется в ходе освоения детьми с ОВЗ 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социально-коммуникативное развитие;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познавательное развитие;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речевое развитие;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художественно-эстетическое развитие;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физическое развитие.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3.11.2.2. Патриотическое направление воспитания.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Родина и природа лежат в основе патриотического направления воспитания.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spellStart"/>
      <w:r w:rsidRPr="008F0395">
        <w:rPr>
          <w:rFonts w:ascii="Times New Roman" w:eastAsia="Times New Roman" w:hAnsi="Times New Roman" w:cs="Times New Roman"/>
          <w:sz w:val="24"/>
          <w:szCs w:val="24"/>
          <w:lang w:eastAsia="ru-RU"/>
        </w:rPr>
        <w:t>когнитивно</w:t>
      </w:r>
      <w:proofErr w:type="spellEnd"/>
      <w:r w:rsidRPr="008F0395">
        <w:rPr>
          <w:rFonts w:ascii="Times New Roman" w:eastAsia="Times New Roman" w:hAnsi="Times New Roman" w:cs="Times New Roman"/>
          <w:sz w:val="24"/>
          <w:szCs w:val="24"/>
          <w:lang w:eastAsia="ru-RU"/>
        </w:rPr>
        <w:t xml:space="preserve">-смысловой, </w:t>
      </w:r>
      <w:proofErr w:type="gramStart"/>
      <w:r w:rsidRPr="008F0395">
        <w:rPr>
          <w:rFonts w:ascii="Times New Roman" w:eastAsia="Times New Roman" w:hAnsi="Times New Roman" w:cs="Times New Roman"/>
          <w:sz w:val="24"/>
          <w:szCs w:val="24"/>
          <w:lang w:eastAsia="ru-RU"/>
        </w:rPr>
        <w:t>связанный</w:t>
      </w:r>
      <w:proofErr w:type="gramEnd"/>
      <w:r w:rsidRPr="008F0395">
        <w:rPr>
          <w:rFonts w:ascii="Times New Roman" w:eastAsia="Times New Roman" w:hAnsi="Times New Roman" w:cs="Times New Roman"/>
          <w:sz w:val="24"/>
          <w:szCs w:val="24"/>
          <w:lang w:eastAsia="ru-RU"/>
        </w:rPr>
        <w:t xml:space="preserve"> со знаниями об истории России, своего края, духовных и культурных традиций и достижений многонационального народа России;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8F0395">
        <w:rPr>
          <w:rFonts w:ascii="Times New Roman" w:eastAsia="Times New Roman" w:hAnsi="Times New Roman" w:cs="Times New Roman"/>
          <w:sz w:val="24"/>
          <w:szCs w:val="24"/>
          <w:lang w:eastAsia="ru-RU"/>
        </w:rPr>
        <w:t>эмоционально-ценностный</w:t>
      </w:r>
      <w:proofErr w:type="gramEnd"/>
      <w:r w:rsidRPr="008F0395">
        <w:rPr>
          <w:rFonts w:ascii="Times New Roman" w:eastAsia="Times New Roman" w:hAnsi="Times New Roman" w:cs="Times New Roman"/>
          <w:sz w:val="24"/>
          <w:szCs w:val="24"/>
          <w:lang w:eastAsia="ru-RU"/>
        </w:rPr>
        <w:t>, характеризующийся любовью к Родине - России, уважением к своему народу, народу России в целом;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spellStart"/>
      <w:r w:rsidRPr="008F0395">
        <w:rPr>
          <w:rFonts w:ascii="Times New Roman" w:eastAsia="Times New Roman" w:hAnsi="Times New Roman" w:cs="Times New Roman"/>
          <w:sz w:val="24"/>
          <w:szCs w:val="24"/>
          <w:lang w:eastAsia="ru-RU"/>
        </w:rPr>
        <w:t>регуляторно</w:t>
      </w:r>
      <w:proofErr w:type="spellEnd"/>
      <w:r w:rsidRPr="008F0395">
        <w:rPr>
          <w:rFonts w:ascii="Times New Roman" w:eastAsia="Times New Roman" w:hAnsi="Times New Roman" w:cs="Times New Roman"/>
          <w:sz w:val="24"/>
          <w:szCs w:val="24"/>
          <w:lang w:eastAsia="ru-RU"/>
        </w:rPr>
        <w:t xml:space="preserve">-волевой, </w:t>
      </w:r>
      <w:proofErr w:type="gramStart"/>
      <w:r w:rsidRPr="008F0395">
        <w:rPr>
          <w:rFonts w:ascii="Times New Roman" w:eastAsia="Times New Roman" w:hAnsi="Times New Roman" w:cs="Times New Roman"/>
          <w:sz w:val="24"/>
          <w:szCs w:val="24"/>
          <w:lang w:eastAsia="ru-RU"/>
        </w:rPr>
        <w:t>обеспечивающий</w:t>
      </w:r>
      <w:proofErr w:type="gramEnd"/>
      <w:r w:rsidRPr="008F0395">
        <w:rPr>
          <w:rFonts w:ascii="Times New Roman" w:eastAsia="Times New Roman" w:hAnsi="Times New Roman" w:cs="Times New Roman"/>
          <w:sz w:val="24"/>
          <w:szCs w:val="24"/>
          <w:lang w:eastAsia="ru-RU"/>
        </w:rPr>
        <w:t xml:space="preserve">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Задачи патриотического воспитания: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1) формирование любви к родному краю, родной природе, родному языку, культурному </w:t>
      </w:r>
      <w:r w:rsidRPr="008F0395">
        <w:rPr>
          <w:rFonts w:ascii="Times New Roman" w:eastAsia="Times New Roman" w:hAnsi="Times New Roman" w:cs="Times New Roman"/>
          <w:sz w:val="24"/>
          <w:szCs w:val="24"/>
          <w:lang w:eastAsia="ru-RU"/>
        </w:rPr>
        <w:lastRenderedPageBreak/>
        <w:t>наследию своего народа;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2) воспитание любви, уважения к своим национальным особенностям и чувства собственного достоинства как представителя своего народа;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При реализации указанных задач воспитатель Организации должен сосредоточить свое внимание на нескольких основных направлениях воспитательной работы:</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ознакомлении </w:t>
      </w:r>
      <w:proofErr w:type="gramStart"/>
      <w:r w:rsidRPr="008F0395">
        <w:rPr>
          <w:rFonts w:ascii="Times New Roman" w:eastAsia="Times New Roman" w:hAnsi="Times New Roman" w:cs="Times New Roman"/>
          <w:sz w:val="24"/>
          <w:szCs w:val="24"/>
          <w:lang w:eastAsia="ru-RU"/>
        </w:rPr>
        <w:t>обучающихся</w:t>
      </w:r>
      <w:proofErr w:type="gramEnd"/>
      <w:r w:rsidRPr="008F0395">
        <w:rPr>
          <w:rFonts w:ascii="Times New Roman" w:eastAsia="Times New Roman" w:hAnsi="Times New Roman" w:cs="Times New Roman"/>
          <w:sz w:val="24"/>
          <w:szCs w:val="24"/>
          <w:lang w:eastAsia="ru-RU"/>
        </w:rPr>
        <w:t xml:space="preserve"> с ОВЗ с историей, героями, культурой, традициями России и своего народа;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организации коллективных творческих проектов, направленных на приобщение обучающихся с ОВЗ к российским общенациональным традициям;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8F0395">
        <w:rPr>
          <w:rFonts w:ascii="Times New Roman" w:eastAsia="Times New Roman" w:hAnsi="Times New Roman" w:cs="Times New Roman"/>
          <w:sz w:val="24"/>
          <w:szCs w:val="24"/>
          <w:lang w:eastAsia="ru-RU"/>
        </w:rPr>
        <w:t>формировании</w:t>
      </w:r>
      <w:proofErr w:type="gramEnd"/>
      <w:r w:rsidRPr="008F0395">
        <w:rPr>
          <w:rFonts w:ascii="Times New Roman" w:eastAsia="Times New Roman" w:hAnsi="Times New Roman" w:cs="Times New Roman"/>
          <w:sz w:val="24"/>
          <w:szCs w:val="24"/>
          <w:lang w:eastAsia="ru-RU"/>
        </w:rPr>
        <w:t xml:space="preserve">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3.11.2.3. Социальное направление воспитания.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Семья, дружба, человек и сотрудничество лежат в основе социального направления воспитания.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В дошкольном детстве ребенок с ОВЗ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Основная цель социального направления воспитания дошкольника с ОВЗ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Выделяются основные задачи социального направления воспитания: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1. Формирование у ребенка с ОВЗ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с ОВЗ в группе в различных ситуациях.</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2. </w:t>
      </w:r>
      <w:proofErr w:type="gramStart"/>
      <w:r w:rsidRPr="008F0395">
        <w:rPr>
          <w:rFonts w:ascii="Times New Roman" w:eastAsia="Times New Roman" w:hAnsi="Times New Roman" w:cs="Times New Roman"/>
          <w:sz w:val="24"/>
          <w:szCs w:val="24"/>
          <w:lang w:eastAsia="ru-RU"/>
        </w:rPr>
        <w:t xml:space="preserve">Формирование навыков, необходимых для полноценного существования в обществе: </w:t>
      </w:r>
      <w:proofErr w:type="spellStart"/>
      <w:r w:rsidRPr="008F0395">
        <w:rPr>
          <w:rFonts w:ascii="Times New Roman" w:eastAsia="Times New Roman" w:hAnsi="Times New Roman" w:cs="Times New Roman"/>
          <w:sz w:val="24"/>
          <w:szCs w:val="24"/>
          <w:lang w:eastAsia="ru-RU"/>
        </w:rPr>
        <w:t>эмпатии</w:t>
      </w:r>
      <w:proofErr w:type="spellEnd"/>
      <w:r w:rsidRPr="008F0395">
        <w:rPr>
          <w:rFonts w:ascii="Times New Roman" w:eastAsia="Times New Roman" w:hAnsi="Times New Roman" w:cs="Times New Roman"/>
          <w:sz w:val="24"/>
          <w:szCs w:val="24"/>
          <w:lang w:eastAsia="ru-RU"/>
        </w:rPr>
        <w:t xml:space="preserve"> (сопереживания), коммуникабельности, заботы, ответственности, сотрудничества, умения договариваться, умения соблюдать правила.</w:t>
      </w:r>
      <w:proofErr w:type="gramEnd"/>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При реализации данных задач воспитатель Организации должен сосредоточить свое внимание на нескольких основных направлениях воспитательной работы:</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организовывать сюжетно-ролевые игры (в семью, в команду), игры с правилами, традиционные народные игры;</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воспитывать у </w:t>
      </w:r>
      <w:proofErr w:type="gramStart"/>
      <w:r w:rsidRPr="008F0395">
        <w:rPr>
          <w:rFonts w:ascii="Times New Roman" w:eastAsia="Times New Roman" w:hAnsi="Times New Roman" w:cs="Times New Roman"/>
          <w:sz w:val="24"/>
          <w:szCs w:val="24"/>
          <w:lang w:eastAsia="ru-RU"/>
        </w:rPr>
        <w:t>обучающихся</w:t>
      </w:r>
      <w:proofErr w:type="gramEnd"/>
      <w:r w:rsidRPr="008F0395">
        <w:rPr>
          <w:rFonts w:ascii="Times New Roman" w:eastAsia="Times New Roman" w:hAnsi="Times New Roman" w:cs="Times New Roman"/>
          <w:sz w:val="24"/>
          <w:szCs w:val="24"/>
          <w:lang w:eastAsia="ru-RU"/>
        </w:rPr>
        <w:t xml:space="preserve"> с ОВЗ навыки поведения в обществе;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8F0395">
        <w:rPr>
          <w:rFonts w:ascii="Times New Roman" w:eastAsia="Times New Roman" w:hAnsi="Times New Roman" w:cs="Times New Roman"/>
          <w:sz w:val="24"/>
          <w:szCs w:val="24"/>
          <w:lang w:eastAsia="ru-RU"/>
        </w:rPr>
        <w:t>учить обучающихся с ОВЗ сотрудничать, организуя групповые формы в продуктивных видах деятельности;</w:t>
      </w:r>
      <w:proofErr w:type="gramEnd"/>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8F0395">
        <w:rPr>
          <w:rFonts w:ascii="Times New Roman" w:eastAsia="Times New Roman" w:hAnsi="Times New Roman" w:cs="Times New Roman"/>
          <w:sz w:val="24"/>
          <w:szCs w:val="24"/>
          <w:lang w:eastAsia="ru-RU"/>
        </w:rPr>
        <w:t>учить обучающихся с ОВЗ анализировать</w:t>
      </w:r>
      <w:proofErr w:type="gramEnd"/>
      <w:r w:rsidRPr="008F0395">
        <w:rPr>
          <w:rFonts w:ascii="Times New Roman" w:eastAsia="Times New Roman" w:hAnsi="Times New Roman" w:cs="Times New Roman"/>
          <w:sz w:val="24"/>
          <w:szCs w:val="24"/>
          <w:lang w:eastAsia="ru-RU"/>
        </w:rPr>
        <w:t xml:space="preserve"> поступки и чувства - свои и других людей;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организовывать коллективные проекты заботы и помощи;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создавать доброжелательный психологический климат в группе.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3.11.2.4. Познавательное направление воспитания.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Цель: формирование ценности познания (ценность - "знания").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Значимым для воспитания ребенка с ОВЗ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Задачи познавательного направления воспитания: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1) развитие любознательности, формирование опыта познавательной инициативы;</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lastRenderedPageBreak/>
        <w:t>2) формирование ценностного отношения к педагогическому работнику как источнику знаний;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3) приобщение ребенка к культурным способам познания (книги, </w:t>
      </w:r>
      <w:proofErr w:type="gramStart"/>
      <w:r w:rsidRPr="008F0395">
        <w:rPr>
          <w:rFonts w:ascii="Times New Roman" w:eastAsia="Times New Roman" w:hAnsi="Times New Roman" w:cs="Times New Roman"/>
          <w:sz w:val="24"/>
          <w:szCs w:val="24"/>
          <w:lang w:eastAsia="ru-RU"/>
        </w:rPr>
        <w:t>интернет-источники</w:t>
      </w:r>
      <w:proofErr w:type="gramEnd"/>
      <w:r w:rsidRPr="008F0395">
        <w:rPr>
          <w:rFonts w:ascii="Times New Roman" w:eastAsia="Times New Roman" w:hAnsi="Times New Roman" w:cs="Times New Roman"/>
          <w:sz w:val="24"/>
          <w:szCs w:val="24"/>
          <w:lang w:eastAsia="ru-RU"/>
        </w:rPr>
        <w:t>, дискуссии).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Направления деятельности воспитателя: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совместная деятельность воспитателя с детьми с ОВЗ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организация конструкторской и продуктивной творческой деятельности, проектной и исследовательской деятельности </w:t>
      </w:r>
      <w:proofErr w:type="gramStart"/>
      <w:r w:rsidRPr="008F0395">
        <w:rPr>
          <w:rFonts w:ascii="Times New Roman" w:eastAsia="Times New Roman" w:hAnsi="Times New Roman" w:cs="Times New Roman"/>
          <w:sz w:val="24"/>
          <w:szCs w:val="24"/>
          <w:lang w:eastAsia="ru-RU"/>
        </w:rPr>
        <w:t>обучающихся</w:t>
      </w:r>
      <w:proofErr w:type="gramEnd"/>
      <w:r w:rsidRPr="008F0395">
        <w:rPr>
          <w:rFonts w:ascii="Times New Roman" w:eastAsia="Times New Roman" w:hAnsi="Times New Roman" w:cs="Times New Roman"/>
          <w:sz w:val="24"/>
          <w:szCs w:val="24"/>
          <w:lang w:eastAsia="ru-RU"/>
        </w:rPr>
        <w:t xml:space="preserve"> с ОВЗ совместно с педагогическим работником;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3.11.2.5. Физическое и оздоровительное направление воспитания.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Цель: сформировать навыки здорового образа жизни, где безопасность жизнедеятельности лежит в основе всего. Физическое развитие и освоение ребенком с ОВЗ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3.11.2.5.1. Задачи по формированию здорового образа жизни: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обеспечение построения образовательного процесса физического воспитания обучающихся с ОВЗ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закаливание, повышение сопротивляемости к воздействию условий внешней среды;</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укрепление опорно-двигательного аппарата; развитие двигательных способностей, обучение двигательным навыкам и умениям;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формирование элементарных представлений в области физической культуры, здоровья и безопасного образа жизни;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организация сна, здорового питания, выстраивание правильного режима дня;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воспитание экологической культуры, обучение безопасности жизнедеятельности.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Направления деятельности воспитателя: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организация подвижных, спортивных игр, в том числе традиционных народных игр, дворовых игр на территории детского сада;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создание детско-педагогических работников проектов по здоровому образу жизни;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введение оздоровительных традиций в Организации.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3.11.2.5.2. 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с ОВЗ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с ОВЗ в Организации.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с ОВЗ вводит их в свое бытовое пространство, и постепенно они становятся для него привычкой.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Формируя </w:t>
      </w:r>
      <w:proofErr w:type="gramStart"/>
      <w:r w:rsidRPr="008F0395">
        <w:rPr>
          <w:rFonts w:ascii="Times New Roman" w:eastAsia="Times New Roman" w:hAnsi="Times New Roman" w:cs="Times New Roman"/>
          <w:sz w:val="24"/>
          <w:szCs w:val="24"/>
          <w:lang w:eastAsia="ru-RU"/>
        </w:rPr>
        <w:t>у</w:t>
      </w:r>
      <w:proofErr w:type="gramEnd"/>
      <w:r w:rsidRPr="008F0395">
        <w:rPr>
          <w:rFonts w:ascii="Times New Roman" w:eastAsia="Times New Roman" w:hAnsi="Times New Roman" w:cs="Times New Roman"/>
          <w:sz w:val="24"/>
          <w:szCs w:val="24"/>
          <w:lang w:eastAsia="ru-RU"/>
        </w:rPr>
        <w:t xml:space="preserve"> </w:t>
      </w:r>
      <w:proofErr w:type="gramStart"/>
      <w:r w:rsidRPr="008F0395">
        <w:rPr>
          <w:rFonts w:ascii="Times New Roman" w:eastAsia="Times New Roman" w:hAnsi="Times New Roman" w:cs="Times New Roman"/>
          <w:sz w:val="24"/>
          <w:szCs w:val="24"/>
          <w:lang w:eastAsia="ru-RU"/>
        </w:rPr>
        <w:t>обучающихся</w:t>
      </w:r>
      <w:proofErr w:type="gramEnd"/>
      <w:r w:rsidRPr="008F0395">
        <w:rPr>
          <w:rFonts w:ascii="Times New Roman" w:eastAsia="Times New Roman" w:hAnsi="Times New Roman" w:cs="Times New Roman"/>
          <w:sz w:val="24"/>
          <w:szCs w:val="24"/>
          <w:lang w:eastAsia="ru-RU"/>
        </w:rPr>
        <w:t xml:space="preserve"> с ОВЗ культурно-гигиенические навыки, воспитатель Организации должен сосредоточить свое внимание на нескольких основных направлениях воспитательной работы:</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формировать у ребенка с ОВЗ навыки поведения во время приема пищи;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lastRenderedPageBreak/>
        <w:t>формировать у ребенка с ОВЗ представления о ценности здоровья, красоте и чистоте тела;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формировать у ребенка с ОВЗ привычку следить за своим внешним видом;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включать информацию о гигиене в повседневную жизнь ребенка с ОВЗ, в игру.</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Работа по формированию у ребенка с ОВЗ культурно-гигиенических навыков должна вестись в тесном контакте с семьей.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3.11.2.6. Трудовое направление воспитания.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Цель: формирование ценностного отношения обучающихся к труду, трудолюбия, а также в приобщении ребенка к труду (ценность - "труд").</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8F0395">
        <w:rPr>
          <w:rFonts w:ascii="Times New Roman" w:eastAsia="Times New Roman" w:hAnsi="Times New Roman" w:cs="Times New Roman"/>
          <w:sz w:val="24"/>
          <w:szCs w:val="24"/>
          <w:lang w:eastAsia="ru-RU"/>
        </w:rPr>
        <w:t>Основная</w:t>
      </w:r>
      <w:proofErr w:type="gramEnd"/>
      <w:r w:rsidRPr="008F0395">
        <w:rPr>
          <w:rFonts w:ascii="Times New Roman" w:eastAsia="Times New Roman" w:hAnsi="Times New Roman" w:cs="Times New Roman"/>
          <w:sz w:val="24"/>
          <w:szCs w:val="24"/>
          <w:lang w:eastAsia="ru-RU"/>
        </w:rPr>
        <w:t xml:space="preserve"> Основные задачи трудового воспитания: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1) Ознакомление обучающихся с ОВЗ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с ОВЗ.</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2) Формирование навыков, необходимых для трудовой деятельности обучающихся с ОВЗ, воспитание навыков организации своей работы, формирование элементарных навыков планирования.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При реализации данных задач воспитатель Организации должен сосредоточить свое внимание на нескольких направлениях воспитательной работы:</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показать детям с ОВЗ необходимость постоянного труда в повседневной жизни, использовать его возможности для нравственного воспитания дошкольников;</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воспитывать у ребенка с ОВЗ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предоставлять детям с ОВЗ самостоятельность в выполнении работы, чтобы они почувствовали ответственность за свои действия;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собственным примером трудолюбия и занятости создавать у </w:t>
      </w:r>
      <w:proofErr w:type="gramStart"/>
      <w:r w:rsidRPr="008F0395">
        <w:rPr>
          <w:rFonts w:ascii="Times New Roman" w:eastAsia="Times New Roman" w:hAnsi="Times New Roman" w:cs="Times New Roman"/>
          <w:sz w:val="24"/>
          <w:szCs w:val="24"/>
          <w:lang w:eastAsia="ru-RU"/>
        </w:rPr>
        <w:t>обучающихся</w:t>
      </w:r>
      <w:proofErr w:type="gramEnd"/>
      <w:r w:rsidRPr="008F0395">
        <w:rPr>
          <w:rFonts w:ascii="Times New Roman" w:eastAsia="Times New Roman" w:hAnsi="Times New Roman" w:cs="Times New Roman"/>
          <w:sz w:val="24"/>
          <w:szCs w:val="24"/>
          <w:lang w:eastAsia="ru-RU"/>
        </w:rPr>
        <w:t xml:space="preserve"> с ОВЗ соответствующее настроение, формировать стремление к полезной деятельности;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связывать развитие трудолюбия с формированием общественных мотивов труда, желанием приносить пользу людям.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3.11.2.7. Этико-эстетическое направление воспитания.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Цель: формирование </w:t>
      </w:r>
      <w:proofErr w:type="gramStart"/>
      <w:r w:rsidRPr="008F0395">
        <w:rPr>
          <w:rFonts w:ascii="Times New Roman" w:eastAsia="Times New Roman" w:hAnsi="Times New Roman" w:cs="Times New Roman"/>
          <w:sz w:val="24"/>
          <w:szCs w:val="24"/>
          <w:lang w:eastAsia="ru-RU"/>
        </w:rPr>
        <w:t>конкретных</w:t>
      </w:r>
      <w:proofErr w:type="gramEnd"/>
      <w:r w:rsidRPr="008F0395">
        <w:rPr>
          <w:rFonts w:ascii="Times New Roman" w:eastAsia="Times New Roman" w:hAnsi="Times New Roman" w:cs="Times New Roman"/>
          <w:sz w:val="24"/>
          <w:szCs w:val="24"/>
          <w:lang w:eastAsia="ru-RU"/>
        </w:rPr>
        <w:t xml:space="preserve"> представления о культуре поведения, (ценности - "культура и красота").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Основные задачи этико-эстетического воспитания: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1) формирование культуры общения, поведения, этических представлений;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2) воспитание представлений о значении опрятности и красоты внешней, ее влиянии на внутренний мир человека;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 развитие предпосылок ценностно-смыслового восприятия и понимания произведений искусства, явлений жизни, отношений между людьми;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4) воспитание любви к </w:t>
      </w:r>
      <w:proofErr w:type="gramStart"/>
      <w:r w:rsidRPr="008F0395">
        <w:rPr>
          <w:rFonts w:ascii="Times New Roman" w:eastAsia="Times New Roman" w:hAnsi="Times New Roman" w:cs="Times New Roman"/>
          <w:sz w:val="24"/>
          <w:szCs w:val="24"/>
          <w:lang w:eastAsia="ru-RU"/>
        </w:rPr>
        <w:t>прекрасному</w:t>
      </w:r>
      <w:proofErr w:type="gramEnd"/>
      <w:r w:rsidRPr="008F0395">
        <w:rPr>
          <w:rFonts w:ascii="Times New Roman" w:eastAsia="Times New Roman" w:hAnsi="Times New Roman" w:cs="Times New Roman"/>
          <w:sz w:val="24"/>
          <w:szCs w:val="24"/>
          <w:lang w:eastAsia="ru-RU"/>
        </w:rPr>
        <w:t>, уважения к традициям и культуре родной страны и других народов;</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5) развитие творческого отношения к миру, природе, быту и к окружающей ребенка с ОВЗ действительности;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6) формирование у обучающихся с ОВЗ эстетического вкуса, стремления окружать себя прекрасным, создавать его.</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3.11.2.7.1. Для того чтобы формировать </w:t>
      </w:r>
      <w:proofErr w:type="gramStart"/>
      <w:r w:rsidRPr="008F0395">
        <w:rPr>
          <w:rFonts w:ascii="Times New Roman" w:eastAsia="Times New Roman" w:hAnsi="Times New Roman" w:cs="Times New Roman"/>
          <w:sz w:val="24"/>
          <w:szCs w:val="24"/>
          <w:lang w:eastAsia="ru-RU"/>
        </w:rPr>
        <w:t>у</w:t>
      </w:r>
      <w:proofErr w:type="gramEnd"/>
      <w:r w:rsidRPr="008F0395">
        <w:rPr>
          <w:rFonts w:ascii="Times New Roman" w:eastAsia="Times New Roman" w:hAnsi="Times New Roman" w:cs="Times New Roman"/>
          <w:sz w:val="24"/>
          <w:szCs w:val="24"/>
          <w:lang w:eastAsia="ru-RU"/>
        </w:rPr>
        <w:t xml:space="preserve"> </w:t>
      </w:r>
      <w:proofErr w:type="gramStart"/>
      <w:r w:rsidRPr="008F0395">
        <w:rPr>
          <w:rFonts w:ascii="Times New Roman" w:eastAsia="Times New Roman" w:hAnsi="Times New Roman" w:cs="Times New Roman"/>
          <w:sz w:val="24"/>
          <w:szCs w:val="24"/>
          <w:lang w:eastAsia="ru-RU"/>
        </w:rPr>
        <w:t>обучающихся</w:t>
      </w:r>
      <w:proofErr w:type="gramEnd"/>
      <w:r w:rsidRPr="008F0395">
        <w:rPr>
          <w:rFonts w:ascii="Times New Roman" w:eastAsia="Times New Roman" w:hAnsi="Times New Roman" w:cs="Times New Roman"/>
          <w:sz w:val="24"/>
          <w:szCs w:val="24"/>
          <w:lang w:eastAsia="ru-RU"/>
        </w:rPr>
        <w:t xml:space="preserve"> с ОВЗ культуру поведения, воспитатель Организации должен сосредоточить свое внимание на нескольких основных направлениях воспитательной работы:</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учить </w:t>
      </w:r>
      <w:proofErr w:type="gramStart"/>
      <w:r w:rsidRPr="008F0395">
        <w:rPr>
          <w:rFonts w:ascii="Times New Roman" w:eastAsia="Times New Roman" w:hAnsi="Times New Roman" w:cs="Times New Roman"/>
          <w:sz w:val="24"/>
          <w:szCs w:val="24"/>
          <w:lang w:eastAsia="ru-RU"/>
        </w:rPr>
        <w:t>обучающихся</w:t>
      </w:r>
      <w:proofErr w:type="gramEnd"/>
      <w:r w:rsidRPr="008F0395">
        <w:rPr>
          <w:rFonts w:ascii="Times New Roman" w:eastAsia="Times New Roman" w:hAnsi="Times New Roman" w:cs="Times New Roman"/>
          <w:sz w:val="24"/>
          <w:szCs w:val="24"/>
          <w:lang w:eastAsia="ru-RU"/>
        </w:rPr>
        <w:t xml:space="preserve"> с ОВЗ уважительно относиться к окружающим людям, считаться с их делами, интересами, удобствами;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lastRenderedPageBreak/>
        <w:t>воспитывать культуру общения ребенка с ОВЗ, выражающуюся в общительности, этикет вежливости, предупредительности, сдержанности, умении вести себя в общественных местах;</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воспитывать культуру деятельности, что подразумевает умение обращаться с игрушками, книгами, личными вещами, имуществом Организации;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3.11.2.7.2. Цель эстетического воспитания - становление у ребенка с ОВЗ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с ОВЗ.</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Направления деятельности воспитателя по эстетическому воспитанию предполагают следующее: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выстраивание взаимосвязи художественно-творческой деятельности самих обучающихся с ОВЗ с воспитательной работой через развитие восприятия, образных представлений, воображения и творчества;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уважительное отношение к результатам творчества обучающихся с ОВЗ, широкое включение их произведений в жизнь Организации;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организацию выставок, концертов, создание эстетической развивающей среды;</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формирование чувства прекрасного на основе восприятия художественного слова на русском и родном языке;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реализация вариативности содержания, форм и методов работы с детьми с ОВЗ по разным направлениям эстетического воспитания.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3.11.2.7.3. Особенности реализации воспитательного процесса.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В перечне особенностей организации воспитательного процесса в Организации целесообразно отобразить:</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региональные и муниципальные особенности социокультурного окружения Организации;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значимые в аспекте воспитания проекты и программы, в которых уже участвует Организации, дифференцируемые по признакам: федеральные, региональные, муниципальные;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значимые в аспекте воспитания проекты и программы, в которых Организации </w:t>
      </w:r>
      <w:proofErr w:type="gramStart"/>
      <w:r w:rsidRPr="008F0395">
        <w:rPr>
          <w:rFonts w:ascii="Times New Roman" w:eastAsia="Times New Roman" w:hAnsi="Times New Roman" w:cs="Times New Roman"/>
          <w:sz w:val="24"/>
          <w:szCs w:val="24"/>
          <w:lang w:eastAsia="ru-RU"/>
        </w:rPr>
        <w:t>намерена</w:t>
      </w:r>
      <w:proofErr w:type="gramEnd"/>
      <w:r w:rsidRPr="008F0395">
        <w:rPr>
          <w:rFonts w:ascii="Times New Roman" w:eastAsia="Times New Roman" w:hAnsi="Times New Roman" w:cs="Times New Roman"/>
          <w:sz w:val="24"/>
          <w:szCs w:val="24"/>
          <w:lang w:eastAsia="ru-RU"/>
        </w:rPr>
        <w:t xml:space="preserve"> принять участие, дифференцируемые по признакам: федеральные, региональные, муниципальные;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ключевые элементы уклада Организации;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наличие инновационных, опережающих, перспективных технологий значимой в аспекте воспитания деятельности, потенциальных "точек роста";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существенные отличия Организации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особенности значимого в аспекте воспитания взаимодействия с социальными партнерами Организации;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особенности Организации, связанные с работой с детьми с ОВЗ, в том числе с инвалидностью.</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3.11.2.8. Особенности взаимодействия педагогического коллектива с семьями </w:t>
      </w:r>
      <w:proofErr w:type="gramStart"/>
      <w:r w:rsidRPr="008F0395">
        <w:rPr>
          <w:rFonts w:ascii="Times New Roman" w:eastAsia="Times New Roman" w:hAnsi="Times New Roman" w:cs="Times New Roman"/>
          <w:sz w:val="24"/>
          <w:szCs w:val="24"/>
          <w:lang w:eastAsia="ru-RU"/>
        </w:rPr>
        <w:t>обучающихся</w:t>
      </w:r>
      <w:proofErr w:type="gramEnd"/>
      <w:r w:rsidRPr="008F0395">
        <w:rPr>
          <w:rFonts w:ascii="Times New Roman" w:eastAsia="Times New Roman" w:hAnsi="Times New Roman" w:cs="Times New Roman"/>
          <w:sz w:val="24"/>
          <w:szCs w:val="24"/>
          <w:lang w:eastAsia="ru-RU"/>
        </w:rPr>
        <w:t xml:space="preserve"> с ОВЗ в процессе реализации Программы воспитания.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8F0395">
        <w:rPr>
          <w:rFonts w:ascii="Times New Roman" w:eastAsia="Times New Roman" w:hAnsi="Times New Roman" w:cs="Times New Roman"/>
          <w:sz w:val="24"/>
          <w:szCs w:val="24"/>
          <w:lang w:eastAsia="ru-RU"/>
        </w:rPr>
        <w:t xml:space="preserve">В целях реализации социокультурного потенциала региона для построения социальной ситуации развития ребенка работа с родителям (законным представителям) обучающихся с ОВЗ дошкольного возраста должна строиться на принципах ценностного единства и </w:t>
      </w:r>
      <w:r w:rsidRPr="008F0395">
        <w:rPr>
          <w:rFonts w:ascii="Times New Roman" w:eastAsia="Times New Roman" w:hAnsi="Times New Roman" w:cs="Times New Roman"/>
          <w:sz w:val="24"/>
          <w:szCs w:val="24"/>
          <w:lang w:eastAsia="ru-RU"/>
        </w:rPr>
        <w:lastRenderedPageBreak/>
        <w:t>сотрудничества всех субъектов социокультурного окружения Организации.</w:t>
      </w:r>
      <w:proofErr w:type="gramEnd"/>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Единство ценностей и готовность к сотрудничеству всех участников образовательных отношений составляет основу уклада Организации, в котором строится воспитательная работа.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Разработчикам рабочей программы воспитания необходимо описать те виды и формы деятельности, которые используются в деятельности Организации в построении сотрудничества педагогических работников и родителей (законных представителей) в процессе воспитательной работы.</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F0395">
        <w:rPr>
          <w:rFonts w:ascii="Times New Roman" w:eastAsia="Times New Roman" w:hAnsi="Times New Roman" w:cs="Times New Roman"/>
          <w:b/>
          <w:sz w:val="24"/>
          <w:szCs w:val="24"/>
          <w:lang w:eastAsia="ru-RU"/>
        </w:rPr>
        <w:t>3.11.3. Организационный раздел.</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3.11.3.1. Общие требования к условиям реализации Программы воспитания.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Программа воспитания Организации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w:t>
      </w:r>
      <w:proofErr w:type="spellStart"/>
      <w:r w:rsidRPr="008F0395">
        <w:rPr>
          <w:rFonts w:ascii="Times New Roman" w:eastAsia="Times New Roman" w:hAnsi="Times New Roman" w:cs="Times New Roman"/>
          <w:sz w:val="24"/>
          <w:szCs w:val="24"/>
          <w:lang w:eastAsia="ru-RU"/>
        </w:rPr>
        <w:t>воспитательно</w:t>
      </w:r>
      <w:proofErr w:type="spellEnd"/>
      <w:r w:rsidRPr="008F0395">
        <w:rPr>
          <w:rFonts w:ascii="Times New Roman" w:eastAsia="Times New Roman" w:hAnsi="Times New Roman" w:cs="Times New Roman"/>
          <w:sz w:val="24"/>
          <w:szCs w:val="24"/>
          <w:lang w:eastAsia="ru-RU"/>
        </w:rPr>
        <w:t xml:space="preserve"> значимые виды совместной деятельности. Уклад Организации направлен на сохранение преемственности принципов воспитания с уровня дошкольного образования на уровень начального общего образования: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w:t>
      </w:r>
      <w:proofErr w:type="gramStart"/>
      <w:r w:rsidRPr="008F0395">
        <w:rPr>
          <w:rFonts w:ascii="Times New Roman" w:eastAsia="Times New Roman" w:hAnsi="Times New Roman" w:cs="Times New Roman"/>
          <w:sz w:val="24"/>
          <w:szCs w:val="24"/>
          <w:lang w:eastAsia="ru-RU"/>
        </w:rPr>
        <w:t>обучающихся</w:t>
      </w:r>
      <w:proofErr w:type="gramEnd"/>
      <w:r w:rsidRPr="008F0395">
        <w:rPr>
          <w:rFonts w:ascii="Times New Roman" w:eastAsia="Times New Roman" w:hAnsi="Times New Roman" w:cs="Times New Roman"/>
          <w:sz w:val="24"/>
          <w:szCs w:val="24"/>
          <w:lang w:eastAsia="ru-RU"/>
        </w:rPr>
        <w:t xml:space="preserve"> с ОВЗ.</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2. Наличие профессиональных кадров и готовность педагогического коллектива к достижению целевых ориентиров Программы воспитания.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3. Взаимодействие </w:t>
      </w:r>
      <w:proofErr w:type="gramStart"/>
      <w:r w:rsidRPr="008F0395">
        <w:rPr>
          <w:rFonts w:ascii="Times New Roman" w:eastAsia="Times New Roman" w:hAnsi="Times New Roman" w:cs="Times New Roman"/>
          <w:sz w:val="24"/>
          <w:szCs w:val="24"/>
          <w:lang w:eastAsia="ru-RU"/>
        </w:rPr>
        <w:t>с</w:t>
      </w:r>
      <w:proofErr w:type="gramEnd"/>
      <w:r w:rsidRPr="008F0395">
        <w:rPr>
          <w:rFonts w:ascii="Times New Roman" w:eastAsia="Times New Roman" w:hAnsi="Times New Roman" w:cs="Times New Roman"/>
          <w:sz w:val="24"/>
          <w:szCs w:val="24"/>
          <w:lang w:eastAsia="ru-RU"/>
        </w:rPr>
        <w:t xml:space="preserve"> </w:t>
      </w:r>
      <w:proofErr w:type="gramStart"/>
      <w:r w:rsidRPr="008F0395">
        <w:rPr>
          <w:rFonts w:ascii="Times New Roman" w:eastAsia="Times New Roman" w:hAnsi="Times New Roman" w:cs="Times New Roman"/>
          <w:sz w:val="24"/>
          <w:szCs w:val="24"/>
          <w:lang w:eastAsia="ru-RU"/>
        </w:rPr>
        <w:t>родителям</w:t>
      </w:r>
      <w:proofErr w:type="gramEnd"/>
      <w:r w:rsidRPr="008F0395">
        <w:rPr>
          <w:rFonts w:ascii="Times New Roman" w:eastAsia="Times New Roman" w:hAnsi="Times New Roman" w:cs="Times New Roman"/>
          <w:sz w:val="24"/>
          <w:szCs w:val="24"/>
          <w:lang w:eastAsia="ru-RU"/>
        </w:rPr>
        <w:t xml:space="preserve"> (законным представителям) по вопросам воспитания.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4. Учет индивидуальных особенностей обучающихся с ОВЗ дошкольного возраста, в интересах которых реализуется Программа воспитания (возрастных, физических, психологических, национальных).</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Условия реализации Программы воспитания (кадровые, материально-технические, психолого-педагогические, нормативные, организационно-методические) необходимо интегрировать с соответствующими пунктами организационного раздела Программы.</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Уклад задает и удерживает ценности воспитания для всех участников образовательных отношений, учитывает специфику и конкретные формы организации распорядка дневного, недельного, месячного, годового цикла жизни Организации.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Для реализации Программы воспитания уклад должен целенаправленно проектироваться командой Организации и быть принят всеми участниками образовательных отношений.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Процесс проектирования уклада Организации включает следующие шаги.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0"/>
        <w:gridCol w:w="5040"/>
        <w:gridCol w:w="2981"/>
      </w:tblGrid>
      <w:tr w:rsidR="008F0395" w:rsidRPr="008F0395" w:rsidTr="00270450">
        <w:tc>
          <w:tcPr>
            <w:tcW w:w="1080" w:type="dxa"/>
            <w:tcBorders>
              <w:top w:val="single" w:sz="4" w:space="0" w:color="auto"/>
              <w:bottom w:val="single" w:sz="4" w:space="0" w:color="auto"/>
              <w:right w:val="single" w:sz="4" w:space="0" w:color="auto"/>
            </w:tcBorders>
          </w:tcPr>
          <w:p w:rsidR="008F0395" w:rsidRPr="008F0395" w:rsidRDefault="008F0395" w:rsidP="008F039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w:t>
            </w:r>
            <w:proofErr w:type="gramStart"/>
            <w:r w:rsidRPr="008F0395">
              <w:rPr>
                <w:rFonts w:ascii="Times New Roman" w:eastAsia="Times New Roman" w:hAnsi="Times New Roman" w:cs="Times New Roman"/>
                <w:sz w:val="24"/>
                <w:szCs w:val="24"/>
                <w:lang w:eastAsia="ru-RU"/>
              </w:rPr>
              <w:t>п</w:t>
            </w:r>
            <w:proofErr w:type="gramEnd"/>
            <w:r w:rsidRPr="008F0395">
              <w:rPr>
                <w:rFonts w:ascii="Times New Roman" w:eastAsia="Times New Roman" w:hAnsi="Times New Roman" w:cs="Times New Roman"/>
                <w:sz w:val="24"/>
                <w:szCs w:val="24"/>
                <w:lang w:eastAsia="ru-RU"/>
              </w:rPr>
              <w:t>/п</w:t>
            </w:r>
          </w:p>
        </w:tc>
        <w:tc>
          <w:tcPr>
            <w:tcW w:w="5040" w:type="dxa"/>
            <w:tcBorders>
              <w:top w:val="single" w:sz="4" w:space="0" w:color="auto"/>
              <w:left w:val="single" w:sz="4" w:space="0" w:color="auto"/>
              <w:bottom w:val="single" w:sz="4" w:space="0" w:color="auto"/>
              <w:right w:val="single" w:sz="4" w:space="0" w:color="auto"/>
            </w:tcBorders>
          </w:tcPr>
          <w:p w:rsidR="008F0395" w:rsidRPr="008F0395" w:rsidRDefault="008F0395" w:rsidP="008F039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Шаг</w:t>
            </w:r>
          </w:p>
        </w:tc>
        <w:tc>
          <w:tcPr>
            <w:tcW w:w="2981" w:type="dxa"/>
            <w:tcBorders>
              <w:top w:val="single" w:sz="4" w:space="0" w:color="auto"/>
              <w:left w:val="single" w:sz="4" w:space="0" w:color="auto"/>
              <w:bottom w:val="single" w:sz="4" w:space="0" w:color="auto"/>
            </w:tcBorders>
          </w:tcPr>
          <w:p w:rsidR="008F0395" w:rsidRPr="008F0395" w:rsidRDefault="008F0395" w:rsidP="008F039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Оформление</w:t>
            </w:r>
          </w:p>
        </w:tc>
      </w:tr>
      <w:tr w:rsidR="008F0395" w:rsidRPr="008F0395" w:rsidTr="00270450">
        <w:tc>
          <w:tcPr>
            <w:tcW w:w="1080" w:type="dxa"/>
            <w:tcBorders>
              <w:top w:val="single" w:sz="4" w:space="0" w:color="auto"/>
              <w:bottom w:val="single" w:sz="4" w:space="0" w:color="auto"/>
              <w:right w:val="single" w:sz="4" w:space="0" w:color="auto"/>
            </w:tcBorders>
          </w:tcPr>
          <w:p w:rsidR="008F0395" w:rsidRPr="008F0395" w:rsidRDefault="008F0395" w:rsidP="008F039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1.</w:t>
            </w:r>
          </w:p>
        </w:tc>
        <w:tc>
          <w:tcPr>
            <w:tcW w:w="5040" w:type="dxa"/>
            <w:tcBorders>
              <w:top w:val="single" w:sz="4" w:space="0" w:color="auto"/>
              <w:left w:val="single" w:sz="4" w:space="0" w:color="auto"/>
              <w:bottom w:val="single" w:sz="4" w:space="0" w:color="auto"/>
              <w:right w:val="single" w:sz="4" w:space="0" w:color="auto"/>
            </w:tcBorders>
          </w:tcPr>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Определить ценностно-смысловое наполнение жизнедеятельности Организации.</w:t>
            </w:r>
          </w:p>
        </w:tc>
        <w:tc>
          <w:tcPr>
            <w:tcW w:w="2981" w:type="dxa"/>
            <w:tcBorders>
              <w:top w:val="single" w:sz="4" w:space="0" w:color="auto"/>
              <w:left w:val="single" w:sz="4" w:space="0" w:color="auto"/>
              <w:bottom w:val="single" w:sz="4" w:space="0" w:color="auto"/>
            </w:tcBorders>
          </w:tcPr>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Устав Организации, локальные акты, правила поведения для обучающихся и педагогических работников, внутренняя символика.</w:t>
            </w:r>
          </w:p>
        </w:tc>
      </w:tr>
      <w:tr w:rsidR="008F0395" w:rsidRPr="008F0395" w:rsidTr="00270450">
        <w:tc>
          <w:tcPr>
            <w:tcW w:w="1080" w:type="dxa"/>
            <w:tcBorders>
              <w:top w:val="single" w:sz="4" w:space="0" w:color="auto"/>
              <w:bottom w:val="single" w:sz="4" w:space="0" w:color="auto"/>
              <w:right w:val="single" w:sz="4" w:space="0" w:color="auto"/>
            </w:tcBorders>
          </w:tcPr>
          <w:p w:rsidR="008F0395" w:rsidRPr="008F0395" w:rsidRDefault="008F0395" w:rsidP="008F039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2.</w:t>
            </w:r>
          </w:p>
        </w:tc>
        <w:tc>
          <w:tcPr>
            <w:tcW w:w="5040" w:type="dxa"/>
            <w:tcBorders>
              <w:top w:val="single" w:sz="4" w:space="0" w:color="auto"/>
              <w:left w:val="single" w:sz="4" w:space="0" w:color="auto"/>
              <w:bottom w:val="single" w:sz="4" w:space="0" w:color="auto"/>
              <w:right w:val="single" w:sz="4" w:space="0" w:color="auto"/>
            </w:tcBorders>
          </w:tcPr>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Отразить сформулированное ценностно-смысловое наполнение во всех форматах жизнедеятельности Организации: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специфику организации видов деятельности; обустройство развивающей предметно-пространственной среды; организацию режима дня; разработку традиций и ритуалов Организации; праздники и мероприятия.</w:t>
            </w:r>
          </w:p>
        </w:tc>
        <w:tc>
          <w:tcPr>
            <w:tcW w:w="2981" w:type="dxa"/>
            <w:tcBorders>
              <w:top w:val="single" w:sz="4" w:space="0" w:color="auto"/>
              <w:left w:val="single" w:sz="4" w:space="0" w:color="auto"/>
              <w:bottom w:val="single" w:sz="4" w:space="0" w:color="auto"/>
            </w:tcBorders>
          </w:tcPr>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АОП </w:t>
            </w:r>
            <w:proofErr w:type="gramStart"/>
            <w:r w:rsidRPr="008F0395">
              <w:rPr>
                <w:rFonts w:ascii="Times New Roman" w:eastAsia="Times New Roman" w:hAnsi="Times New Roman" w:cs="Times New Roman"/>
                <w:sz w:val="24"/>
                <w:szCs w:val="24"/>
                <w:lang w:eastAsia="ru-RU"/>
              </w:rPr>
              <w:t>ДО</w:t>
            </w:r>
            <w:proofErr w:type="gramEnd"/>
            <w:r w:rsidRPr="008F0395">
              <w:rPr>
                <w:rFonts w:ascii="Times New Roman" w:eastAsia="Times New Roman" w:hAnsi="Times New Roman" w:cs="Times New Roman"/>
                <w:sz w:val="24"/>
                <w:szCs w:val="24"/>
                <w:lang w:eastAsia="ru-RU"/>
              </w:rPr>
              <w:t xml:space="preserve"> и </w:t>
            </w:r>
            <w:proofErr w:type="gramStart"/>
            <w:r w:rsidRPr="008F0395">
              <w:rPr>
                <w:rFonts w:ascii="Times New Roman" w:eastAsia="Times New Roman" w:hAnsi="Times New Roman" w:cs="Times New Roman"/>
                <w:sz w:val="24"/>
                <w:szCs w:val="24"/>
                <w:lang w:eastAsia="ru-RU"/>
              </w:rPr>
              <w:t>Программа</w:t>
            </w:r>
            <w:proofErr w:type="gramEnd"/>
            <w:r w:rsidRPr="008F0395">
              <w:rPr>
                <w:rFonts w:ascii="Times New Roman" w:eastAsia="Times New Roman" w:hAnsi="Times New Roman" w:cs="Times New Roman"/>
                <w:sz w:val="24"/>
                <w:szCs w:val="24"/>
                <w:lang w:eastAsia="ru-RU"/>
              </w:rPr>
              <w:t xml:space="preserve"> воспитания.</w:t>
            </w:r>
          </w:p>
        </w:tc>
      </w:tr>
      <w:tr w:rsidR="008F0395" w:rsidRPr="008F0395" w:rsidTr="00270450">
        <w:tc>
          <w:tcPr>
            <w:tcW w:w="1080" w:type="dxa"/>
            <w:tcBorders>
              <w:top w:val="single" w:sz="4" w:space="0" w:color="auto"/>
              <w:bottom w:val="single" w:sz="4" w:space="0" w:color="auto"/>
              <w:right w:val="single" w:sz="4" w:space="0" w:color="auto"/>
            </w:tcBorders>
          </w:tcPr>
          <w:p w:rsidR="008F0395" w:rsidRPr="008F0395" w:rsidRDefault="008F0395" w:rsidP="008F039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lastRenderedPageBreak/>
              <w:t>3.</w:t>
            </w:r>
          </w:p>
        </w:tc>
        <w:tc>
          <w:tcPr>
            <w:tcW w:w="5040" w:type="dxa"/>
            <w:tcBorders>
              <w:top w:val="single" w:sz="4" w:space="0" w:color="auto"/>
              <w:left w:val="single" w:sz="4" w:space="0" w:color="auto"/>
              <w:bottom w:val="single" w:sz="4" w:space="0" w:color="auto"/>
              <w:right w:val="single" w:sz="4" w:space="0" w:color="auto"/>
            </w:tcBorders>
          </w:tcPr>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Обеспечить принятие всеми участниками образовательных отношений уклада Организации.</w:t>
            </w:r>
          </w:p>
        </w:tc>
        <w:tc>
          <w:tcPr>
            <w:tcW w:w="2981" w:type="dxa"/>
            <w:tcBorders>
              <w:top w:val="single" w:sz="4" w:space="0" w:color="auto"/>
              <w:left w:val="single" w:sz="4" w:space="0" w:color="auto"/>
              <w:bottom w:val="single" w:sz="4" w:space="0" w:color="auto"/>
            </w:tcBorders>
          </w:tcPr>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Требования к кадровому составу и профессиональной подготовке сотрудников. Взаимодействие Организации с семьями </w:t>
            </w:r>
            <w:proofErr w:type="gramStart"/>
            <w:r w:rsidRPr="008F0395">
              <w:rPr>
                <w:rFonts w:ascii="Times New Roman" w:eastAsia="Times New Roman" w:hAnsi="Times New Roman" w:cs="Times New Roman"/>
                <w:sz w:val="24"/>
                <w:szCs w:val="24"/>
                <w:lang w:eastAsia="ru-RU"/>
              </w:rPr>
              <w:t>обучающихся</w:t>
            </w:r>
            <w:proofErr w:type="gramEnd"/>
            <w:r w:rsidRPr="008F0395">
              <w:rPr>
                <w:rFonts w:ascii="Times New Roman" w:eastAsia="Times New Roman" w:hAnsi="Times New Roman" w:cs="Times New Roman"/>
                <w:sz w:val="24"/>
                <w:szCs w:val="24"/>
                <w:lang w:eastAsia="ru-RU"/>
              </w:rPr>
              <w:t>.</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Социальное партнерство</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Организации с социальным окружением.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Договоры и локальные нормативные акты.</w:t>
            </w:r>
          </w:p>
        </w:tc>
      </w:tr>
    </w:tbl>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Уклад и ребенок с ОВЗ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Воспитывающая среда строится по трем линиям: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"от педагогического работника", который создает предметно-образную среду, способствующую воспитанию необходимых качеств;</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"от совместной деятельности ребенка с ОВЗ и педагогического работника", в ходе которой формируются нравственные, гражданские, эстетические и иные качества ребенка с ОВЗ в ходе специально организованного педагогического взаимодействия ребенка с ОВЗ и педагогического работника, обеспечивающего достижение поставленных воспитательных целей;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"от ребенка", который самостоятельно действует, творит, получает опыт деятельности, в особенности - игровой.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3.11.3.2. Взаимодействия педагогического работника с детьми с ОВЗ. События Организации.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реальных и возможных действий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w:t>
      </w:r>
      <w:proofErr w:type="gramStart"/>
      <w:r w:rsidRPr="008F0395">
        <w:rPr>
          <w:rFonts w:ascii="Times New Roman" w:eastAsia="Times New Roman" w:hAnsi="Times New Roman" w:cs="Times New Roman"/>
          <w:sz w:val="24"/>
          <w:szCs w:val="24"/>
          <w:lang w:eastAsia="ru-RU"/>
        </w:rPr>
        <w:t>обучающихся</w:t>
      </w:r>
      <w:proofErr w:type="gramEnd"/>
      <w:r w:rsidRPr="008F0395">
        <w:rPr>
          <w:rFonts w:ascii="Times New Roman" w:eastAsia="Times New Roman" w:hAnsi="Times New Roman" w:cs="Times New Roman"/>
          <w:sz w:val="24"/>
          <w:szCs w:val="24"/>
          <w:lang w:eastAsia="ru-RU"/>
        </w:rPr>
        <w:t>,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Организации, группы, ситуацией развития конкретного ребенка.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Проектирование событий в Организации возможно в следующих формах:</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разработка и реализация значимых событий в ведущих видах деятельности (спектакль, построение эксперимента, совместное конструирование, спортивные игры);</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создание творческих детско-педагогических работников проектов  (празднование Дня Победы с приглашением ветеранов, "Театр в детском саду" - показ спектакля </w:t>
      </w:r>
      <w:proofErr w:type="gramStart"/>
      <w:r w:rsidRPr="008F0395">
        <w:rPr>
          <w:rFonts w:ascii="Times New Roman" w:eastAsia="Times New Roman" w:hAnsi="Times New Roman" w:cs="Times New Roman"/>
          <w:sz w:val="24"/>
          <w:szCs w:val="24"/>
          <w:lang w:eastAsia="ru-RU"/>
        </w:rPr>
        <w:t>для</w:t>
      </w:r>
      <w:proofErr w:type="gramEnd"/>
      <w:r w:rsidRPr="008F0395">
        <w:rPr>
          <w:rFonts w:ascii="Times New Roman" w:eastAsia="Times New Roman" w:hAnsi="Times New Roman" w:cs="Times New Roman"/>
          <w:sz w:val="24"/>
          <w:szCs w:val="24"/>
          <w:lang w:eastAsia="ru-RU"/>
        </w:rPr>
        <w:t xml:space="preserve"> обучающихся из соседней Организации).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w:t>
      </w:r>
      <w:proofErr w:type="gramStart"/>
      <w:r w:rsidRPr="008F0395">
        <w:rPr>
          <w:rFonts w:ascii="Times New Roman" w:eastAsia="Times New Roman" w:hAnsi="Times New Roman" w:cs="Times New Roman"/>
          <w:sz w:val="24"/>
          <w:szCs w:val="24"/>
          <w:lang w:eastAsia="ru-RU"/>
        </w:rPr>
        <w:t>обучающихся</w:t>
      </w:r>
      <w:proofErr w:type="gramEnd"/>
      <w:r w:rsidRPr="008F0395">
        <w:rPr>
          <w:rFonts w:ascii="Times New Roman" w:eastAsia="Times New Roman" w:hAnsi="Times New Roman" w:cs="Times New Roman"/>
          <w:sz w:val="24"/>
          <w:szCs w:val="24"/>
          <w:lang w:eastAsia="ru-RU"/>
        </w:rPr>
        <w:t>, с каждым ребенком.</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3.11.3.3. Организация предметно-пространственной среды.</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Предметно-пространственная среда (далее - ППС) должна отражать федеральную, региональную специфику, а также специфику ОО и включать:</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lastRenderedPageBreak/>
        <w:t>оформление помещений;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оборудование, в том числе специализированное оборудование для обучения и воспитания </w:t>
      </w:r>
      <w:proofErr w:type="gramStart"/>
      <w:r w:rsidRPr="008F0395">
        <w:rPr>
          <w:rFonts w:ascii="Times New Roman" w:eastAsia="Times New Roman" w:hAnsi="Times New Roman" w:cs="Times New Roman"/>
          <w:sz w:val="24"/>
          <w:szCs w:val="24"/>
          <w:lang w:eastAsia="ru-RU"/>
        </w:rPr>
        <w:t>обучающихся</w:t>
      </w:r>
      <w:proofErr w:type="gramEnd"/>
      <w:r w:rsidRPr="008F0395">
        <w:rPr>
          <w:rFonts w:ascii="Times New Roman" w:eastAsia="Times New Roman" w:hAnsi="Times New Roman" w:cs="Times New Roman"/>
          <w:sz w:val="24"/>
          <w:szCs w:val="24"/>
          <w:lang w:eastAsia="ru-RU"/>
        </w:rPr>
        <w:t xml:space="preserve"> с ОВЗ;</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игрушки.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ППС должна отражать ценности, на которых строится программа воспитания, способствовать их принятию и раскрытию ребенком с ОВЗ.</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Среда включает знаки и символы государства, региона, города и организации.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Среда отражает региональные, этнографические, конфессиональные и другие особенности социокультурных условий, в которых находится Организация.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Среда должна быть </w:t>
      </w:r>
      <w:proofErr w:type="spellStart"/>
      <w:r w:rsidRPr="008F0395">
        <w:rPr>
          <w:rFonts w:ascii="Times New Roman" w:eastAsia="Times New Roman" w:hAnsi="Times New Roman" w:cs="Times New Roman"/>
          <w:sz w:val="24"/>
          <w:szCs w:val="24"/>
          <w:lang w:eastAsia="ru-RU"/>
        </w:rPr>
        <w:t>экологичной</w:t>
      </w:r>
      <w:proofErr w:type="spellEnd"/>
      <w:r w:rsidRPr="008F0395">
        <w:rPr>
          <w:rFonts w:ascii="Times New Roman" w:eastAsia="Times New Roman" w:hAnsi="Times New Roman" w:cs="Times New Roman"/>
          <w:sz w:val="24"/>
          <w:szCs w:val="24"/>
          <w:lang w:eastAsia="ru-RU"/>
        </w:rPr>
        <w:t xml:space="preserve">, </w:t>
      </w:r>
      <w:proofErr w:type="spellStart"/>
      <w:r w:rsidRPr="008F0395">
        <w:rPr>
          <w:rFonts w:ascii="Times New Roman" w:eastAsia="Times New Roman" w:hAnsi="Times New Roman" w:cs="Times New Roman"/>
          <w:sz w:val="24"/>
          <w:szCs w:val="24"/>
          <w:lang w:eastAsia="ru-RU"/>
        </w:rPr>
        <w:t>природосообразной</w:t>
      </w:r>
      <w:proofErr w:type="spellEnd"/>
      <w:r w:rsidRPr="008F0395">
        <w:rPr>
          <w:rFonts w:ascii="Times New Roman" w:eastAsia="Times New Roman" w:hAnsi="Times New Roman" w:cs="Times New Roman"/>
          <w:sz w:val="24"/>
          <w:szCs w:val="24"/>
          <w:lang w:eastAsia="ru-RU"/>
        </w:rPr>
        <w:t xml:space="preserve"> и безопасной.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Среда обеспечивает ребенку с ОВЗ возможность общения, игры и совместной деятельности. Отражает ценность семьи, людей разных поколений, радость общения с семьей.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Среда обеспечивает ребенку с ОВЗ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Среда обеспечивает ребенку с ОВЗ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с ОВЗ могут быть отражены и сохранены в среде.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Среда обеспечивает ребенку с ОВЗ возможности для укрепления здоровья, раскрывает смысл здорового образа жизни, физической культуры и спорта.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Среда предоставляет ребенку с ОВЗ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3.11.3.4. Кадровое обеспечение воспитательного процесса.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В данном разделе могут быть представлены решения на уровне Организации по разделению функционала, связанного с организацией и реализацией воспитательного процесса; по обеспечению повышения квалификации педагогических работников Организации по вопросам воспитания, психолого-педагогического сопровождения обучающихся с ОВЗ.</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Также здесь должна быть представлена информация о возможностях привлечения специалистов других организаций (образовательных, социальных).</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3.11.3.5. Особые требования к условиям, обеспечивающим достижение планируемых личностных результатов в работе с детьми с ОВЗ.</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Инклюзия является ценностной основой уклада Организации и основанием для проектирования воспитывающих сред, деятельностей и событий.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8F0395">
        <w:rPr>
          <w:rFonts w:ascii="Times New Roman" w:eastAsia="Times New Roman" w:hAnsi="Times New Roman" w:cs="Times New Roman"/>
          <w:sz w:val="24"/>
          <w:szCs w:val="24"/>
          <w:lang w:eastAsia="ru-RU"/>
        </w:rPr>
        <w:t>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w:t>
      </w:r>
      <w:proofErr w:type="gramEnd"/>
      <w:r w:rsidRPr="008F0395">
        <w:rPr>
          <w:rFonts w:ascii="Times New Roman" w:eastAsia="Times New Roman" w:hAnsi="Times New Roman" w:cs="Times New Roman"/>
          <w:sz w:val="24"/>
          <w:szCs w:val="24"/>
          <w:lang w:eastAsia="ru-RU"/>
        </w:rPr>
        <w:t xml:space="preserve"> Эти ценности должны разделяться всеми участниками образовательных отношений в Организации.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На уровне воспитывающих сред: </w:t>
      </w:r>
      <w:proofErr w:type="gramStart"/>
      <w:r w:rsidRPr="008F0395">
        <w:rPr>
          <w:rFonts w:ascii="Times New Roman" w:eastAsia="Times New Roman" w:hAnsi="Times New Roman" w:cs="Times New Roman"/>
          <w:sz w:val="24"/>
          <w:szCs w:val="24"/>
          <w:lang w:eastAsia="ru-RU"/>
        </w:rPr>
        <w:t>ППС строится как максимально доступная для обучающихся с ОВЗ; событийная воспитывающая среда Организации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roofErr w:type="gramEnd"/>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lastRenderedPageBreak/>
        <w:t xml:space="preserve">На уровне деятельностей: педагогическое проектирование совместной деятельности в разновозрастных группах, в малых </w:t>
      </w:r>
      <w:proofErr w:type="gramStart"/>
      <w:r w:rsidRPr="008F0395">
        <w:rPr>
          <w:rFonts w:ascii="Times New Roman" w:eastAsia="Times New Roman" w:hAnsi="Times New Roman" w:cs="Times New Roman"/>
          <w:sz w:val="24"/>
          <w:szCs w:val="24"/>
          <w:lang w:eastAsia="ru-RU"/>
        </w:rPr>
        <w:t>группах</w:t>
      </w:r>
      <w:proofErr w:type="gramEnd"/>
      <w:r w:rsidRPr="008F0395">
        <w:rPr>
          <w:rFonts w:ascii="Times New Roman" w:eastAsia="Times New Roman" w:hAnsi="Times New Roman" w:cs="Times New Roman"/>
          <w:sz w:val="24"/>
          <w:szCs w:val="24"/>
          <w:lang w:eastAsia="ru-RU"/>
        </w:rPr>
        <w:t xml:space="preserve">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3.11.4. Основными условиями реализации Программы воспитания в Организации, являются: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8F0395">
        <w:rPr>
          <w:rFonts w:ascii="Times New Roman" w:eastAsia="Times New Roman" w:hAnsi="Times New Roman" w:cs="Times New Roman"/>
          <w:sz w:val="24"/>
          <w:szCs w:val="24"/>
          <w:lang w:eastAsia="ru-RU"/>
        </w:rPr>
        <w:t>4) формирование и поддержка инициативы обучающихся в различных видах детской деятельности;</w:t>
      </w:r>
      <w:proofErr w:type="gramEnd"/>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5) активное привлечение ближайшего социального окружения к воспитанию ребенка.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3.11.5. </w:t>
      </w:r>
      <w:proofErr w:type="gramStart"/>
      <w:r w:rsidRPr="008F0395">
        <w:rPr>
          <w:rFonts w:ascii="Times New Roman" w:eastAsia="Times New Roman" w:hAnsi="Times New Roman" w:cs="Times New Roman"/>
          <w:sz w:val="24"/>
          <w:szCs w:val="24"/>
          <w:lang w:eastAsia="ru-RU"/>
        </w:rPr>
        <w:t>Задачами воспитания обучающихся с ОВЗ в условиях Организации являются:</w:t>
      </w:r>
      <w:proofErr w:type="gramEnd"/>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1) 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2) формирование доброжелательного отношения к детям с ОВЗ и их семьям со стороны всех участников образовательных отношений;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4) обеспечение эмоционально-положительного взаимодействия обучающихся с окружающими в целях их успешной адаптации и интеграции в общество;</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5) расширение у обучающихся с различными нарушениями развития знаний и представлений об окружающем мире;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6) взаимодействие с семьей для обеспечения полноценного развития </w:t>
      </w:r>
      <w:proofErr w:type="gramStart"/>
      <w:r w:rsidRPr="008F0395">
        <w:rPr>
          <w:rFonts w:ascii="Times New Roman" w:eastAsia="Times New Roman" w:hAnsi="Times New Roman" w:cs="Times New Roman"/>
          <w:sz w:val="24"/>
          <w:szCs w:val="24"/>
          <w:lang w:eastAsia="ru-RU"/>
        </w:rPr>
        <w:t>обучающихся</w:t>
      </w:r>
      <w:proofErr w:type="gramEnd"/>
      <w:r w:rsidRPr="008F0395">
        <w:rPr>
          <w:rFonts w:ascii="Times New Roman" w:eastAsia="Times New Roman" w:hAnsi="Times New Roman" w:cs="Times New Roman"/>
          <w:sz w:val="24"/>
          <w:szCs w:val="24"/>
          <w:lang w:eastAsia="ru-RU"/>
        </w:rPr>
        <w:t xml:space="preserve"> с ОВЗ;</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7) охрана и укрепление физического и психического здоровья обучающихся, в том числе их эмоционального благополучия;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F0395" w:rsidRPr="008F0395" w:rsidRDefault="008F0395" w:rsidP="008F0395">
      <w:pPr>
        <w:widowControl w:val="0"/>
        <w:autoSpaceDE w:val="0"/>
        <w:autoSpaceDN w:val="0"/>
        <w:adjustRightInd w:val="0"/>
        <w:spacing w:before="75" w:after="0" w:line="240" w:lineRule="auto"/>
        <w:jc w:val="center"/>
        <w:outlineLvl w:val="0"/>
        <w:rPr>
          <w:rFonts w:ascii="Times New Roman" w:eastAsia="Times New Roman" w:hAnsi="Times New Roman" w:cs="Times New Roman"/>
          <w:b/>
          <w:bCs/>
          <w:sz w:val="24"/>
          <w:szCs w:val="24"/>
          <w:u w:val="single"/>
          <w:lang w:eastAsia="ru-RU"/>
        </w:rPr>
      </w:pPr>
      <w:r w:rsidRPr="008F0395">
        <w:rPr>
          <w:rFonts w:ascii="Times New Roman" w:eastAsia="Times New Roman" w:hAnsi="Times New Roman" w:cs="Times New Roman"/>
          <w:b/>
          <w:bCs/>
          <w:sz w:val="24"/>
          <w:szCs w:val="24"/>
          <w:u w:val="single"/>
          <w:lang w:eastAsia="ru-RU"/>
        </w:rPr>
        <w:t>IV. Организационный раздел Программы.</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4. Организационное обеспечение образования </w:t>
      </w:r>
      <w:proofErr w:type="gramStart"/>
      <w:r w:rsidRPr="008F0395">
        <w:rPr>
          <w:rFonts w:ascii="Times New Roman" w:eastAsia="Times New Roman" w:hAnsi="Times New Roman" w:cs="Times New Roman"/>
          <w:sz w:val="24"/>
          <w:szCs w:val="24"/>
          <w:lang w:eastAsia="ru-RU"/>
        </w:rPr>
        <w:t>обучающихся</w:t>
      </w:r>
      <w:proofErr w:type="gramEnd"/>
      <w:r w:rsidRPr="008F0395">
        <w:rPr>
          <w:rFonts w:ascii="Times New Roman" w:eastAsia="Times New Roman" w:hAnsi="Times New Roman" w:cs="Times New Roman"/>
          <w:sz w:val="24"/>
          <w:szCs w:val="24"/>
          <w:lang w:eastAsia="ru-RU"/>
        </w:rPr>
        <w:t xml:space="preserve"> с ОВЗ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ОВЗ в образовательное пространство. Поэтому помимо нормативной базы, фиксирующей права ребенка с ОВЗ, необходима </w:t>
      </w:r>
      <w:r w:rsidRPr="008F0395">
        <w:rPr>
          <w:rFonts w:ascii="Times New Roman" w:eastAsia="Times New Roman" w:hAnsi="Times New Roman" w:cs="Times New Roman"/>
          <w:sz w:val="24"/>
          <w:szCs w:val="24"/>
          <w:lang w:eastAsia="ru-RU"/>
        </w:rPr>
        <w:lastRenderedPageBreak/>
        <w:t>разработка соответствующих локальных актов, обеспечивающих эффективное образование и других обучающихся.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Необходима организация системы взаимодействия и поддержки образовательной организации со стороны ПМПК, образовательных организаций, реализующих адаптированные основные образовательные программы образования обучающихся с ОВЗ, 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позволяет обеспечить для ребенка с ОВЗ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F0395">
        <w:rPr>
          <w:rFonts w:ascii="Times New Roman" w:eastAsia="Times New Roman" w:hAnsi="Times New Roman" w:cs="Times New Roman"/>
          <w:b/>
          <w:sz w:val="24"/>
          <w:szCs w:val="24"/>
          <w:lang w:eastAsia="ru-RU"/>
        </w:rPr>
        <w:t>4.1. Психолого-педагогические условия, обеспечивающие развитие ребенка с РАС.</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Программа предполагает создание следующих психолого-педагогических условий, направленных на преодоление обусловленных аутизмом нарушений, сопутствующих расстройств и развитие ребёнка в соответствии с его индивидуальными особенностями и возможностями: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1. Научная обоснованность и гибкость методических и организационных решений задач комплексного сопровождения обучающихся с аутизмом в дошкольном возрасте.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2. Интегративная направленность комплексного сопровождения.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 Этапный, дифференцированный, личностно ориентированный и преемственный характер комплексного сопровождения.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4. Организация развивающей образовательной среды, способствующей реализации особых образовательных потребностей обучающихся с аутизмом и - в соответствии с положениями Стандарта - социально-коммуникативному, речевому, познавательному, художественно-эстетическому и физическому развитию с учётом особенностей развития </w:t>
      </w:r>
      <w:proofErr w:type="gramStart"/>
      <w:r w:rsidRPr="008F0395">
        <w:rPr>
          <w:rFonts w:ascii="Times New Roman" w:eastAsia="Times New Roman" w:hAnsi="Times New Roman" w:cs="Times New Roman"/>
          <w:sz w:val="24"/>
          <w:szCs w:val="24"/>
          <w:lang w:eastAsia="ru-RU"/>
        </w:rPr>
        <w:t>при</w:t>
      </w:r>
      <w:proofErr w:type="gramEnd"/>
      <w:r w:rsidRPr="008F0395">
        <w:rPr>
          <w:rFonts w:ascii="Times New Roman" w:eastAsia="Times New Roman" w:hAnsi="Times New Roman" w:cs="Times New Roman"/>
          <w:sz w:val="24"/>
          <w:szCs w:val="24"/>
          <w:lang w:eastAsia="ru-RU"/>
        </w:rPr>
        <w:t xml:space="preserve"> РАС.</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5. Сбалансированность усилий, направленных на коррекцию аутистических расстройств у ребёнка с аутизмом, и организацию среды, адекватной особенностям его развития;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6. Ориентированность коррекционно-педагогической оценки на относительные показатели детской успешности, то есть положительную динамику коррекционной работы и общего развития.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7. Активное участие семьи как необходимое условие коррекции аутистических расстройств и по возможности успешного развития ребёнка с РАС;</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8. Высокая и постоянно повышаемая профессиональная компетентность психолого-педагогических сотрудников в вопросах коррекции РАС в соответствии с требованиями их функционала - через занятия на курсах повышения квалификации, участия в обучающих семинарах, конференциях.</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F0395">
        <w:rPr>
          <w:rFonts w:ascii="Times New Roman" w:eastAsia="Times New Roman" w:hAnsi="Times New Roman" w:cs="Times New Roman"/>
          <w:b/>
          <w:sz w:val="24"/>
          <w:szCs w:val="24"/>
          <w:lang w:eastAsia="ru-RU"/>
        </w:rPr>
        <w:t>4.2. Организация развивающей предметно-пространственной среды.</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Предметно-пространственная развивающая образовательная среда (далее - ППРОС) в Организации должна обеспечивать реализацию АОП ДО, </w:t>
      </w:r>
      <w:proofErr w:type="gramStart"/>
      <w:r w:rsidRPr="008F0395">
        <w:rPr>
          <w:rFonts w:ascii="Times New Roman" w:eastAsia="Times New Roman" w:hAnsi="Times New Roman" w:cs="Times New Roman"/>
          <w:sz w:val="24"/>
          <w:szCs w:val="24"/>
          <w:lang w:eastAsia="ru-RU"/>
        </w:rPr>
        <w:t>разработанных</w:t>
      </w:r>
      <w:proofErr w:type="gramEnd"/>
      <w:r w:rsidRPr="008F0395">
        <w:rPr>
          <w:rFonts w:ascii="Times New Roman" w:eastAsia="Times New Roman" w:hAnsi="Times New Roman" w:cs="Times New Roman"/>
          <w:sz w:val="24"/>
          <w:szCs w:val="24"/>
          <w:lang w:eastAsia="ru-RU"/>
        </w:rPr>
        <w:t xml:space="preserve"> в соответствии с Программой. Организация имеет право самостоятельно проектировать ППРОС с учетом психофизических особенностей обучающихся с ОВЗ.</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4.2.1. В соответствии со Стандартом, ППРОС Организации должна обеспечивать и гарантировать:</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охрану и укрепление физического и психического здоровья и эмоционального </w:t>
      </w:r>
      <w:proofErr w:type="gramStart"/>
      <w:r w:rsidRPr="008F0395">
        <w:rPr>
          <w:rFonts w:ascii="Times New Roman" w:eastAsia="Times New Roman" w:hAnsi="Times New Roman" w:cs="Times New Roman"/>
          <w:sz w:val="24"/>
          <w:szCs w:val="24"/>
          <w:lang w:eastAsia="ru-RU"/>
        </w:rPr>
        <w:t>благополучия</w:t>
      </w:r>
      <w:proofErr w:type="gramEnd"/>
      <w:r w:rsidRPr="008F0395">
        <w:rPr>
          <w:rFonts w:ascii="Times New Roman" w:eastAsia="Times New Roman" w:hAnsi="Times New Roman" w:cs="Times New Roman"/>
          <w:sz w:val="24"/>
          <w:szCs w:val="24"/>
          <w:lang w:eastAsia="ru-RU"/>
        </w:rPr>
        <w:t xml:space="preserve"> обучающихся с ОВЗ,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w:t>
      </w:r>
      <w:r w:rsidRPr="008F0395">
        <w:rPr>
          <w:rFonts w:ascii="Times New Roman" w:eastAsia="Times New Roman" w:hAnsi="Times New Roman" w:cs="Times New Roman"/>
          <w:sz w:val="24"/>
          <w:szCs w:val="24"/>
          <w:lang w:eastAsia="ru-RU"/>
        </w:rPr>
        <w:lastRenderedPageBreak/>
        <w:t>программы, а также материалов, оборудования и инвентаря для развития обучающихся дошкольного возраста с ОВЗ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w:t>
      </w:r>
      <w:proofErr w:type="gramStart"/>
      <w:r w:rsidRPr="008F0395">
        <w:rPr>
          <w:rFonts w:ascii="Times New Roman" w:eastAsia="Times New Roman" w:hAnsi="Times New Roman" w:cs="Times New Roman"/>
          <w:sz w:val="24"/>
          <w:szCs w:val="24"/>
          <w:lang w:eastAsia="ru-RU"/>
        </w:rPr>
        <w:t>общения</w:t>
      </w:r>
      <w:proofErr w:type="gramEnd"/>
      <w:r w:rsidRPr="008F0395">
        <w:rPr>
          <w:rFonts w:ascii="Times New Roman" w:eastAsia="Times New Roman" w:hAnsi="Times New Roman" w:cs="Times New Roman"/>
          <w:sz w:val="24"/>
          <w:szCs w:val="24"/>
          <w:lang w:eastAsia="ru-RU"/>
        </w:rPr>
        <w:t xml:space="preserve"> как с детьми разного возраста, так и с педагогическим работниками, а также свободу в выражении своих чувств и мыслей;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w:t>
      </w:r>
      <w:proofErr w:type="gramStart"/>
      <w:r w:rsidRPr="008F0395">
        <w:rPr>
          <w:rFonts w:ascii="Times New Roman" w:eastAsia="Times New Roman" w:hAnsi="Times New Roman" w:cs="Times New Roman"/>
          <w:sz w:val="24"/>
          <w:szCs w:val="24"/>
          <w:lang w:eastAsia="ru-RU"/>
        </w:rPr>
        <w:t>недопустимость</w:t>
      </w:r>
      <w:proofErr w:type="gramEnd"/>
      <w:r w:rsidRPr="008F0395">
        <w:rPr>
          <w:rFonts w:ascii="Times New Roman" w:eastAsia="Times New Roman" w:hAnsi="Times New Roman" w:cs="Times New Roman"/>
          <w:sz w:val="24"/>
          <w:szCs w:val="24"/>
          <w:lang w:eastAsia="ru-RU"/>
        </w:rPr>
        <w:t xml:space="preserve"> как искусственного ускорения, так и искусственного замедления развития обучающихся).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4.2.2. ППРОС Организации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 соответствия анатомо-физиологическим особенностям </w:t>
      </w:r>
      <w:proofErr w:type="gramStart"/>
      <w:r w:rsidRPr="008F0395">
        <w:rPr>
          <w:rFonts w:ascii="Times New Roman" w:eastAsia="Times New Roman" w:hAnsi="Times New Roman" w:cs="Times New Roman"/>
          <w:sz w:val="24"/>
          <w:szCs w:val="24"/>
          <w:lang w:eastAsia="ru-RU"/>
        </w:rPr>
        <w:t>обучающихся</w:t>
      </w:r>
      <w:proofErr w:type="gramEnd"/>
      <w:r w:rsidRPr="008F0395">
        <w:rPr>
          <w:rFonts w:ascii="Times New Roman" w:eastAsia="Times New Roman" w:hAnsi="Times New Roman" w:cs="Times New Roman"/>
          <w:sz w:val="24"/>
          <w:szCs w:val="24"/>
          <w:lang w:eastAsia="ru-RU"/>
        </w:rPr>
        <w:t xml:space="preserve"> (соответствие росту, массе тела, размеру руки, дающей возможность захвата предмета).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F0395">
        <w:rPr>
          <w:rFonts w:ascii="Times New Roman" w:eastAsia="Times New Roman" w:hAnsi="Times New Roman" w:cs="Times New Roman"/>
          <w:b/>
          <w:sz w:val="24"/>
          <w:szCs w:val="24"/>
          <w:lang w:eastAsia="ru-RU"/>
        </w:rPr>
        <w:t>Для выполнения этой задачи ППРОС должна быть:</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8F0395">
        <w:rPr>
          <w:rFonts w:ascii="Times New Roman" w:eastAsia="Times New Roman" w:hAnsi="Times New Roman" w:cs="Times New Roman"/>
          <w:sz w:val="24"/>
          <w:szCs w:val="24"/>
          <w:lang w:eastAsia="ru-RU"/>
        </w:rPr>
        <w:t>содержательно-насыщенной и динамичной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ОВЗ, участие в подвижных играх и соревнованиях;</w:t>
      </w:r>
      <w:proofErr w:type="gramEnd"/>
      <w:r w:rsidRPr="008F0395">
        <w:rPr>
          <w:rFonts w:ascii="Times New Roman" w:eastAsia="Times New Roman" w:hAnsi="Times New Roman" w:cs="Times New Roman"/>
          <w:sz w:val="24"/>
          <w:szCs w:val="24"/>
          <w:lang w:eastAsia="ru-RU"/>
        </w:rPr>
        <w:t xml:space="preserve">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8F0395">
        <w:rPr>
          <w:rFonts w:ascii="Times New Roman" w:eastAsia="Times New Roman" w:hAnsi="Times New Roman" w:cs="Times New Roman"/>
          <w:sz w:val="24"/>
          <w:szCs w:val="24"/>
          <w:lang w:eastAsia="ru-RU"/>
        </w:rPr>
        <w:t>трансформируемой - обеспечивать возможность изменений ППРОС в зависимости от образовательной ситуации, в том числе меняющихся интересов, мотивов и возможностей обучающихся;</w:t>
      </w:r>
      <w:proofErr w:type="gramEnd"/>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полифункциональной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доступной - обеспечивать свободный доступ </w:t>
      </w:r>
      <w:proofErr w:type="gramStart"/>
      <w:r w:rsidRPr="008F0395">
        <w:rPr>
          <w:rFonts w:ascii="Times New Roman" w:eastAsia="Times New Roman" w:hAnsi="Times New Roman" w:cs="Times New Roman"/>
          <w:sz w:val="24"/>
          <w:szCs w:val="24"/>
          <w:lang w:eastAsia="ru-RU"/>
        </w:rPr>
        <w:t>обучающихся</w:t>
      </w:r>
      <w:proofErr w:type="gramEnd"/>
      <w:r w:rsidRPr="008F0395">
        <w:rPr>
          <w:rFonts w:ascii="Times New Roman" w:eastAsia="Times New Roman" w:hAnsi="Times New Roman" w:cs="Times New Roman"/>
          <w:sz w:val="24"/>
          <w:szCs w:val="24"/>
          <w:lang w:eastAsia="ru-RU"/>
        </w:rPr>
        <w:t>, в том числе обучающихся с ОВЗ,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ОВЗ, создавать необходимые условия для его самостоятельной, в том числе, речевой активности;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безопасной - все элементы ППРОС должны соответствовать требованиям по обеспечению надежности и безопасность их использования. При проектировании ППРОС необходимо </w:t>
      </w:r>
      <w:r w:rsidRPr="008F0395">
        <w:rPr>
          <w:rFonts w:ascii="Times New Roman" w:eastAsia="Times New Roman" w:hAnsi="Times New Roman" w:cs="Times New Roman"/>
          <w:sz w:val="24"/>
          <w:szCs w:val="24"/>
          <w:lang w:eastAsia="ru-RU"/>
        </w:rPr>
        <w:lastRenderedPageBreak/>
        <w:t>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эстетичной - 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4.2.3. ППРОС в Организации должна обеспечивать условия для эмоционального благополучия обучающихся различных нозологических групп, а также для комфортной работы педагогических работников.</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F0395">
        <w:rPr>
          <w:rFonts w:ascii="Times New Roman" w:eastAsia="Times New Roman" w:hAnsi="Times New Roman" w:cs="Times New Roman"/>
          <w:b/>
          <w:sz w:val="24"/>
          <w:szCs w:val="24"/>
          <w:lang w:eastAsia="ru-RU"/>
        </w:rPr>
        <w:t>4.3. Реализация Программы обеспечивается созданием в образовательной организации кадровых, финансовых, материально-технических условий.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4.3.1. </w:t>
      </w:r>
      <w:proofErr w:type="gramStart"/>
      <w:r w:rsidRPr="008F0395">
        <w:rPr>
          <w:rFonts w:ascii="Times New Roman" w:eastAsia="Times New Roman" w:hAnsi="Times New Roman" w:cs="Times New Roman"/>
          <w:sz w:val="24"/>
          <w:szCs w:val="24"/>
          <w:lang w:eastAsia="ru-RU"/>
        </w:rPr>
        <w:t>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2022г. № 761н (зарегистрирован Министерством юстиции Российской Федерации 6 октября 2022г., регистрационный № 18638) с изменениями, внесенными приказом Министерства здравоохранения</w:t>
      </w:r>
      <w:proofErr w:type="gramEnd"/>
      <w:r w:rsidRPr="008F0395">
        <w:rPr>
          <w:rFonts w:ascii="Times New Roman" w:eastAsia="Times New Roman" w:hAnsi="Times New Roman" w:cs="Times New Roman"/>
          <w:sz w:val="24"/>
          <w:szCs w:val="24"/>
          <w:lang w:eastAsia="ru-RU"/>
        </w:rPr>
        <w:t xml:space="preserve"> </w:t>
      </w:r>
      <w:proofErr w:type="gramStart"/>
      <w:r w:rsidRPr="008F0395">
        <w:rPr>
          <w:rFonts w:ascii="Times New Roman" w:eastAsia="Times New Roman" w:hAnsi="Times New Roman" w:cs="Times New Roman"/>
          <w:sz w:val="24"/>
          <w:szCs w:val="24"/>
          <w:lang w:eastAsia="ru-RU"/>
        </w:rPr>
        <w:t>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(зарегистрирован Министерством юстиции Российской Федерации</w:t>
      </w:r>
      <w:proofErr w:type="gramEnd"/>
      <w:r w:rsidRPr="008F0395">
        <w:rPr>
          <w:rFonts w:ascii="Times New Roman" w:eastAsia="Times New Roman" w:hAnsi="Times New Roman" w:cs="Times New Roman"/>
          <w:sz w:val="24"/>
          <w:szCs w:val="24"/>
          <w:lang w:eastAsia="ru-RU"/>
        </w:rPr>
        <w:t xml:space="preserve"> </w:t>
      </w:r>
      <w:proofErr w:type="gramStart"/>
      <w:r w:rsidRPr="008F0395">
        <w:rPr>
          <w:rFonts w:ascii="Times New Roman" w:eastAsia="Times New Roman" w:hAnsi="Times New Roman" w:cs="Times New Roman"/>
          <w:sz w:val="24"/>
          <w:szCs w:val="24"/>
          <w:lang w:eastAsia="ru-RU"/>
        </w:rPr>
        <w:t>6 декабря 2013 г., регистрационный № 30550) с изменениями, внесенными приказами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 43326), "Педагог-психолог (психолог в сфере образования)", утвержденном приказом Министерства труда и социальной защиты Российской Федерации от 24 июля 2015 г. № 514н (зарегистрирован Министерством юстиции Российской Федерации 18</w:t>
      </w:r>
      <w:proofErr w:type="gramEnd"/>
      <w:r w:rsidRPr="008F0395">
        <w:rPr>
          <w:rFonts w:ascii="Times New Roman" w:eastAsia="Times New Roman" w:hAnsi="Times New Roman" w:cs="Times New Roman"/>
          <w:sz w:val="24"/>
          <w:szCs w:val="24"/>
          <w:lang w:eastAsia="ru-RU"/>
        </w:rPr>
        <w:t xml:space="preserve"> августа 2015 г., регистрационный № 38575); "Специалист в области воспитания", утвержденном приказом Министерства труда и социальной защиты Российской Федерации от 2 января 2017 г. № Юн (зарегистрирован Министерством юстиции Российской Федерации 26 января 2017 г., регистрационный № 45406); "Ассистент (помощник)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Российской Федерации от 12 апреля 2017 г. № 351н (зарегистрирован Министерством юстиции Российской Федерации 4 мая 2017 г., регистрационный № 3.10612).</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4.3.2. 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нарушениями слуха (глухих, слабослышащих и позднооглохших, перенесших операцию по </w:t>
      </w:r>
      <w:proofErr w:type="spellStart"/>
      <w:r w:rsidRPr="008F0395">
        <w:rPr>
          <w:rFonts w:ascii="Times New Roman" w:eastAsia="Times New Roman" w:hAnsi="Times New Roman" w:cs="Times New Roman"/>
          <w:sz w:val="24"/>
          <w:szCs w:val="24"/>
          <w:lang w:eastAsia="ru-RU"/>
        </w:rPr>
        <w:t>кохлеарной</w:t>
      </w:r>
      <w:proofErr w:type="spellEnd"/>
      <w:r w:rsidRPr="008F0395">
        <w:rPr>
          <w:rFonts w:ascii="Times New Roman" w:eastAsia="Times New Roman" w:hAnsi="Times New Roman" w:cs="Times New Roman"/>
          <w:sz w:val="24"/>
          <w:szCs w:val="24"/>
          <w:lang w:eastAsia="ru-RU"/>
        </w:rPr>
        <w:t xml:space="preserve"> имплантации); нарушениями зрения (слепых, слабовидящих, с </w:t>
      </w:r>
      <w:proofErr w:type="spellStart"/>
      <w:r w:rsidRPr="008F0395">
        <w:rPr>
          <w:rFonts w:ascii="Times New Roman" w:eastAsia="Times New Roman" w:hAnsi="Times New Roman" w:cs="Times New Roman"/>
          <w:sz w:val="24"/>
          <w:szCs w:val="24"/>
          <w:lang w:eastAsia="ru-RU"/>
        </w:rPr>
        <w:t>амблиопией</w:t>
      </w:r>
      <w:proofErr w:type="spellEnd"/>
      <w:r w:rsidRPr="008F0395">
        <w:rPr>
          <w:rFonts w:ascii="Times New Roman" w:eastAsia="Times New Roman" w:hAnsi="Times New Roman" w:cs="Times New Roman"/>
          <w:sz w:val="24"/>
          <w:szCs w:val="24"/>
          <w:lang w:eastAsia="ru-RU"/>
        </w:rPr>
        <w:t xml:space="preserve"> и косоглазием); ТНР; НОДА; ЗПР; РАС; </w:t>
      </w:r>
      <w:proofErr w:type="gramStart"/>
      <w:r w:rsidRPr="008F0395">
        <w:rPr>
          <w:rFonts w:ascii="Times New Roman" w:eastAsia="Times New Roman" w:hAnsi="Times New Roman" w:cs="Times New Roman"/>
          <w:sz w:val="24"/>
          <w:szCs w:val="24"/>
          <w:lang w:eastAsia="ru-RU"/>
        </w:rPr>
        <w:t>умственной отсталостью (интеллектуальными нарушениями), ТМНР (части 2, 3 статьи 99 Федерального закона от 29 декабря 2012 г. № 273-ФЗ "Об образовании в Российской Федерации" (Собрание законодательства Российской Федерации, 2012, № 59, ст. 7598; 2022, № 29, ст. 5262).</w:t>
      </w:r>
      <w:proofErr w:type="gramEnd"/>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4.3.3. </w:t>
      </w:r>
      <w:proofErr w:type="gramStart"/>
      <w:r w:rsidRPr="008F0395">
        <w:rPr>
          <w:rFonts w:ascii="Times New Roman" w:eastAsia="Times New Roman" w:hAnsi="Times New Roman" w:cs="Times New Roman"/>
          <w:sz w:val="24"/>
          <w:szCs w:val="24"/>
          <w:lang w:eastAsia="ru-RU"/>
        </w:rPr>
        <w:t xml:space="preserve">Материально-технические условия реализации ФАОП для обучающихся с ОВЗ должны обеспечивать возможность достижения обучающимися в установленных </w:t>
      </w:r>
      <w:r w:rsidRPr="008F0395">
        <w:rPr>
          <w:rFonts w:ascii="Times New Roman" w:eastAsia="Times New Roman" w:hAnsi="Times New Roman" w:cs="Times New Roman"/>
          <w:sz w:val="24"/>
          <w:szCs w:val="24"/>
          <w:lang w:eastAsia="ru-RU"/>
        </w:rPr>
        <w:lastRenderedPageBreak/>
        <w:t>Стандартом результатов освоения основной образовательной программы дошкольного образования.</w:t>
      </w:r>
      <w:proofErr w:type="gramEnd"/>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F0395">
        <w:rPr>
          <w:rFonts w:ascii="Times New Roman" w:eastAsia="Times New Roman" w:hAnsi="Times New Roman" w:cs="Times New Roman"/>
          <w:b/>
          <w:sz w:val="24"/>
          <w:szCs w:val="24"/>
          <w:lang w:eastAsia="ru-RU"/>
        </w:rPr>
        <w:t>4.4. Режим дня.</w:t>
      </w:r>
    </w:p>
    <w:tbl>
      <w:tblPr>
        <w:tblStyle w:val="aa"/>
        <w:tblW w:w="9100" w:type="dxa"/>
        <w:tblInd w:w="-567" w:type="dxa"/>
        <w:tblLook w:val="04A0" w:firstRow="1" w:lastRow="0" w:firstColumn="1" w:lastColumn="0" w:noHBand="0" w:noVBand="1"/>
      </w:tblPr>
      <w:tblGrid>
        <w:gridCol w:w="9100"/>
      </w:tblGrid>
      <w:tr w:rsidR="008F0395" w:rsidRPr="008F0395" w:rsidTr="00270450">
        <w:trPr>
          <w:trHeight w:val="80"/>
        </w:trPr>
        <w:tc>
          <w:tcPr>
            <w:tcW w:w="9100" w:type="dxa"/>
            <w:tcBorders>
              <w:top w:val="nil"/>
              <w:left w:val="nil"/>
              <w:bottom w:val="nil"/>
              <w:right w:val="nil"/>
            </w:tcBorders>
          </w:tcPr>
          <w:p w:rsidR="008F0395" w:rsidRPr="008F0395" w:rsidRDefault="008F0395" w:rsidP="008F0395">
            <w:pPr>
              <w:shd w:val="clear" w:color="auto" w:fill="FFFFFF"/>
              <w:ind w:firstLine="710"/>
              <w:jc w:val="both"/>
              <w:rPr>
                <w:rFonts w:ascii="Calibri" w:hAnsi="Calibri"/>
                <w:color w:val="000000"/>
                <w:lang w:eastAsia="ru-RU"/>
              </w:rPr>
            </w:pPr>
            <w:r w:rsidRPr="008F0395">
              <w:rPr>
                <w:color w:val="000000"/>
                <w:sz w:val="24"/>
                <w:szCs w:val="24"/>
                <w:lang w:eastAsia="ru-RU"/>
              </w:rPr>
              <w:t xml:space="preserve">           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пункту 185 Гигиенических нормативов при температуре воздуха ниже минус 15 °C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 д.).</w:t>
            </w:r>
          </w:p>
          <w:p w:rsidR="008F0395" w:rsidRPr="008F0395" w:rsidRDefault="008F0395" w:rsidP="008F0395">
            <w:pPr>
              <w:shd w:val="clear" w:color="auto" w:fill="FFFFFF"/>
              <w:ind w:firstLine="710"/>
              <w:jc w:val="both"/>
              <w:rPr>
                <w:rFonts w:ascii="Calibri" w:hAnsi="Calibri"/>
                <w:color w:val="000000"/>
                <w:lang w:eastAsia="ru-RU"/>
              </w:rPr>
            </w:pPr>
            <w:r w:rsidRPr="008F0395">
              <w:rPr>
                <w:color w:val="000000"/>
                <w:sz w:val="24"/>
                <w:szCs w:val="24"/>
                <w:lang w:eastAsia="ru-RU"/>
              </w:rPr>
              <w:t>Согласно пункту 183 Гигиенических нормативов Организация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которыми следует руководствоваться при изменении режима дня.</w:t>
            </w:r>
          </w:p>
          <w:p w:rsidR="008F0395" w:rsidRPr="008F0395" w:rsidRDefault="008F0395" w:rsidP="008F0395">
            <w:pPr>
              <w:spacing w:line="276" w:lineRule="auto"/>
              <w:rPr>
                <w:rFonts w:eastAsia="Calibri"/>
                <w:b/>
                <w:bCs/>
                <w:sz w:val="28"/>
                <w:szCs w:val="28"/>
                <w:u w:val="single"/>
              </w:rPr>
            </w:pPr>
          </w:p>
        </w:tc>
      </w:tr>
    </w:tbl>
    <w:p w:rsidR="008F0395" w:rsidRPr="008F0395" w:rsidRDefault="008F0395" w:rsidP="008F0395">
      <w:pPr>
        <w:widowControl w:val="0"/>
        <w:autoSpaceDE w:val="0"/>
        <w:autoSpaceDN w:val="0"/>
        <w:spacing w:after="0" w:line="240" w:lineRule="auto"/>
        <w:rPr>
          <w:rFonts w:ascii="Times New Roman" w:eastAsia="Times New Roman" w:hAnsi="Times New Roman" w:cs="Times New Roman"/>
        </w:rPr>
      </w:pPr>
    </w:p>
    <w:tbl>
      <w:tblPr>
        <w:tblStyle w:val="TableNormal1"/>
        <w:tblW w:w="1091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1418"/>
        <w:gridCol w:w="1559"/>
        <w:gridCol w:w="1418"/>
        <w:gridCol w:w="1275"/>
        <w:gridCol w:w="1418"/>
        <w:gridCol w:w="1559"/>
      </w:tblGrid>
      <w:tr w:rsidR="008F0395" w:rsidRPr="008F0395" w:rsidTr="00270450">
        <w:trPr>
          <w:trHeight w:val="474"/>
        </w:trPr>
        <w:tc>
          <w:tcPr>
            <w:tcW w:w="2268" w:type="dxa"/>
            <w:shd w:val="clear" w:color="auto" w:fill="D9D9D9"/>
          </w:tcPr>
          <w:p w:rsidR="008F0395" w:rsidRPr="008F0395" w:rsidRDefault="008F0395" w:rsidP="008F0395">
            <w:pPr>
              <w:ind w:left="101"/>
              <w:rPr>
                <w:rFonts w:ascii="Times New Roman" w:hAnsi="Times New Roman" w:cs="Times New Roman"/>
                <w:sz w:val="24"/>
              </w:rPr>
            </w:pPr>
            <w:proofErr w:type="spellStart"/>
            <w:r w:rsidRPr="008F0395">
              <w:rPr>
                <w:rFonts w:ascii="Times New Roman" w:hAnsi="Times New Roman" w:cs="Times New Roman"/>
                <w:sz w:val="24"/>
              </w:rPr>
              <w:t>Содержание</w:t>
            </w:r>
            <w:proofErr w:type="spellEnd"/>
          </w:p>
        </w:tc>
        <w:tc>
          <w:tcPr>
            <w:tcW w:w="1418" w:type="dxa"/>
            <w:shd w:val="clear" w:color="auto" w:fill="D9D9D9"/>
            <w:vAlign w:val="center"/>
          </w:tcPr>
          <w:p w:rsidR="008F0395" w:rsidRPr="008F0395" w:rsidRDefault="008F0395" w:rsidP="008F0395">
            <w:pPr>
              <w:ind w:left="345"/>
              <w:rPr>
                <w:rFonts w:ascii="Times New Roman" w:hAnsi="Times New Roman" w:cs="Times New Roman"/>
                <w:sz w:val="24"/>
              </w:rPr>
            </w:pPr>
            <w:r w:rsidRPr="008F0395">
              <w:rPr>
                <w:rFonts w:ascii="Times New Roman" w:hAnsi="Times New Roman" w:cs="Times New Roman"/>
                <w:sz w:val="24"/>
              </w:rPr>
              <w:t xml:space="preserve">1-2 </w:t>
            </w:r>
            <w:proofErr w:type="spellStart"/>
            <w:r w:rsidRPr="008F0395">
              <w:rPr>
                <w:rFonts w:ascii="Times New Roman" w:hAnsi="Times New Roman" w:cs="Times New Roman"/>
                <w:sz w:val="24"/>
              </w:rPr>
              <w:t>года</w:t>
            </w:r>
            <w:proofErr w:type="spellEnd"/>
          </w:p>
        </w:tc>
        <w:tc>
          <w:tcPr>
            <w:tcW w:w="1559" w:type="dxa"/>
            <w:shd w:val="clear" w:color="auto" w:fill="D9D9D9"/>
            <w:vAlign w:val="center"/>
          </w:tcPr>
          <w:p w:rsidR="008F0395" w:rsidRPr="008F0395" w:rsidRDefault="008F0395" w:rsidP="008F0395">
            <w:pPr>
              <w:ind w:left="345"/>
              <w:rPr>
                <w:rFonts w:ascii="Times New Roman" w:hAnsi="Times New Roman" w:cs="Times New Roman"/>
                <w:sz w:val="24"/>
              </w:rPr>
            </w:pPr>
            <w:r w:rsidRPr="008F0395">
              <w:rPr>
                <w:rFonts w:ascii="Times New Roman" w:hAnsi="Times New Roman" w:cs="Times New Roman"/>
                <w:sz w:val="24"/>
              </w:rPr>
              <w:t xml:space="preserve">  2-3  </w:t>
            </w:r>
          </w:p>
          <w:p w:rsidR="008F0395" w:rsidRPr="008F0395" w:rsidRDefault="008F0395" w:rsidP="008F0395">
            <w:pPr>
              <w:ind w:left="345"/>
              <w:rPr>
                <w:rFonts w:ascii="Times New Roman" w:hAnsi="Times New Roman" w:cs="Times New Roman"/>
                <w:sz w:val="24"/>
              </w:rPr>
            </w:pPr>
            <w:r w:rsidRPr="008F0395">
              <w:rPr>
                <w:rFonts w:ascii="Times New Roman" w:hAnsi="Times New Roman" w:cs="Times New Roman"/>
                <w:sz w:val="24"/>
              </w:rPr>
              <w:t xml:space="preserve"> </w:t>
            </w:r>
            <w:proofErr w:type="spellStart"/>
            <w:r w:rsidRPr="008F0395">
              <w:rPr>
                <w:rFonts w:ascii="Times New Roman" w:hAnsi="Times New Roman" w:cs="Times New Roman"/>
                <w:sz w:val="24"/>
              </w:rPr>
              <w:t>года</w:t>
            </w:r>
            <w:proofErr w:type="spellEnd"/>
          </w:p>
        </w:tc>
        <w:tc>
          <w:tcPr>
            <w:tcW w:w="1418" w:type="dxa"/>
            <w:shd w:val="clear" w:color="auto" w:fill="D9D9D9"/>
            <w:vAlign w:val="center"/>
          </w:tcPr>
          <w:p w:rsidR="008F0395" w:rsidRPr="008F0395" w:rsidRDefault="008F0395" w:rsidP="008F0395">
            <w:pPr>
              <w:ind w:left="345"/>
              <w:rPr>
                <w:rFonts w:ascii="Times New Roman" w:hAnsi="Times New Roman" w:cs="Times New Roman"/>
                <w:sz w:val="24"/>
              </w:rPr>
            </w:pPr>
            <w:r w:rsidRPr="008F0395">
              <w:rPr>
                <w:rFonts w:ascii="Times New Roman" w:hAnsi="Times New Roman" w:cs="Times New Roman"/>
                <w:sz w:val="24"/>
              </w:rPr>
              <w:t xml:space="preserve">    3-4</w:t>
            </w:r>
          </w:p>
          <w:p w:rsidR="008F0395" w:rsidRPr="008F0395" w:rsidRDefault="008F0395" w:rsidP="008F0395">
            <w:pPr>
              <w:ind w:left="345"/>
              <w:rPr>
                <w:rFonts w:ascii="Times New Roman" w:hAnsi="Times New Roman" w:cs="Times New Roman"/>
                <w:sz w:val="24"/>
              </w:rPr>
            </w:pPr>
            <w:r w:rsidRPr="008F0395">
              <w:rPr>
                <w:rFonts w:ascii="Times New Roman" w:hAnsi="Times New Roman" w:cs="Times New Roman"/>
                <w:sz w:val="24"/>
              </w:rPr>
              <w:t xml:space="preserve">    </w:t>
            </w:r>
            <w:proofErr w:type="spellStart"/>
            <w:r w:rsidRPr="008F0395">
              <w:rPr>
                <w:rFonts w:ascii="Times New Roman" w:hAnsi="Times New Roman" w:cs="Times New Roman"/>
                <w:sz w:val="24"/>
              </w:rPr>
              <w:t>года</w:t>
            </w:r>
            <w:proofErr w:type="spellEnd"/>
          </w:p>
        </w:tc>
        <w:tc>
          <w:tcPr>
            <w:tcW w:w="1275" w:type="dxa"/>
            <w:shd w:val="clear" w:color="auto" w:fill="D9D9D9"/>
            <w:vAlign w:val="center"/>
          </w:tcPr>
          <w:p w:rsidR="008F0395" w:rsidRPr="008F0395" w:rsidRDefault="008F0395" w:rsidP="008F0395">
            <w:pPr>
              <w:ind w:left="232" w:right="218"/>
              <w:rPr>
                <w:rFonts w:ascii="Times New Roman" w:hAnsi="Times New Roman" w:cs="Times New Roman"/>
                <w:sz w:val="24"/>
              </w:rPr>
            </w:pPr>
            <w:r w:rsidRPr="008F0395">
              <w:rPr>
                <w:rFonts w:ascii="Times New Roman" w:hAnsi="Times New Roman" w:cs="Times New Roman"/>
                <w:sz w:val="24"/>
              </w:rPr>
              <w:t>4-5</w:t>
            </w:r>
          </w:p>
          <w:p w:rsidR="008F0395" w:rsidRPr="008F0395" w:rsidRDefault="008F0395" w:rsidP="008F0395">
            <w:pPr>
              <w:ind w:left="232" w:right="218"/>
              <w:rPr>
                <w:rFonts w:ascii="Times New Roman" w:hAnsi="Times New Roman" w:cs="Times New Roman"/>
                <w:sz w:val="24"/>
              </w:rPr>
            </w:pPr>
            <w:proofErr w:type="spellStart"/>
            <w:r w:rsidRPr="008F0395">
              <w:rPr>
                <w:rFonts w:ascii="Times New Roman" w:hAnsi="Times New Roman" w:cs="Times New Roman"/>
                <w:sz w:val="24"/>
              </w:rPr>
              <w:t>лет</w:t>
            </w:r>
            <w:proofErr w:type="spellEnd"/>
          </w:p>
        </w:tc>
        <w:tc>
          <w:tcPr>
            <w:tcW w:w="1418" w:type="dxa"/>
            <w:shd w:val="clear" w:color="auto" w:fill="D9D9D9"/>
            <w:vAlign w:val="center"/>
          </w:tcPr>
          <w:p w:rsidR="008F0395" w:rsidRPr="008F0395" w:rsidRDefault="008F0395" w:rsidP="008F0395">
            <w:pPr>
              <w:ind w:left="342"/>
              <w:rPr>
                <w:rFonts w:ascii="Times New Roman" w:hAnsi="Times New Roman" w:cs="Times New Roman"/>
                <w:sz w:val="24"/>
              </w:rPr>
            </w:pPr>
            <w:r w:rsidRPr="008F0395">
              <w:rPr>
                <w:rFonts w:ascii="Times New Roman" w:hAnsi="Times New Roman" w:cs="Times New Roman"/>
                <w:sz w:val="24"/>
              </w:rPr>
              <w:t>5-6лет</w:t>
            </w:r>
          </w:p>
        </w:tc>
        <w:tc>
          <w:tcPr>
            <w:tcW w:w="1559" w:type="dxa"/>
            <w:shd w:val="clear" w:color="auto" w:fill="D9D9D9"/>
            <w:vAlign w:val="center"/>
          </w:tcPr>
          <w:p w:rsidR="008F0395" w:rsidRPr="008F0395" w:rsidRDefault="008F0395" w:rsidP="008F0395">
            <w:pPr>
              <w:ind w:left="414"/>
              <w:rPr>
                <w:rFonts w:ascii="Times New Roman" w:hAnsi="Times New Roman" w:cs="Times New Roman"/>
                <w:sz w:val="24"/>
              </w:rPr>
            </w:pPr>
            <w:r w:rsidRPr="008F0395">
              <w:rPr>
                <w:rFonts w:ascii="Times New Roman" w:hAnsi="Times New Roman" w:cs="Times New Roman"/>
                <w:sz w:val="24"/>
              </w:rPr>
              <w:t>6-7лет</w:t>
            </w:r>
          </w:p>
        </w:tc>
      </w:tr>
      <w:tr w:rsidR="008F0395" w:rsidRPr="008F0395" w:rsidTr="00270450">
        <w:trPr>
          <w:trHeight w:val="1302"/>
        </w:trPr>
        <w:tc>
          <w:tcPr>
            <w:tcW w:w="2268" w:type="dxa"/>
          </w:tcPr>
          <w:p w:rsidR="008F0395" w:rsidRPr="00863583" w:rsidRDefault="008F0395" w:rsidP="008F0395">
            <w:pPr>
              <w:spacing w:before="92"/>
              <w:ind w:left="101" w:right="86"/>
              <w:rPr>
                <w:rFonts w:ascii="Times New Roman" w:hAnsi="Times New Roman" w:cs="Times New Roman"/>
                <w:sz w:val="24"/>
                <w:lang w:val="ru-RU"/>
              </w:rPr>
            </w:pPr>
            <w:r w:rsidRPr="00863583">
              <w:rPr>
                <w:rFonts w:ascii="Times New Roman" w:hAnsi="Times New Roman" w:cs="Times New Roman"/>
                <w:sz w:val="24"/>
                <w:lang w:val="ru-RU"/>
              </w:rPr>
              <w:t>Утренний прием детей, игры, самостоятельная деятельность, утренняя гимнастика (не менее 10 минут)</w:t>
            </w:r>
          </w:p>
        </w:tc>
        <w:tc>
          <w:tcPr>
            <w:tcW w:w="1418" w:type="dxa"/>
            <w:vAlign w:val="center"/>
          </w:tcPr>
          <w:p w:rsidR="008F0395" w:rsidRPr="008F0395" w:rsidRDefault="008F0395" w:rsidP="008F0395">
            <w:pPr>
              <w:rPr>
                <w:rFonts w:ascii="Times New Roman" w:hAnsi="Times New Roman" w:cs="Times New Roman"/>
              </w:rPr>
            </w:pPr>
            <w:r w:rsidRPr="00863583">
              <w:rPr>
                <w:rFonts w:ascii="Times New Roman" w:hAnsi="Times New Roman" w:cs="Times New Roman"/>
                <w:lang w:val="ru-RU"/>
              </w:rPr>
              <w:t xml:space="preserve">    </w:t>
            </w:r>
            <w:r w:rsidRPr="008F0395">
              <w:rPr>
                <w:rFonts w:ascii="Times New Roman" w:hAnsi="Times New Roman" w:cs="Times New Roman"/>
              </w:rPr>
              <w:t>7.00-8.30</w:t>
            </w:r>
          </w:p>
        </w:tc>
        <w:tc>
          <w:tcPr>
            <w:tcW w:w="1559" w:type="dxa"/>
            <w:vAlign w:val="center"/>
          </w:tcPr>
          <w:p w:rsidR="008F0395" w:rsidRPr="008F0395" w:rsidRDefault="008F0395" w:rsidP="008F0395">
            <w:pPr>
              <w:jc w:val="center"/>
              <w:rPr>
                <w:rFonts w:ascii="Times New Roman" w:hAnsi="Times New Roman" w:cs="Times New Roman"/>
              </w:rPr>
            </w:pPr>
            <w:r w:rsidRPr="008F0395">
              <w:rPr>
                <w:rFonts w:ascii="Times New Roman" w:hAnsi="Times New Roman" w:cs="Times New Roman"/>
              </w:rPr>
              <w:t>7.00-8.30</w:t>
            </w:r>
          </w:p>
        </w:tc>
        <w:tc>
          <w:tcPr>
            <w:tcW w:w="1418" w:type="dxa"/>
            <w:vAlign w:val="center"/>
          </w:tcPr>
          <w:p w:rsidR="008F0395" w:rsidRPr="008F0395" w:rsidRDefault="008F0395" w:rsidP="008F0395">
            <w:pPr>
              <w:spacing w:before="92"/>
              <w:jc w:val="center"/>
              <w:rPr>
                <w:rFonts w:ascii="Times New Roman" w:hAnsi="Times New Roman" w:cs="Times New Roman"/>
                <w:sz w:val="24"/>
              </w:rPr>
            </w:pPr>
            <w:r w:rsidRPr="008F0395">
              <w:rPr>
                <w:rFonts w:ascii="Times New Roman" w:hAnsi="Times New Roman" w:cs="Times New Roman"/>
                <w:sz w:val="24"/>
              </w:rPr>
              <w:t>7.00-8.30</w:t>
            </w:r>
          </w:p>
        </w:tc>
        <w:tc>
          <w:tcPr>
            <w:tcW w:w="1275" w:type="dxa"/>
            <w:vAlign w:val="center"/>
          </w:tcPr>
          <w:p w:rsidR="008F0395" w:rsidRPr="008F0395" w:rsidRDefault="008F0395" w:rsidP="008F0395">
            <w:pPr>
              <w:spacing w:before="92"/>
              <w:ind w:right="218"/>
              <w:jc w:val="center"/>
              <w:rPr>
                <w:rFonts w:ascii="Times New Roman" w:hAnsi="Times New Roman" w:cs="Times New Roman"/>
                <w:sz w:val="24"/>
              </w:rPr>
            </w:pPr>
            <w:r w:rsidRPr="008F0395">
              <w:rPr>
                <w:rFonts w:ascii="Times New Roman" w:hAnsi="Times New Roman" w:cs="Times New Roman"/>
                <w:sz w:val="24"/>
              </w:rPr>
              <w:t>7.00-8.30</w:t>
            </w:r>
          </w:p>
        </w:tc>
        <w:tc>
          <w:tcPr>
            <w:tcW w:w="1418" w:type="dxa"/>
            <w:vAlign w:val="center"/>
          </w:tcPr>
          <w:p w:rsidR="008F0395" w:rsidRPr="008F0395" w:rsidRDefault="008F0395" w:rsidP="008F0395">
            <w:pPr>
              <w:spacing w:before="92"/>
              <w:jc w:val="center"/>
              <w:rPr>
                <w:rFonts w:ascii="Times New Roman" w:hAnsi="Times New Roman" w:cs="Times New Roman"/>
                <w:sz w:val="24"/>
              </w:rPr>
            </w:pPr>
            <w:r w:rsidRPr="008F0395">
              <w:rPr>
                <w:rFonts w:ascii="Times New Roman" w:hAnsi="Times New Roman" w:cs="Times New Roman"/>
                <w:sz w:val="24"/>
              </w:rPr>
              <w:t>7.00-8.30</w:t>
            </w:r>
          </w:p>
        </w:tc>
        <w:tc>
          <w:tcPr>
            <w:tcW w:w="1559" w:type="dxa"/>
            <w:vAlign w:val="center"/>
          </w:tcPr>
          <w:p w:rsidR="008F0395" w:rsidRPr="008F0395" w:rsidRDefault="008F0395" w:rsidP="008F0395">
            <w:pPr>
              <w:spacing w:before="92"/>
              <w:jc w:val="center"/>
              <w:rPr>
                <w:rFonts w:ascii="Times New Roman" w:hAnsi="Times New Roman" w:cs="Times New Roman"/>
                <w:sz w:val="24"/>
              </w:rPr>
            </w:pPr>
            <w:r w:rsidRPr="008F0395">
              <w:rPr>
                <w:rFonts w:ascii="Times New Roman" w:hAnsi="Times New Roman" w:cs="Times New Roman"/>
                <w:sz w:val="24"/>
              </w:rPr>
              <w:t>7.00-8.30</w:t>
            </w:r>
          </w:p>
        </w:tc>
      </w:tr>
      <w:tr w:rsidR="008F0395" w:rsidRPr="008F0395" w:rsidTr="00270450">
        <w:trPr>
          <w:trHeight w:val="477"/>
        </w:trPr>
        <w:tc>
          <w:tcPr>
            <w:tcW w:w="2268" w:type="dxa"/>
          </w:tcPr>
          <w:p w:rsidR="008F0395" w:rsidRPr="008F0395" w:rsidRDefault="008F0395" w:rsidP="008F0395">
            <w:pPr>
              <w:spacing w:before="92"/>
              <w:ind w:left="101"/>
              <w:rPr>
                <w:rFonts w:ascii="Times New Roman" w:hAnsi="Times New Roman" w:cs="Times New Roman"/>
                <w:sz w:val="24"/>
              </w:rPr>
            </w:pPr>
            <w:proofErr w:type="spellStart"/>
            <w:r w:rsidRPr="008F0395">
              <w:rPr>
                <w:rFonts w:ascii="Times New Roman" w:hAnsi="Times New Roman" w:cs="Times New Roman"/>
                <w:sz w:val="24"/>
              </w:rPr>
              <w:t>Завтрак</w:t>
            </w:r>
            <w:proofErr w:type="spellEnd"/>
          </w:p>
        </w:tc>
        <w:tc>
          <w:tcPr>
            <w:tcW w:w="1418" w:type="dxa"/>
            <w:vAlign w:val="center"/>
          </w:tcPr>
          <w:p w:rsidR="008F0395" w:rsidRPr="008F0395" w:rsidRDefault="008F0395" w:rsidP="008F0395">
            <w:pPr>
              <w:rPr>
                <w:rFonts w:ascii="Times New Roman" w:hAnsi="Times New Roman" w:cs="Times New Roman"/>
              </w:rPr>
            </w:pPr>
            <w:r w:rsidRPr="008F0395">
              <w:rPr>
                <w:rFonts w:ascii="Times New Roman" w:hAnsi="Times New Roman" w:cs="Times New Roman"/>
              </w:rPr>
              <w:t xml:space="preserve">    8.30-9.00</w:t>
            </w:r>
          </w:p>
        </w:tc>
        <w:tc>
          <w:tcPr>
            <w:tcW w:w="1559" w:type="dxa"/>
            <w:vAlign w:val="center"/>
          </w:tcPr>
          <w:p w:rsidR="008F0395" w:rsidRPr="008F0395" w:rsidRDefault="008F0395" w:rsidP="008F0395">
            <w:pPr>
              <w:jc w:val="center"/>
              <w:rPr>
                <w:rFonts w:ascii="Times New Roman" w:hAnsi="Times New Roman" w:cs="Times New Roman"/>
              </w:rPr>
            </w:pPr>
            <w:r w:rsidRPr="008F0395">
              <w:rPr>
                <w:rFonts w:ascii="Times New Roman" w:hAnsi="Times New Roman" w:cs="Times New Roman"/>
              </w:rPr>
              <w:t>8.30-9.00</w:t>
            </w:r>
          </w:p>
        </w:tc>
        <w:tc>
          <w:tcPr>
            <w:tcW w:w="1418" w:type="dxa"/>
            <w:vAlign w:val="center"/>
          </w:tcPr>
          <w:p w:rsidR="008F0395" w:rsidRPr="008F0395" w:rsidRDefault="008F0395" w:rsidP="008F0395">
            <w:pPr>
              <w:spacing w:before="92"/>
              <w:jc w:val="center"/>
              <w:rPr>
                <w:rFonts w:ascii="Times New Roman" w:hAnsi="Times New Roman" w:cs="Times New Roman"/>
                <w:sz w:val="24"/>
              </w:rPr>
            </w:pPr>
            <w:r w:rsidRPr="008F0395">
              <w:rPr>
                <w:rFonts w:ascii="Times New Roman" w:hAnsi="Times New Roman" w:cs="Times New Roman"/>
                <w:sz w:val="24"/>
              </w:rPr>
              <w:t>8.30-9.00</w:t>
            </w:r>
          </w:p>
        </w:tc>
        <w:tc>
          <w:tcPr>
            <w:tcW w:w="1275" w:type="dxa"/>
            <w:vAlign w:val="center"/>
          </w:tcPr>
          <w:p w:rsidR="008F0395" w:rsidRPr="008F0395" w:rsidRDefault="008F0395" w:rsidP="008F0395">
            <w:pPr>
              <w:spacing w:before="92"/>
              <w:ind w:right="218"/>
              <w:jc w:val="center"/>
              <w:rPr>
                <w:rFonts w:ascii="Times New Roman" w:hAnsi="Times New Roman" w:cs="Times New Roman"/>
                <w:sz w:val="24"/>
              </w:rPr>
            </w:pPr>
            <w:r w:rsidRPr="008F0395">
              <w:rPr>
                <w:rFonts w:ascii="Times New Roman" w:hAnsi="Times New Roman" w:cs="Times New Roman"/>
                <w:sz w:val="24"/>
              </w:rPr>
              <w:t>8.30-9.00</w:t>
            </w:r>
          </w:p>
        </w:tc>
        <w:tc>
          <w:tcPr>
            <w:tcW w:w="1418" w:type="dxa"/>
            <w:vAlign w:val="center"/>
          </w:tcPr>
          <w:p w:rsidR="008F0395" w:rsidRPr="008F0395" w:rsidRDefault="008F0395" w:rsidP="008F0395">
            <w:pPr>
              <w:spacing w:before="92"/>
              <w:jc w:val="center"/>
              <w:rPr>
                <w:rFonts w:ascii="Times New Roman" w:hAnsi="Times New Roman" w:cs="Times New Roman"/>
                <w:sz w:val="24"/>
              </w:rPr>
            </w:pPr>
            <w:r w:rsidRPr="008F0395">
              <w:rPr>
                <w:rFonts w:ascii="Times New Roman" w:hAnsi="Times New Roman" w:cs="Times New Roman"/>
                <w:sz w:val="24"/>
              </w:rPr>
              <w:t>8.30-9.00</w:t>
            </w:r>
          </w:p>
        </w:tc>
        <w:tc>
          <w:tcPr>
            <w:tcW w:w="1559" w:type="dxa"/>
            <w:vAlign w:val="center"/>
          </w:tcPr>
          <w:p w:rsidR="008F0395" w:rsidRPr="008F0395" w:rsidRDefault="008F0395" w:rsidP="008F0395">
            <w:pPr>
              <w:spacing w:before="92"/>
              <w:jc w:val="center"/>
              <w:rPr>
                <w:rFonts w:ascii="Times New Roman" w:hAnsi="Times New Roman" w:cs="Times New Roman"/>
                <w:sz w:val="24"/>
              </w:rPr>
            </w:pPr>
            <w:r w:rsidRPr="008F0395">
              <w:rPr>
                <w:rFonts w:ascii="Times New Roman" w:hAnsi="Times New Roman" w:cs="Times New Roman"/>
                <w:sz w:val="24"/>
              </w:rPr>
              <w:t>8.30-9.00</w:t>
            </w:r>
          </w:p>
        </w:tc>
      </w:tr>
      <w:tr w:rsidR="008F0395" w:rsidRPr="008F0395" w:rsidTr="00270450">
        <w:trPr>
          <w:trHeight w:val="474"/>
        </w:trPr>
        <w:tc>
          <w:tcPr>
            <w:tcW w:w="2268" w:type="dxa"/>
          </w:tcPr>
          <w:p w:rsidR="008F0395" w:rsidRPr="008F0395" w:rsidRDefault="008F0395" w:rsidP="008F0395">
            <w:pPr>
              <w:spacing w:before="92"/>
              <w:ind w:left="101"/>
              <w:rPr>
                <w:rFonts w:ascii="Times New Roman" w:hAnsi="Times New Roman" w:cs="Times New Roman"/>
                <w:sz w:val="24"/>
              </w:rPr>
            </w:pPr>
            <w:proofErr w:type="spellStart"/>
            <w:r w:rsidRPr="008F0395">
              <w:rPr>
                <w:rFonts w:ascii="Times New Roman" w:hAnsi="Times New Roman" w:cs="Times New Roman"/>
                <w:sz w:val="24"/>
              </w:rPr>
              <w:t>Игры</w:t>
            </w:r>
            <w:proofErr w:type="spellEnd"/>
            <w:r w:rsidRPr="008F0395">
              <w:rPr>
                <w:rFonts w:ascii="Times New Roman" w:hAnsi="Times New Roman" w:cs="Times New Roman"/>
                <w:sz w:val="24"/>
              </w:rPr>
              <w:t xml:space="preserve">, </w:t>
            </w:r>
            <w:proofErr w:type="spellStart"/>
            <w:r w:rsidRPr="008F0395">
              <w:rPr>
                <w:rFonts w:ascii="Times New Roman" w:hAnsi="Times New Roman" w:cs="Times New Roman"/>
                <w:sz w:val="24"/>
              </w:rPr>
              <w:t>подготовка</w:t>
            </w:r>
            <w:proofErr w:type="spellEnd"/>
            <w:r w:rsidRPr="008F0395">
              <w:rPr>
                <w:rFonts w:ascii="Times New Roman" w:hAnsi="Times New Roman" w:cs="Times New Roman"/>
                <w:sz w:val="24"/>
              </w:rPr>
              <w:t xml:space="preserve"> к </w:t>
            </w:r>
            <w:proofErr w:type="spellStart"/>
            <w:r w:rsidRPr="008F0395">
              <w:rPr>
                <w:rFonts w:ascii="Times New Roman" w:hAnsi="Times New Roman" w:cs="Times New Roman"/>
                <w:sz w:val="24"/>
              </w:rPr>
              <w:t>занятиям</w:t>
            </w:r>
            <w:proofErr w:type="spellEnd"/>
          </w:p>
        </w:tc>
        <w:tc>
          <w:tcPr>
            <w:tcW w:w="1418" w:type="dxa"/>
            <w:vAlign w:val="center"/>
          </w:tcPr>
          <w:p w:rsidR="008F0395" w:rsidRPr="008F0395" w:rsidRDefault="008F0395" w:rsidP="008F0395">
            <w:pPr>
              <w:jc w:val="center"/>
              <w:rPr>
                <w:rFonts w:ascii="Times New Roman" w:hAnsi="Times New Roman" w:cs="Times New Roman"/>
              </w:rPr>
            </w:pPr>
            <w:r w:rsidRPr="008F0395">
              <w:rPr>
                <w:rFonts w:ascii="Times New Roman" w:hAnsi="Times New Roman" w:cs="Times New Roman"/>
              </w:rPr>
              <w:t>9.00-9.30</w:t>
            </w:r>
          </w:p>
        </w:tc>
        <w:tc>
          <w:tcPr>
            <w:tcW w:w="1559" w:type="dxa"/>
            <w:vAlign w:val="center"/>
          </w:tcPr>
          <w:p w:rsidR="008F0395" w:rsidRPr="008F0395" w:rsidRDefault="008F0395" w:rsidP="008F0395">
            <w:pPr>
              <w:jc w:val="center"/>
              <w:rPr>
                <w:rFonts w:ascii="Times New Roman" w:hAnsi="Times New Roman" w:cs="Times New Roman"/>
              </w:rPr>
            </w:pPr>
            <w:r w:rsidRPr="008F0395">
              <w:rPr>
                <w:rFonts w:ascii="Times New Roman" w:hAnsi="Times New Roman" w:cs="Times New Roman"/>
              </w:rPr>
              <w:t>9.00-9.30</w:t>
            </w:r>
          </w:p>
        </w:tc>
        <w:tc>
          <w:tcPr>
            <w:tcW w:w="1418" w:type="dxa"/>
            <w:vAlign w:val="center"/>
          </w:tcPr>
          <w:p w:rsidR="008F0395" w:rsidRPr="008F0395" w:rsidRDefault="008F0395" w:rsidP="008F0395">
            <w:pPr>
              <w:spacing w:before="92"/>
              <w:jc w:val="center"/>
              <w:rPr>
                <w:rFonts w:ascii="Times New Roman" w:hAnsi="Times New Roman" w:cs="Times New Roman"/>
                <w:sz w:val="24"/>
              </w:rPr>
            </w:pPr>
            <w:r w:rsidRPr="008F0395">
              <w:rPr>
                <w:rFonts w:ascii="Times New Roman" w:hAnsi="Times New Roman" w:cs="Times New Roman"/>
                <w:sz w:val="24"/>
              </w:rPr>
              <w:t>9.00-9.20</w:t>
            </w:r>
          </w:p>
        </w:tc>
        <w:tc>
          <w:tcPr>
            <w:tcW w:w="1275" w:type="dxa"/>
            <w:vAlign w:val="center"/>
          </w:tcPr>
          <w:p w:rsidR="008F0395" w:rsidRPr="008F0395" w:rsidRDefault="008F0395" w:rsidP="008F0395">
            <w:pPr>
              <w:spacing w:before="92"/>
              <w:ind w:right="218"/>
              <w:jc w:val="center"/>
              <w:rPr>
                <w:rFonts w:ascii="Times New Roman" w:hAnsi="Times New Roman" w:cs="Times New Roman"/>
                <w:sz w:val="24"/>
              </w:rPr>
            </w:pPr>
            <w:r w:rsidRPr="008F0395">
              <w:rPr>
                <w:rFonts w:ascii="Times New Roman" w:hAnsi="Times New Roman" w:cs="Times New Roman"/>
                <w:sz w:val="24"/>
              </w:rPr>
              <w:t>9.00-9.15</w:t>
            </w:r>
          </w:p>
        </w:tc>
        <w:tc>
          <w:tcPr>
            <w:tcW w:w="1418" w:type="dxa"/>
            <w:vAlign w:val="center"/>
          </w:tcPr>
          <w:p w:rsidR="008F0395" w:rsidRPr="008F0395" w:rsidRDefault="008F0395" w:rsidP="008F0395">
            <w:pPr>
              <w:spacing w:before="92"/>
              <w:jc w:val="center"/>
              <w:rPr>
                <w:rFonts w:ascii="Times New Roman" w:hAnsi="Times New Roman" w:cs="Times New Roman"/>
                <w:sz w:val="24"/>
              </w:rPr>
            </w:pPr>
            <w:r w:rsidRPr="008F0395">
              <w:rPr>
                <w:rFonts w:ascii="Times New Roman" w:hAnsi="Times New Roman" w:cs="Times New Roman"/>
                <w:sz w:val="24"/>
              </w:rPr>
              <w:t>9.00-9.15</w:t>
            </w:r>
          </w:p>
        </w:tc>
        <w:tc>
          <w:tcPr>
            <w:tcW w:w="1559" w:type="dxa"/>
            <w:vAlign w:val="center"/>
          </w:tcPr>
          <w:p w:rsidR="008F0395" w:rsidRPr="008F0395" w:rsidRDefault="008F0395" w:rsidP="008F0395">
            <w:pPr>
              <w:spacing w:before="92"/>
              <w:ind w:left="9"/>
              <w:jc w:val="center"/>
              <w:rPr>
                <w:rFonts w:ascii="Times New Roman" w:hAnsi="Times New Roman" w:cs="Times New Roman"/>
                <w:sz w:val="24"/>
              </w:rPr>
            </w:pPr>
            <w:r w:rsidRPr="008F0395">
              <w:rPr>
                <w:rFonts w:ascii="Times New Roman" w:hAnsi="Times New Roman" w:cs="Times New Roman"/>
                <w:sz w:val="24"/>
              </w:rPr>
              <w:t>-</w:t>
            </w:r>
          </w:p>
        </w:tc>
      </w:tr>
      <w:tr w:rsidR="008F0395" w:rsidRPr="008F0395" w:rsidTr="00270450">
        <w:trPr>
          <w:trHeight w:val="1305"/>
        </w:trPr>
        <w:tc>
          <w:tcPr>
            <w:tcW w:w="2268" w:type="dxa"/>
          </w:tcPr>
          <w:p w:rsidR="008F0395" w:rsidRPr="00863583" w:rsidRDefault="008F0395" w:rsidP="008F0395">
            <w:pPr>
              <w:spacing w:before="92"/>
              <w:ind w:left="101" w:right="86"/>
              <w:rPr>
                <w:rFonts w:ascii="Times New Roman" w:hAnsi="Times New Roman" w:cs="Times New Roman"/>
                <w:sz w:val="24"/>
                <w:lang w:val="ru-RU"/>
              </w:rPr>
            </w:pPr>
            <w:r w:rsidRPr="00863583">
              <w:rPr>
                <w:rFonts w:ascii="Times New Roman" w:hAnsi="Times New Roman" w:cs="Times New Roman"/>
                <w:sz w:val="24"/>
                <w:lang w:val="ru-RU"/>
              </w:rPr>
              <w:t>Занятия (включая гимнастику в процессе занятия-2 минуты, перерывы между занятиями, не менее10 минут)</w:t>
            </w:r>
          </w:p>
        </w:tc>
        <w:tc>
          <w:tcPr>
            <w:tcW w:w="1418" w:type="dxa"/>
            <w:vAlign w:val="center"/>
          </w:tcPr>
          <w:p w:rsidR="008F0395" w:rsidRPr="008F0395" w:rsidRDefault="008F0395" w:rsidP="008F0395">
            <w:pPr>
              <w:jc w:val="center"/>
              <w:rPr>
                <w:rFonts w:ascii="Times New Roman" w:hAnsi="Times New Roman" w:cs="Times New Roman"/>
              </w:rPr>
            </w:pPr>
            <w:r w:rsidRPr="008F0395">
              <w:rPr>
                <w:rFonts w:ascii="Times New Roman" w:hAnsi="Times New Roman" w:cs="Times New Roman"/>
              </w:rPr>
              <w:t>9.30 – 10.00</w:t>
            </w:r>
          </w:p>
        </w:tc>
        <w:tc>
          <w:tcPr>
            <w:tcW w:w="1559" w:type="dxa"/>
            <w:vAlign w:val="center"/>
          </w:tcPr>
          <w:p w:rsidR="008F0395" w:rsidRPr="008F0395" w:rsidRDefault="008F0395" w:rsidP="008F0395">
            <w:pPr>
              <w:jc w:val="center"/>
              <w:rPr>
                <w:rFonts w:ascii="Times New Roman" w:hAnsi="Times New Roman" w:cs="Times New Roman"/>
              </w:rPr>
            </w:pPr>
            <w:r w:rsidRPr="008F0395">
              <w:rPr>
                <w:rFonts w:ascii="Times New Roman" w:hAnsi="Times New Roman" w:cs="Times New Roman"/>
              </w:rPr>
              <w:t>9.30 – 10.00</w:t>
            </w:r>
          </w:p>
        </w:tc>
        <w:tc>
          <w:tcPr>
            <w:tcW w:w="1418" w:type="dxa"/>
            <w:vAlign w:val="center"/>
          </w:tcPr>
          <w:p w:rsidR="008F0395" w:rsidRPr="008F0395" w:rsidRDefault="008F0395" w:rsidP="008F0395">
            <w:pPr>
              <w:spacing w:before="92"/>
              <w:ind w:right="307"/>
              <w:jc w:val="center"/>
              <w:rPr>
                <w:rFonts w:ascii="Times New Roman" w:hAnsi="Times New Roman" w:cs="Times New Roman"/>
                <w:sz w:val="24"/>
              </w:rPr>
            </w:pPr>
            <w:r w:rsidRPr="008F0395">
              <w:rPr>
                <w:rFonts w:ascii="Times New Roman" w:hAnsi="Times New Roman" w:cs="Times New Roman"/>
                <w:sz w:val="24"/>
              </w:rPr>
              <w:t>9.20-10.00</w:t>
            </w:r>
          </w:p>
        </w:tc>
        <w:tc>
          <w:tcPr>
            <w:tcW w:w="1275" w:type="dxa"/>
            <w:vAlign w:val="center"/>
          </w:tcPr>
          <w:p w:rsidR="008F0395" w:rsidRPr="008F0395" w:rsidRDefault="008F0395" w:rsidP="008F0395">
            <w:pPr>
              <w:spacing w:before="92"/>
              <w:ind w:right="218"/>
              <w:jc w:val="center"/>
              <w:rPr>
                <w:rFonts w:ascii="Times New Roman" w:hAnsi="Times New Roman" w:cs="Times New Roman"/>
                <w:sz w:val="24"/>
              </w:rPr>
            </w:pPr>
            <w:r w:rsidRPr="008F0395">
              <w:rPr>
                <w:rFonts w:ascii="Times New Roman" w:hAnsi="Times New Roman" w:cs="Times New Roman"/>
                <w:sz w:val="24"/>
              </w:rPr>
              <w:t>9.15-10.05</w:t>
            </w:r>
          </w:p>
        </w:tc>
        <w:tc>
          <w:tcPr>
            <w:tcW w:w="1418" w:type="dxa"/>
            <w:vAlign w:val="center"/>
          </w:tcPr>
          <w:p w:rsidR="008F0395" w:rsidRPr="008F0395" w:rsidRDefault="008F0395" w:rsidP="008F0395">
            <w:pPr>
              <w:spacing w:before="92"/>
              <w:ind w:right="250"/>
              <w:jc w:val="center"/>
              <w:rPr>
                <w:rFonts w:ascii="Times New Roman" w:hAnsi="Times New Roman" w:cs="Times New Roman"/>
                <w:sz w:val="24"/>
              </w:rPr>
            </w:pPr>
            <w:r w:rsidRPr="008F0395">
              <w:rPr>
                <w:rFonts w:ascii="Times New Roman" w:hAnsi="Times New Roman" w:cs="Times New Roman"/>
                <w:sz w:val="24"/>
              </w:rPr>
              <w:t>9.15-10.15</w:t>
            </w:r>
          </w:p>
        </w:tc>
        <w:tc>
          <w:tcPr>
            <w:tcW w:w="1559" w:type="dxa"/>
            <w:vAlign w:val="center"/>
          </w:tcPr>
          <w:p w:rsidR="008F0395" w:rsidRPr="008F0395" w:rsidRDefault="008F0395" w:rsidP="008F0395">
            <w:pPr>
              <w:spacing w:before="92"/>
              <w:ind w:right="320"/>
              <w:jc w:val="center"/>
              <w:rPr>
                <w:rFonts w:ascii="Times New Roman" w:hAnsi="Times New Roman" w:cs="Times New Roman"/>
                <w:sz w:val="24"/>
              </w:rPr>
            </w:pPr>
            <w:r w:rsidRPr="008F0395">
              <w:rPr>
                <w:rFonts w:ascii="Times New Roman" w:hAnsi="Times New Roman" w:cs="Times New Roman"/>
                <w:sz w:val="24"/>
              </w:rPr>
              <w:t>9.00-11.00</w:t>
            </w:r>
          </w:p>
        </w:tc>
      </w:tr>
      <w:tr w:rsidR="008F0395" w:rsidRPr="008F0395" w:rsidTr="00270450">
        <w:trPr>
          <w:trHeight w:val="1026"/>
        </w:trPr>
        <w:tc>
          <w:tcPr>
            <w:tcW w:w="2268" w:type="dxa"/>
          </w:tcPr>
          <w:p w:rsidR="008F0395" w:rsidRPr="008F0395" w:rsidRDefault="008F0395" w:rsidP="008F0395">
            <w:pPr>
              <w:spacing w:before="90"/>
              <w:ind w:left="101" w:right="87"/>
              <w:rPr>
                <w:rFonts w:ascii="Times New Roman" w:hAnsi="Times New Roman" w:cs="Times New Roman"/>
                <w:sz w:val="24"/>
              </w:rPr>
            </w:pPr>
            <w:proofErr w:type="spellStart"/>
            <w:r w:rsidRPr="008F0395">
              <w:rPr>
                <w:rFonts w:ascii="Times New Roman" w:hAnsi="Times New Roman" w:cs="Times New Roman"/>
                <w:sz w:val="24"/>
              </w:rPr>
              <w:t>Подготовка</w:t>
            </w:r>
            <w:proofErr w:type="spellEnd"/>
            <w:r w:rsidRPr="008F0395">
              <w:rPr>
                <w:rFonts w:ascii="Times New Roman" w:hAnsi="Times New Roman" w:cs="Times New Roman"/>
                <w:sz w:val="24"/>
              </w:rPr>
              <w:t xml:space="preserve"> к </w:t>
            </w:r>
            <w:proofErr w:type="spellStart"/>
            <w:r w:rsidRPr="008F0395">
              <w:rPr>
                <w:rFonts w:ascii="Times New Roman" w:hAnsi="Times New Roman" w:cs="Times New Roman"/>
                <w:sz w:val="24"/>
              </w:rPr>
              <w:t>прогулке</w:t>
            </w:r>
            <w:proofErr w:type="spellEnd"/>
            <w:r w:rsidRPr="008F0395">
              <w:rPr>
                <w:rFonts w:ascii="Times New Roman" w:hAnsi="Times New Roman" w:cs="Times New Roman"/>
                <w:sz w:val="24"/>
              </w:rPr>
              <w:t xml:space="preserve">, </w:t>
            </w:r>
            <w:proofErr w:type="spellStart"/>
            <w:r w:rsidRPr="008F0395">
              <w:rPr>
                <w:rFonts w:ascii="Times New Roman" w:hAnsi="Times New Roman" w:cs="Times New Roman"/>
                <w:sz w:val="24"/>
              </w:rPr>
              <w:t>прогулка</w:t>
            </w:r>
            <w:proofErr w:type="spellEnd"/>
          </w:p>
        </w:tc>
        <w:tc>
          <w:tcPr>
            <w:tcW w:w="1418" w:type="dxa"/>
            <w:vAlign w:val="center"/>
          </w:tcPr>
          <w:p w:rsidR="008F0395" w:rsidRPr="008F0395" w:rsidRDefault="008F0395" w:rsidP="008F0395">
            <w:pPr>
              <w:rPr>
                <w:rFonts w:ascii="Times New Roman" w:hAnsi="Times New Roman" w:cs="Times New Roman"/>
              </w:rPr>
            </w:pPr>
            <w:r w:rsidRPr="008F0395">
              <w:rPr>
                <w:rFonts w:ascii="Times New Roman" w:hAnsi="Times New Roman" w:cs="Times New Roman"/>
              </w:rPr>
              <w:t>10.00-11.30</w:t>
            </w:r>
          </w:p>
        </w:tc>
        <w:tc>
          <w:tcPr>
            <w:tcW w:w="1559" w:type="dxa"/>
            <w:vAlign w:val="center"/>
          </w:tcPr>
          <w:p w:rsidR="008F0395" w:rsidRPr="008F0395" w:rsidRDefault="008F0395" w:rsidP="008F0395">
            <w:pPr>
              <w:rPr>
                <w:rFonts w:ascii="Times New Roman" w:hAnsi="Times New Roman" w:cs="Times New Roman"/>
              </w:rPr>
            </w:pPr>
            <w:r w:rsidRPr="008F0395">
              <w:rPr>
                <w:rFonts w:ascii="Times New Roman" w:hAnsi="Times New Roman" w:cs="Times New Roman"/>
              </w:rPr>
              <w:t>10.00 – 11.30</w:t>
            </w:r>
          </w:p>
        </w:tc>
        <w:tc>
          <w:tcPr>
            <w:tcW w:w="1418" w:type="dxa"/>
            <w:vAlign w:val="center"/>
          </w:tcPr>
          <w:p w:rsidR="008F0395" w:rsidRPr="008F0395" w:rsidRDefault="008F0395" w:rsidP="008F0395">
            <w:pPr>
              <w:spacing w:before="90"/>
              <w:ind w:right="225"/>
              <w:rPr>
                <w:rFonts w:ascii="Times New Roman" w:hAnsi="Times New Roman" w:cs="Times New Roman"/>
                <w:sz w:val="24"/>
              </w:rPr>
            </w:pPr>
            <w:r w:rsidRPr="008F0395">
              <w:rPr>
                <w:rFonts w:ascii="Times New Roman" w:hAnsi="Times New Roman" w:cs="Times New Roman"/>
                <w:sz w:val="24"/>
              </w:rPr>
              <w:t>10.00–11.45</w:t>
            </w:r>
          </w:p>
        </w:tc>
        <w:tc>
          <w:tcPr>
            <w:tcW w:w="1275" w:type="dxa"/>
            <w:vAlign w:val="center"/>
          </w:tcPr>
          <w:p w:rsidR="008F0395" w:rsidRPr="008F0395" w:rsidRDefault="008F0395" w:rsidP="008F0395">
            <w:pPr>
              <w:spacing w:before="90"/>
              <w:ind w:right="220"/>
              <w:rPr>
                <w:rFonts w:ascii="Times New Roman" w:hAnsi="Times New Roman" w:cs="Times New Roman"/>
                <w:sz w:val="24"/>
              </w:rPr>
            </w:pPr>
            <w:r w:rsidRPr="008F0395">
              <w:rPr>
                <w:rFonts w:ascii="Times New Roman" w:hAnsi="Times New Roman" w:cs="Times New Roman"/>
                <w:sz w:val="24"/>
              </w:rPr>
              <w:t>10.05–11.45</w:t>
            </w:r>
          </w:p>
        </w:tc>
        <w:tc>
          <w:tcPr>
            <w:tcW w:w="1418" w:type="dxa"/>
            <w:vAlign w:val="center"/>
          </w:tcPr>
          <w:p w:rsidR="008F0395" w:rsidRPr="008F0395" w:rsidRDefault="008F0395" w:rsidP="008F0395">
            <w:pPr>
              <w:spacing w:before="90"/>
              <w:ind w:right="190"/>
              <w:rPr>
                <w:rFonts w:ascii="Times New Roman" w:hAnsi="Times New Roman" w:cs="Times New Roman"/>
                <w:sz w:val="24"/>
              </w:rPr>
            </w:pPr>
            <w:r w:rsidRPr="008F0395">
              <w:rPr>
                <w:rFonts w:ascii="Times New Roman" w:hAnsi="Times New Roman" w:cs="Times New Roman"/>
                <w:sz w:val="24"/>
              </w:rPr>
              <w:t>10.05–11.45</w:t>
            </w:r>
          </w:p>
        </w:tc>
        <w:tc>
          <w:tcPr>
            <w:tcW w:w="1559" w:type="dxa"/>
            <w:vAlign w:val="center"/>
          </w:tcPr>
          <w:p w:rsidR="008F0395" w:rsidRPr="008F0395" w:rsidRDefault="008F0395" w:rsidP="008F0395">
            <w:pPr>
              <w:spacing w:before="90"/>
              <w:ind w:right="260"/>
              <w:rPr>
                <w:rFonts w:ascii="Times New Roman" w:hAnsi="Times New Roman" w:cs="Times New Roman"/>
                <w:sz w:val="24"/>
              </w:rPr>
            </w:pPr>
            <w:r w:rsidRPr="008F0395">
              <w:rPr>
                <w:rFonts w:ascii="Times New Roman" w:hAnsi="Times New Roman" w:cs="Times New Roman"/>
                <w:sz w:val="24"/>
              </w:rPr>
              <w:t>10.05–11.45</w:t>
            </w:r>
          </w:p>
        </w:tc>
      </w:tr>
      <w:tr w:rsidR="008F0395" w:rsidRPr="008F0395" w:rsidTr="00270450">
        <w:trPr>
          <w:trHeight w:val="705"/>
        </w:trPr>
        <w:tc>
          <w:tcPr>
            <w:tcW w:w="2268" w:type="dxa"/>
          </w:tcPr>
          <w:p w:rsidR="008F0395" w:rsidRPr="008F0395" w:rsidRDefault="008F0395" w:rsidP="008F0395">
            <w:pPr>
              <w:spacing w:before="92"/>
              <w:ind w:left="101"/>
              <w:rPr>
                <w:rFonts w:ascii="Times New Roman" w:hAnsi="Times New Roman" w:cs="Times New Roman"/>
                <w:sz w:val="24"/>
              </w:rPr>
            </w:pPr>
            <w:proofErr w:type="spellStart"/>
            <w:r w:rsidRPr="008F0395">
              <w:rPr>
                <w:rFonts w:ascii="Times New Roman" w:hAnsi="Times New Roman" w:cs="Times New Roman"/>
                <w:sz w:val="24"/>
              </w:rPr>
              <w:t>Второй</w:t>
            </w:r>
            <w:proofErr w:type="spellEnd"/>
            <w:r w:rsidRPr="008F0395">
              <w:rPr>
                <w:rFonts w:ascii="Times New Roman" w:hAnsi="Times New Roman" w:cs="Times New Roman"/>
                <w:sz w:val="24"/>
              </w:rPr>
              <w:t xml:space="preserve"> </w:t>
            </w:r>
            <w:proofErr w:type="spellStart"/>
            <w:r w:rsidRPr="008F0395">
              <w:rPr>
                <w:rFonts w:ascii="Times New Roman" w:hAnsi="Times New Roman" w:cs="Times New Roman"/>
                <w:sz w:val="24"/>
              </w:rPr>
              <w:t>завтрак</w:t>
            </w:r>
            <w:proofErr w:type="spellEnd"/>
          </w:p>
        </w:tc>
        <w:tc>
          <w:tcPr>
            <w:tcW w:w="1418" w:type="dxa"/>
            <w:vAlign w:val="center"/>
          </w:tcPr>
          <w:p w:rsidR="008F0395" w:rsidRPr="008F0395" w:rsidRDefault="008F0395" w:rsidP="008F0395">
            <w:pPr>
              <w:rPr>
                <w:rFonts w:ascii="Times New Roman" w:hAnsi="Times New Roman" w:cs="Times New Roman"/>
              </w:rPr>
            </w:pPr>
            <w:r w:rsidRPr="008F0395">
              <w:rPr>
                <w:rFonts w:ascii="Times New Roman" w:hAnsi="Times New Roman" w:cs="Times New Roman"/>
              </w:rPr>
              <w:t>10.30-11.00</w:t>
            </w:r>
          </w:p>
        </w:tc>
        <w:tc>
          <w:tcPr>
            <w:tcW w:w="1559" w:type="dxa"/>
            <w:vAlign w:val="center"/>
          </w:tcPr>
          <w:p w:rsidR="008F0395" w:rsidRPr="008F0395" w:rsidRDefault="008F0395" w:rsidP="008F0395">
            <w:pPr>
              <w:rPr>
                <w:rFonts w:ascii="Times New Roman" w:hAnsi="Times New Roman" w:cs="Times New Roman"/>
              </w:rPr>
            </w:pPr>
            <w:r w:rsidRPr="008F0395">
              <w:rPr>
                <w:rFonts w:ascii="Times New Roman" w:hAnsi="Times New Roman" w:cs="Times New Roman"/>
              </w:rPr>
              <w:t>10.30-11.00</w:t>
            </w:r>
          </w:p>
        </w:tc>
        <w:tc>
          <w:tcPr>
            <w:tcW w:w="1418" w:type="dxa"/>
            <w:vAlign w:val="center"/>
          </w:tcPr>
          <w:p w:rsidR="008F0395" w:rsidRPr="008F0395" w:rsidRDefault="008F0395" w:rsidP="008F0395">
            <w:pPr>
              <w:spacing w:before="92"/>
              <w:ind w:right="247"/>
              <w:rPr>
                <w:rFonts w:ascii="Times New Roman" w:hAnsi="Times New Roman" w:cs="Times New Roman"/>
                <w:sz w:val="24"/>
              </w:rPr>
            </w:pPr>
            <w:r w:rsidRPr="008F0395">
              <w:rPr>
                <w:rFonts w:ascii="Times New Roman" w:hAnsi="Times New Roman" w:cs="Times New Roman"/>
                <w:sz w:val="24"/>
              </w:rPr>
              <w:t>10.30-11.00</w:t>
            </w:r>
          </w:p>
        </w:tc>
        <w:tc>
          <w:tcPr>
            <w:tcW w:w="1275" w:type="dxa"/>
            <w:vAlign w:val="center"/>
          </w:tcPr>
          <w:p w:rsidR="008F0395" w:rsidRPr="008F0395" w:rsidRDefault="008F0395" w:rsidP="008F0395">
            <w:pPr>
              <w:spacing w:before="92"/>
              <w:ind w:left="232" w:right="218"/>
              <w:rPr>
                <w:rFonts w:ascii="Times New Roman" w:hAnsi="Times New Roman" w:cs="Times New Roman"/>
                <w:sz w:val="24"/>
              </w:rPr>
            </w:pPr>
            <w:r w:rsidRPr="008F0395">
              <w:rPr>
                <w:rFonts w:ascii="Times New Roman" w:hAnsi="Times New Roman" w:cs="Times New Roman"/>
                <w:sz w:val="24"/>
              </w:rPr>
              <w:t>10.30-11.00</w:t>
            </w:r>
          </w:p>
        </w:tc>
        <w:tc>
          <w:tcPr>
            <w:tcW w:w="1418" w:type="dxa"/>
            <w:vAlign w:val="center"/>
          </w:tcPr>
          <w:p w:rsidR="008F0395" w:rsidRPr="008F0395" w:rsidRDefault="008F0395" w:rsidP="008F0395">
            <w:pPr>
              <w:spacing w:before="92"/>
              <w:ind w:right="190"/>
              <w:rPr>
                <w:rFonts w:ascii="Times New Roman" w:hAnsi="Times New Roman" w:cs="Times New Roman"/>
                <w:sz w:val="24"/>
              </w:rPr>
            </w:pPr>
            <w:r w:rsidRPr="008F0395">
              <w:rPr>
                <w:rFonts w:ascii="Times New Roman" w:hAnsi="Times New Roman" w:cs="Times New Roman"/>
                <w:sz w:val="24"/>
              </w:rPr>
              <w:t>10.30-11.00</w:t>
            </w:r>
          </w:p>
        </w:tc>
        <w:tc>
          <w:tcPr>
            <w:tcW w:w="1559" w:type="dxa"/>
            <w:vAlign w:val="center"/>
          </w:tcPr>
          <w:p w:rsidR="008F0395" w:rsidRPr="008F0395" w:rsidRDefault="008F0395" w:rsidP="008F0395">
            <w:pPr>
              <w:spacing w:before="92"/>
              <w:ind w:right="260"/>
              <w:rPr>
                <w:rFonts w:ascii="Times New Roman" w:hAnsi="Times New Roman" w:cs="Times New Roman"/>
                <w:sz w:val="24"/>
              </w:rPr>
            </w:pPr>
            <w:r w:rsidRPr="008F0395">
              <w:rPr>
                <w:rFonts w:ascii="Times New Roman" w:hAnsi="Times New Roman" w:cs="Times New Roman"/>
                <w:sz w:val="24"/>
              </w:rPr>
              <w:t>10.30-11.00</w:t>
            </w:r>
          </w:p>
        </w:tc>
      </w:tr>
      <w:tr w:rsidR="008F0395" w:rsidRPr="008F0395" w:rsidTr="00270450">
        <w:trPr>
          <w:trHeight w:val="705"/>
        </w:trPr>
        <w:tc>
          <w:tcPr>
            <w:tcW w:w="2268" w:type="dxa"/>
          </w:tcPr>
          <w:p w:rsidR="008F0395" w:rsidRPr="008F0395" w:rsidRDefault="008F0395" w:rsidP="008F0395">
            <w:pPr>
              <w:spacing w:before="92"/>
              <w:ind w:left="101"/>
              <w:rPr>
                <w:rFonts w:ascii="Times New Roman" w:hAnsi="Times New Roman" w:cs="Times New Roman"/>
                <w:sz w:val="24"/>
              </w:rPr>
            </w:pPr>
            <w:proofErr w:type="spellStart"/>
            <w:r w:rsidRPr="008F0395">
              <w:rPr>
                <w:rFonts w:ascii="Times New Roman" w:hAnsi="Times New Roman" w:cs="Times New Roman"/>
                <w:sz w:val="24"/>
              </w:rPr>
              <w:t>Возвращение</w:t>
            </w:r>
            <w:proofErr w:type="spellEnd"/>
            <w:r w:rsidRPr="008F0395">
              <w:rPr>
                <w:rFonts w:ascii="Times New Roman" w:hAnsi="Times New Roman" w:cs="Times New Roman"/>
                <w:sz w:val="24"/>
              </w:rPr>
              <w:t xml:space="preserve"> с </w:t>
            </w:r>
            <w:proofErr w:type="spellStart"/>
            <w:r w:rsidRPr="008F0395">
              <w:rPr>
                <w:rFonts w:ascii="Times New Roman" w:hAnsi="Times New Roman" w:cs="Times New Roman"/>
                <w:sz w:val="24"/>
              </w:rPr>
              <w:t>прогулки</w:t>
            </w:r>
            <w:proofErr w:type="spellEnd"/>
          </w:p>
        </w:tc>
        <w:tc>
          <w:tcPr>
            <w:tcW w:w="1418" w:type="dxa"/>
            <w:vAlign w:val="center"/>
          </w:tcPr>
          <w:p w:rsidR="008F0395" w:rsidRPr="008F0395" w:rsidRDefault="008F0395" w:rsidP="008F0395">
            <w:pPr>
              <w:rPr>
                <w:rFonts w:ascii="Times New Roman" w:hAnsi="Times New Roman" w:cs="Times New Roman"/>
              </w:rPr>
            </w:pPr>
            <w:r w:rsidRPr="008F0395">
              <w:rPr>
                <w:rFonts w:ascii="Times New Roman" w:hAnsi="Times New Roman" w:cs="Times New Roman"/>
              </w:rPr>
              <w:t>11.30-12.00</w:t>
            </w:r>
          </w:p>
        </w:tc>
        <w:tc>
          <w:tcPr>
            <w:tcW w:w="1559" w:type="dxa"/>
            <w:vAlign w:val="center"/>
          </w:tcPr>
          <w:p w:rsidR="008F0395" w:rsidRPr="008F0395" w:rsidRDefault="008F0395" w:rsidP="008F0395">
            <w:pPr>
              <w:rPr>
                <w:rFonts w:ascii="Times New Roman" w:hAnsi="Times New Roman" w:cs="Times New Roman"/>
              </w:rPr>
            </w:pPr>
            <w:r w:rsidRPr="008F0395">
              <w:rPr>
                <w:rFonts w:ascii="Times New Roman" w:hAnsi="Times New Roman" w:cs="Times New Roman"/>
              </w:rPr>
              <w:t>11.30-12.00</w:t>
            </w:r>
          </w:p>
        </w:tc>
        <w:tc>
          <w:tcPr>
            <w:tcW w:w="1418" w:type="dxa"/>
            <w:vAlign w:val="center"/>
          </w:tcPr>
          <w:p w:rsidR="008F0395" w:rsidRPr="008F0395" w:rsidRDefault="008F0395" w:rsidP="008F0395">
            <w:pPr>
              <w:spacing w:before="92"/>
              <w:ind w:right="247"/>
              <w:rPr>
                <w:rFonts w:ascii="Times New Roman" w:hAnsi="Times New Roman" w:cs="Times New Roman"/>
                <w:sz w:val="24"/>
              </w:rPr>
            </w:pPr>
            <w:r w:rsidRPr="008F0395">
              <w:rPr>
                <w:rFonts w:ascii="Times New Roman" w:hAnsi="Times New Roman" w:cs="Times New Roman"/>
                <w:sz w:val="24"/>
              </w:rPr>
              <w:t>11.45-12.00</w:t>
            </w:r>
          </w:p>
        </w:tc>
        <w:tc>
          <w:tcPr>
            <w:tcW w:w="1275" w:type="dxa"/>
            <w:vAlign w:val="center"/>
          </w:tcPr>
          <w:p w:rsidR="008F0395" w:rsidRPr="008F0395" w:rsidRDefault="008F0395" w:rsidP="008F0395">
            <w:pPr>
              <w:spacing w:before="92"/>
              <w:ind w:left="232" w:right="218"/>
              <w:rPr>
                <w:rFonts w:ascii="Times New Roman" w:hAnsi="Times New Roman" w:cs="Times New Roman"/>
                <w:sz w:val="24"/>
              </w:rPr>
            </w:pPr>
            <w:r w:rsidRPr="008F0395">
              <w:rPr>
                <w:rFonts w:ascii="Times New Roman" w:hAnsi="Times New Roman" w:cs="Times New Roman"/>
                <w:sz w:val="24"/>
              </w:rPr>
              <w:t>11.45-12.00</w:t>
            </w:r>
          </w:p>
        </w:tc>
        <w:tc>
          <w:tcPr>
            <w:tcW w:w="1418" w:type="dxa"/>
            <w:vAlign w:val="center"/>
          </w:tcPr>
          <w:p w:rsidR="008F0395" w:rsidRPr="008F0395" w:rsidRDefault="008F0395" w:rsidP="008F0395">
            <w:pPr>
              <w:spacing w:before="92"/>
              <w:ind w:right="190"/>
              <w:rPr>
                <w:rFonts w:ascii="Times New Roman" w:hAnsi="Times New Roman" w:cs="Times New Roman"/>
                <w:sz w:val="24"/>
              </w:rPr>
            </w:pPr>
            <w:r w:rsidRPr="008F0395">
              <w:rPr>
                <w:rFonts w:ascii="Times New Roman" w:hAnsi="Times New Roman" w:cs="Times New Roman"/>
                <w:sz w:val="24"/>
              </w:rPr>
              <w:t>11.45-12.00</w:t>
            </w:r>
          </w:p>
        </w:tc>
        <w:tc>
          <w:tcPr>
            <w:tcW w:w="1559" w:type="dxa"/>
            <w:vAlign w:val="center"/>
          </w:tcPr>
          <w:p w:rsidR="008F0395" w:rsidRPr="008F0395" w:rsidRDefault="008F0395" w:rsidP="008F0395">
            <w:pPr>
              <w:spacing w:before="92"/>
              <w:ind w:right="260"/>
              <w:rPr>
                <w:rFonts w:ascii="Times New Roman" w:hAnsi="Times New Roman" w:cs="Times New Roman"/>
                <w:sz w:val="24"/>
              </w:rPr>
            </w:pPr>
            <w:r w:rsidRPr="008F0395">
              <w:rPr>
                <w:rFonts w:ascii="Times New Roman" w:hAnsi="Times New Roman" w:cs="Times New Roman"/>
                <w:sz w:val="24"/>
              </w:rPr>
              <w:t>11.45-12.00</w:t>
            </w:r>
          </w:p>
        </w:tc>
      </w:tr>
      <w:tr w:rsidR="008F0395" w:rsidRPr="008F0395" w:rsidTr="00270450">
        <w:trPr>
          <w:trHeight w:val="477"/>
        </w:trPr>
        <w:tc>
          <w:tcPr>
            <w:tcW w:w="2268" w:type="dxa"/>
          </w:tcPr>
          <w:p w:rsidR="008F0395" w:rsidRPr="008F0395" w:rsidRDefault="008F0395" w:rsidP="008F0395">
            <w:pPr>
              <w:spacing w:before="92"/>
              <w:ind w:left="101"/>
              <w:rPr>
                <w:rFonts w:ascii="Times New Roman" w:hAnsi="Times New Roman" w:cs="Times New Roman"/>
                <w:sz w:val="24"/>
              </w:rPr>
            </w:pPr>
            <w:proofErr w:type="spellStart"/>
            <w:r w:rsidRPr="008F0395">
              <w:rPr>
                <w:rFonts w:ascii="Times New Roman" w:hAnsi="Times New Roman" w:cs="Times New Roman"/>
                <w:sz w:val="24"/>
              </w:rPr>
              <w:t>Обед</w:t>
            </w:r>
            <w:proofErr w:type="spellEnd"/>
          </w:p>
        </w:tc>
        <w:tc>
          <w:tcPr>
            <w:tcW w:w="1418" w:type="dxa"/>
            <w:vAlign w:val="center"/>
          </w:tcPr>
          <w:p w:rsidR="008F0395" w:rsidRPr="008F0395" w:rsidRDefault="008F0395" w:rsidP="008F0395">
            <w:pPr>
              <w:rPr>
                <w:rFonts w:ascii="Times New Roman" w:hAnsi="Times New Roman" w:cs="Times New Roman"/>
              </w:rPr>
            </w:pPr>
            <w:r w:rsidRPr="008F0395">
              <w:rPr>
                <w:rFonts w:ascii="Times New Roman" w:hAnsi="Times New Roman" w:cs="Times New Roman"/>
              </w:rPr>
              <w:t>12.00-12.30</w:t>
            </w:r>
          </w:p>
        </w:tc>
        <w:tc>
          <w:tcPr>
            <w:tcW w:w="1559" w:type="dxa"/>
            <w:vAlign w:val="center"/>
          </w:tcPr>
          <w:p w:rsidR="008F0395" w:rsidRPr="008F0395" w:rsidRDefault="008F0395" w:rsidP="008F0395">
            <w:pPr>
              <w:rPr>
                <w:rFonts w:ascii="Times New Roman" w:hAnsi="Times New Roman" w:cs="Times New Roman"/>
              </w:rPr>
            </w:pPr>
            <w:r w:rsidRPr="008F0395">
              <w:rPr>
                <w:rFonts w:ascii="Times New Roman" w:hAnsi="Times New Roman" w:cs="Times New Roman"/>
              </w:rPr>
              <w:t>12.00-12.30</w:t>
            </w:r>
          </w:p>
        </w:tc>
        <w:tc>
          <w:tcPr>
            <w:tcW w:w="1418" w:type="dxa"/>
            <w:vAlign w:val="center"/>
          </w:tcPr>
          <w:p w:rsidR="008F0395" w:rsidRPr="008F0395" w:rsidRDefault="008F0395" w:rsidP="008F0395">
            <w:pPr>
              <w:spacing w:before="92"/>
              <w:ind w:right="247"/>
              <w:rPr>
                <w:rFonts w:ascii="Times New Roman" w:hAnsi="Times New Roman" w:cs="Times New Roman"/>
                <w:sz w:val="24"/>
              </w:rPr>
            </w:pPr>
            <w:r w:rsidRPr="008F0395">
              <w:rPr>
                <w:rFonts w:ascii="Times New Roman" w:hAnsi="Times New Roman" w:cs="Times New Roman"/>
                <w:sz w:val="24"/>
              </w:rPr>
              <w:t>12.00-13.00</w:t>
            </w:r>
          </w:p>
        </w:tc>
        <w:tc>
          <w:tcPr>
            <w:tcW w:w="1275" w:type="dxa"/>
            <w:vAlign w:val="center"/>
          </w:tcPr>
          <w:p w:rsidR="008F0395" w:rsidRPr="008F0395" w:rsidRDefault="008F0395" w:rsidP="008F0395">
            <w:pPr>
              <w:spacing w:before="92"/>
              <w:ind w:left="232" w:right="218"/>
              <w:rPr>
                <w:rFonts w:ascii="Times New Roman" w:hAnsi="Times New Roman" w:cs="Times New Roman"/>
                <w:sz w:val="24"/>
              </w:rPr>
            </w:pPr>
            <w:r w:rsidRPr="008F0395">
              <w:rPr>
                <w:rFonts w:ascii="Times New Roman" w:hAnsi="Times New Roman" w:cs="Times New Roman"/>
                <w:sz w:val="24"/>
              </w:rPr>
              <w:t>12.00-13.00</w:t>
            </w:r>
          </w:p>
        </w:tc>
        <w:tc>
          <w:tcPr>
            <w:tcW w:w="1418" w:type="dxa"/>
            <w:vAlign w:val="center"/>
          </w:tcPr>
          <w:p w:rsidR="008F0395" w:rsidRPr="008F0395" w:rsidRDefault="008F0395" w:rsidP="008F0395">
            <w:pPr>
              <w:spacing w:before="92"/>
              <w:ind w:right="190"/>
              <w:rPr>
                <w:rFonts w:ascii="Times New Roman" w:hAnsi="Times New Roman" w:cs="Times New Roman"/>
                <w:sz w:val="24"/>
              </w:rPr>
            </w:pPr>
            <w:r w:rsidRPr="008F0395">
              <w:rPr>
                <w:rFonts w:ascii="Times New Roman" w:hAnsi="Times New Roman" w:cs="Times New Roman"/>
                <w:sz w:val="24"/>
              </w:rPr>
              <w:t>12.00-13.00</w:t>
            </w:r>
          </w:p>
        </w:tc>
        <w:tc>
          <w:tcPr>
            <w:tcW w:w="1559" w:type="dxa"/>
            <w:vAlign w:val="center"/>
          </w:tcPr>
          <w:p w:rsidR="008F0395" w:rsidRPr="008F0395" w:rsidRDefault="008F0395" w:rsidP="008F0395">
            <w:pPr>
              <w:spacing w:before="92"/>
              <w:ind w:right="260"/>
              <w:rPr>
                <w:rFonts w:ascii="Times New Roman" w:hAnsi="Times New Roman" w:cs="Times New Roman"/>
                <w:sz w:val="24"/>
              </w:rPr>
            </w:pPr>
            <w:r w:rsidRPr="008F0395">
              <w:rPr>
                <w:rFonts w:ascii="Times New Roman" w:hAnsi="Times New Roman" w:cs="Times New Roman"/>
                <w:sz w:val="24"/>
              </w:rPr>
              <w:t>12.00-13.00</w:t>
            </w:r>
          </w:p>
        </w:tc>
      </w:tr>
      <w:tr w:rsidR="008F0395" w:rsidRPr="008F0395" w:rsidTr="00270450">
        <w:trPr>
          <w:trHeight w:val="1027"/>
        </w:trPr>
        <w:tc>
          <w:tcPr>
            <w:tcW w:w="2268" w:type="dxa"/>
          </w:tcPr>
          <w:p w:rsidR="008F0395" w:rsidRPr="008F0395" w:rsidRDefault="008F0395" w:rsidP="008F0395">
            <w:pPr>
              <w:spacing w:before="90"/>
              <w:ind w:left="101" w:right="88"/>
              <w:jc w:val="both"/>
              <w:rPr>
                <w:rFonts w:ascii="Times New Roman" w:hAnsi="Times New Roman" w:cs="Times New Roman"/>
                <w:sz w:val="24"/>
              </w:rPr>
            </w:pPr>
            <w:proofErr w:type="spellStart"/>
            <w:r w:rsidRPr="008F0395">
              <w:rPr>
                <w:rFonts w:ascii="Times New Roman" w:hAnsi="Times New Roman" w:cs="Times New Roman"/>
                <w:sz w:val="24"/>
              </w:rPr>
              <w:lastRenderedPageBreak/>
              <w:t>Подготовка</w:t>
            </w:r>
            <w:proofErr w:type="spellEnd"/>
            <w:r w:rsidRPr="008F0395">
              <w:rPr>
                <w:rFonts w:ascii="Times New Roman" w:hAnsi="Times New Roman" w:cs="Times New Roman"/>
                <w:sz w:val="24"/>
              </w:rPr>
              <w:t xml:space="preserve"> </w:t>
            </w:r>
            <w:proofErr w:type="spellStart"/>
            <w:r w:rsidRPr="008F0395">
              <w:rPr>
                <w:rFonts w:ascii="Times New Roman" w:hAnsi="Times New Roman" w:cs="Times New Roman"/>
                <w:sz w:val="24"/>
              </w:rPr>
              <w:t>ко</w:t>
            </w:r>
            <w:proofErr w:type="spellEnd"/>
            <w:r w:rsidRPr="008F0395">
              <w:rPr>
                <w:rFonts w:ascii="Times New Roman" w:hAnsi="Times New Roman" w:cs="Times New Roman"/>
                <w:sz w:val="24"/>
              </w:rPr>
              <w:t xml:space="preserve"> </w:t>
            </w:r>
            <w:proofErr w:type="spellStart"/>
            <w:r w:rsidRPr="008F0395">
              <w:rPr>
                <w:rFonts w:ascii="Times New Roman" w:hAnsi="Times New Roman" w:cs="Times New Roman"/>
                <w:sz w:val="24"/>
              </w:rPr>
              <w:t>сну</w:t>
            </w:r>
            <w:proofErr w:type="spellEnd"/>
            <w:r w:rsidRPr="008F0395">
              <w:rPr>
                <w:rFonts w:ascii="Times New Roman" w:hAnsi="Times New Roman" w:cs="Times New Roman"/>
                <w:sz w:val="24"/>
              </w:rPr>
              <w:t xml:space="preserve">, </w:t>
            </w:r>
            <w:proofErr w:type="spellStart"/>
            <w:r w:rsidRPr="008F0395">
              <w:rPr>
                <w:rFonts w:ascii="Times New Roman" w:hAnsi="Times New Roman" w:cs="Times New Roman"/>
                <w:sz w:val="24"/>
              </w:rPr>
              <w:t>сон</w:t>
            </w:r>
            <w:proofErr w:type="spellEnd"/>
          </w:p>
        </w:tc>
        <w:tc>
          <w:tcPr>
            <w:tcW w:w="1418" w:type="dxa"/>
            <w:vAlign w:val="center"/>
          </w:tcPr>
          <w:p w:rsidR="008F0395" w:rsidRPr="008F0395" w:rsidRDefault="008F0395" w:rsidP="008F0395">
            <w:pPr>
              <w:rPr>
                <w:rFonts w:ascii="Times New Roman" w:hAnsi="Times New Roman" w:cs="Times New Roman"/>
              </w:rPr>
            </w:pPr>
            <w:r w:rsidRPr="008F0395">
              <w:rPr>
                <w:rFonts w:ascii="Times New Roman" w:hAnsi="Times New Roman" w:cs="Times New Roman"/>
              </w:rPr>
              <w:t>12.30 -15.30</w:t>
            </w:r>
          </w:p>
        </w:tc>
        <w:tc>
          <w:tcPr>
            <w:tcW w:w="1559" w:type="dxa"/>
            <w:vAlign w:val="center"/>
          </w:tcPr>
          <w:p w:rsidR="008F0395" w:rsidRPr="008F0395" w:rsidRDefault="008F0395" w:rsidP="008F0395">
            <w:pPr>
              <w:rPr>
                <w:rFonts w:ascii="Times New Roman" w:hAnsi="Times New Roman" w:cs="Times New Roman"/>
              </w:rPr>
            </w:pPr>
            <w:r w:rsidRPr="008F0395">
              <w:rPr>
                <w:rFonts w:ascii="Times New Roman" w:hAnsi="Times New Roman" w:cs="Times New Roman"/>
              </w:rPr>
              <w:t>12.30-15.30</w:t>
            </w:r>
          </w:p>
        </w:tc>
        <w:tc>
          <w:tcPr>
            <w:tcW w:w="1418" w:type="dxa"/>
            <w:vAlign w:val="center"/>
          </w:tcPr>
          <w:p w:rsidR="008F0395" w:rsidRPr="008F0395" w:rsidRDefault="008F0395" w:rsidP="008F0395">
            <w:pPr>
              <w:spacing w:before="90"/>
              <w:ind w:right="247"/>
              <w:rPr>
                <w:rFonts w:ascii="Times New Roman" w:hAnsi="Times New Roman" w:cs="Times New Roman"/>
                <w:sz w:val="24"/>
              </w:rPr>
            </w:pPr>
            <w:r w:rsidRPr="008F0395">
              <w:rPr>
                <w:rFonts w:ascii="Times New Roman" w:hAnsi="Times New Roman" w:cs="Times New Roman"/>
                <w:sz w:val="24"/>
              </w:rPr>
              <w:t>13.00-15.30</w:t>
            </w:r>
          </w:p>
        </w:tc>
        <w:tc>
          <w:tcPr>
            <w:tcW w:w="1275" w:type="dxa"/>
            <w:vAlign w:val="center"/>
          </w:tcPr>
          <w:p w:rsidR="008F0395" w:rsidRPr="008F0395" w:rsidRDefault="008F0395" w:rsidP="008F0395">
            <w:pPr>
              <w:spacing w:before="90"/>
              <w:ind w:left="232" w:right="218"/>
              <w:rPr>
                <w:rFonts w:ascii="Times New Roman" w:hAnsi="Times New Roman" w:cs="Times New Roman"/>
                <w:sz w:val="24"/>
              </w:rPr>
            </w:pPr>
            <w:r w:rsidRPr="008F0395">
              <w:rPr>
                <w:rFonts w:ascii="Times New Roman" w:hAnsi="Times New Roman" w:cs="Times New Roman"/>
                <w:sz w:val="24"/>
              </w:rPr>
              <w:t>13.00-15.30</w:t>
            </w:r>
          </w:p>
        </w:tc>
        <w:tc>
          <w:tcPr>
            <w:tcW w:w="1418" w:type="dxa"/>
            <w:vAlign w:val="center"/>
          </w:tcPr>
          <w:p w:rsidR="008F0395" w:rsidRPr="008F0395" w:rsidRDefault="008F0395" w:rsidP="008F0395">
            <w:pPr>
              <w:spacing w:before="90"/>
              <w:ind w:right="190"/>
              <w:rPr>
                <w:rFonts w:ascii="Times New Roman" w:hAnsi="Times New Roman" w:cs="Times New Roman"/>
                <w:sz w:val="24"/>
              </w:rPr>
            </w:pPr>
            <w:r w:rsidRPr="008F0395">
              <w:rPr>
                <w:rFonts w:ascii="Times New Roman" w:hAnsi="Times New Roman" w:cs="Times New Roman"/>
                <w:sz w:val="24"/>
              </w:rPr>
              <w:t>13.00-15.30</w:t>
            </w:r>
          </w:p>
        </w:tc>
        <w:tc>
          <w:tcPr>
            <w:tcW w:w="1559" w:type="dxa"/>
            <w:vAlign w:val="center"/>
          </w:tcPr>
          <w:p w:rsidR="008F0395" w:rsidRPr="008F0395" w:rsidRDefault="008F0395" w:rsidP="008F0395">
            <w:pPr>
              <w:spacing w:before="90"/>
              <w:ind w:right="260"/>
              <w:rPr>
                <w:rFonts w:ascii="Times New Roman" w:hAnsi="Times New Roman" w:cs="Times New Roman"/>
                <w:sz w:val="24"/>
              </w:rPr>
            </w:pPr>
            <w:r w:rsidRPr="008F0395">
              <w:rPr>
                <w:rFonts w:ascii="Times New Roman" w:hAnsi="Times New Roman" w:cs="Times New Roman"/>
                <w:sz w:val="24"/>
              </w:rPr>
              <w:t>13.00-15.30</w:t>
            </w:r>
          </w:p>
        </w:tc>
      </w:tr>
      <w:tr w:rsidR="008F0395" w:rsidRPr="008F0395" w:rsidTr="00270450">
        <w:trPr>
          <w:trHeight w:val="1027"/>
        </w:trPr>
        <w:tc>
          <w:tcPr>
            <w:tcW w:w="2268" w:type="dxa"/>
          </w:tcPr>
          <w:p w:rsidR="008F0395" w:rsidRPr="00863583" w:rsidRDefault="008F0395" w:rsidP="008F0395">
            <w:pPr>
              <w:spacing w:before="90"/>
              <w:ind w:left="101" w:right="88"/>
              <w:jc w:val="both"/>
              <w:rPr>
                <w:rFonts w:ascii="Times New Roman" w:hAnsi="Times New Roman" w:cs="Times New Roman"/>
                <w:sz w:val="24"/>
                <w:lang w:val="ru-RU"/>
              </w:rPr>
            </w:pPr>
            <w:r w:rsidRPr="00863583">
              <w:rPr>
                <w:rFonts w:ascii="Times New Roman" w:hAnsi="Times New Roman" w:cs="Times New Roman"/>
                <w:sz w:val="24"/>
                <w:lang w:val="ru-RU"/>
              </w:rPr>
              <w:t>Постепенный подъем детей, закаливающие процедуры</w:t>
            </w:r>
          </w:p>
        </w:tc>
        <w:tc>
          <w:tcPr>
            <w:tcW w:w="1418" w:type="dxa"/>
            <w:vAlign w:val="center"/>
          </w:tcPr>
          <w:p w:rsidR="008F0395" w:rsidRPr="008F0395" w:rsidRDefault="008F0395" w:rsidP="008F0395">
            <w:pPr>
              <w:rPr>
                <w:rFonts w:ascii="Times New Roman" w:hAnsi="Times New Roman" w:cs="Times New Roman"/>
              </w:rPr>
            </w:pPr>
            <w:r w:rsidRPr="008F0395">
              <w:rPr>
                <w:rFonts w:ascii="Times New Roman" w:hAnsi="Times New Roman" w:cs="Times New Roman"/>
              </w:rPr>
              <w:t>15.30-16.00</w:t>
            </w:r>
          </w:p>
        </w:tc>
        <w:tc>
          <w:tcPr>
            <w:tcW w:w="1559" w:type="dxa"/>
            <w:vAlign w:val="center"/>
          </w:tcPr>
          <w:p w:rsidR="008F0395" w:rsidRPr="008F0395" w:rsidRDefault="008F0395" w:rsidP="008F0395">
            <w:pPr>
              <w:rPr>
                <w:rFonts w:ascii="Times New Roman" w:hAnsi="Times New Roman" w:cs="Times New Roman"/>
              </w:rPr>
            </w:pPr>
            <w:r w:rsidRPr="008F0395">
              <w:rPr>
                <w:rFonts w:ascii="Times New Roman" w:hAnsi="Times New Roman" w:cs="Times New Roman"/>
              </w:rPr>
              <w:t>15.30 -16.00</w:t>
            </w:r>
          </w:p>
        </w:tc>
        <w:tc>
          <w:tcPr>
            <w:tcW w:w="1418" w:type="dxa"/>
            <w:vAlign w:val="center"/>
          </w:tcPr>
          <w:p w:rsidR="008F0395" w:rsidRPr="008F0395" w:rsidRDefault="008F0395" w:rsidP="008F0395">
            <w:pPr>
              <w:spacing w:before="90"/>
              <w:ind w:right="247"/>
              <w:rPr>
                <w:rFonts w:ascii="Times New Roman" w:hAnsi="Times New Roman" w:cs="Times New Roman"/>
                <w:sz w:val="24"/>
              </w:rPr>
            </w:pPr>
            <w:r w:rsidRPr="008F0395">
              <w:rPr>
                <w:rFonts w:ascii="Times New Roman" w:hAnsi="Times New Roman" w:cs="Times New Roman"/>
                <w:sz w:val="24"/>
              </w:rPr>
              <w:t>15.30-16.00</w:t>
            </w:r>
          </w:p>
        </w:tc>
        <w:tc>
          <w:tcPr>
            <w:tcW w:w="1275" w:type="dxa"/>
            <w:vAlign w:val="center"/>
          </w:tcPr>
          <w:p w:rsidR="008F0395" w:rsidRPr="008F0395" w:rsidRDefault="008F0395" w:rsidP="008F0395">
            <w:pPr>
              <w:spacing w:before="90"/>
              <w:ind w:left="232" w:right="218"/>
              <w:rPr>
                <w:rFonts w:ascii="Times New Roman" w:hAnsi="Times New Roman" w:cs="Times New Roman"/>
                <w:sz w:val="24"/>
              </w:rPr>
            </w:pPr>
            <w:r w:rsidRPr="008F0395">
              <w:rPr>
                <w:rFonts w:ascii="Times New Roman" w:hAnsi="Times New Roman" w:cs="Times New Roman"/>
                <w:sz w:val="24"/>
              </w:rPr>
              <w:t>15.30-16.00</w:t>
            </w:r>
          </w:p>
        </w:tc>
        <w:tc>
          <w:tcPr>
            <w:tcW w:w="1418" w:type="dxa"/>
            <w:vAlign w:val="center"/>
          </w:tcPr>
          <w:p w:rsidR="008F0395" w:rsidRPr="008F0395" w:rsidRDefault="008F0395" w:rsidP="008F0395">
            <w:pPr>
              <w:spacing w:before="90"/>
              <w:ind w:right="190"/>
              <w:rPr>
                <w:rFonts w:ascii="Times New Roman" w:hAnsi="Times New Roman" w:cs="Times New Roman"/>
                <w:sz w:val="24"/>
              </w:rPr>
            </w:pPr>
            <w:r w:rsidRPr="008F0395">
              <w:rPr>
                <w:rFonts w:ascii="Times New Roman" w:hAnsi="Times New Roman" w:cs="Times New Roman"/>
                <w:sz w:val="24"/>
              </w:rPr>
              <w:t>15.30-16.00</w:t>
            </w:r>
          </w:p>
        </w:tc>
        <w:tc>
          <w:tcPr>
            <w:tcW w:w="1559" w:type="dxa"/>
            <w:vAlign w:val="center"/>
          </w:tcPr>
          <w:p w:rsidR="008F0395" w:rsidRPr="008F0395" w:rsidRDefault="008F0395" w:rsidP="008F0395">
            <w:pPr>
              <w:spacing w:before="90"/>
              <w:ind w:right="260"/>
              <w:rPr>
                <w:rFonts w:ascii="Times New Roman" w:hAnsi="Times New Roman" w:cs="Times New Roman"/>
                <w:sz w:val="24"/>
              </w:rPr>
            </w:pPr>
            <w:r w:rsidRPr="008F0395">
              <w:rPr>
                <w:rFonts w:ascii="Times New Roman" w:hAnsi="Times New Roman" w:cs="Times New Roman"/>
                <w:sz w:val="24"/>
              </w:rPr>
              <w:t>15.30-16.00</w:t>
            </w:r>
          </w:p>
        </w:tc>
      </w:tr>
      <w:tr w:rsidR="008F0395" w:rsidRPr="008F0395" w:rsidTr="00270450">
        <w:trPr>
          <w:trHeight w:val="570"/>
        </w:trPr>
        <w:tc>
          <w:tcPr>
            <w:tcW w:w="2268" w:type="dxa"/>
          </w:tcPr>
          <w:p w:rsidR="008F0395" w:rsidRPr="00863583" w:rsidRDefault="008F0395" w:rsidP="008F0395">
            <w:pPr>
              <w:spacing w:before="92"/>
              <w:ind w:left="101"/>
              <w:rPr>
                <w:rFonts w:ascii="Times New Roman" w:hAnsi="Times New Roman" w:cs="Times New Roman"/>
                <w:sz w:val="24"/>
                <w:lang w:val="ru-RU"/>
              </w:rPr>
            </w:pPr>
            <w:r w:rsidRPr="00863583">
              <w:rPr>
                <w:rFonts w:ascii="Times New Roman" w:hAnsi="Times New Roman" w:cs="Times New Roman"/>
                <w:sz w:val="24"/>
                <w:lang w:val="ru-RU"/>
              </w:rPr>
              <w:t>Подготовка к полднику</w:t>
            </w:r>
          </w:p>
          <w:p w:rsidR="008F0395" w:rsidRPr="00863583" w:rsidRDefault="008F0395" w:rsidP="008F0395">
            <w:pPr>
              <w:spacing w:before="92"/>
              <w:ind w:left="101"/>
              <w:rPr>
                <w:rFonts w:ascii="Times New Roman" w:hAnsi="Times New Roman" w:cs="Times New Roman"/>
                <w:sz w:val="24"/>
                <w:lang w:val="ru-RU"/>
              </w:rPr>
            </w:pPr>
            <w:r w:rsidRPr="00863583">
              <w:rPr>
                <w:rFonts w:ascii="Times New Roman" w:hAnsi="Times New Roman" w:cs="Times New Roman"/>
                <w:sz w:val="24"/>
                <w:lang w:val="ru-RU"/>
              </w:rPr>
              <w:t>(Уплотненный полдник)</w:t>
            </w:r>
          </w:p>
        </w:tc>
        <w:tc>
          <w:tcPr>
            <w:tcW w:w="1418" w:type="dxa"/>
            <w:vAlign w:val="center"/>
          </w:tcPr>
          <w:p w:rsidR="008F0395" w:rsidRPr="008F0395" w:rsidRDefault="008F0395" w:rsidP="008F0395">
            <w:pPr>
              <w:rPr>
                <w:rFonts w:ascii="Times New Roman" w:hAnsi="Times New Roman" w:cs="Times New Roman"/>
              </w:rPr>
            </w:pPr>
            <w:r w:rsidRPr="008F0395">
              <w:rPr>
                <w:rFonts w:ascii="Times New Roman" w:hAnsi="Times New Roman" w:cs="Times New Roman"/>
              </w:rPr>
              <w:t>16.00-16.45</w:t>
            </w:r>
          </w:p>
        </w:tc>
        <w:tc>
          <w:tcPr>
            <w:tcW w:w="1559" w:type="dxa"/>
            <w:vAlign w:val="center"/>
          </w:tcPr>
          <w:p w:rsidR="008F0395" w:rsidRPr="008F0395" w:rsidRDefault="008F0395" w:rsidP="008F0395">
            <w:pPr>
              <w:rPr>
                <w:rFonts w:ascii="Times New Roman" w:hAnsi="Times New Roman" w:cs="Times New Roman"/>
              </w:rPr>
            </w:pPr>
            <w:r w:rsidRPr="008F0395">
              <w:rPr>
                <w:rFonts w:ascii="Times New Roman" w:hAnsi="Times New Roman" w:cs="Times New Roman"/>
              </w:rPr>
              <w:t>16.00-16.45</w:t>
            </w:r>
          </w:p>
        </w:tc>
        <w:tc>
          <w:tcPr>
            <w:tcW w:w="1418" w:type="dxa"/>
            <w:vAlign w:val="center"/>
          </w:tcPr>
          <w:p w:rsidR="008F0395" w:rsidRPr="008F0395" w:rsidRDefault="008F0395" w:rsidP="008F0395">
            <w:pPr>
              <w:spacing w:before="92"/>
              <w:ind w:right="247"/>
              <w:rPr>
                <w:rFonts w:ascii="Times New Roman" w:hAnsi="Times New Roman" w:cs="Times New Roman"/>
                <w:sz w:val="24"/>
              </w:rPr>
            </w:pPr>
            <w:r w:rsidRPr="008F0395">
              <w:rPr>
                <w:rFonts w:ascii="Times New Roman" w:hAnsi="Times New Roman" w:cs="Times New Roman"/>
                <w:sz w:val="24"/>
              </w:rPr>
              <w:t>16.00-16.45</w:t>
            </w:r>
          </w:p>
        </w:tc>
        <w:tc>
          <w:tcPr>
            <w:tcW w:w="1275" w:type="dxa"/>
            <w:vAlign w:val="center"/>
          </w:tcPr>
          <w:p w:rsidR="008F0395" w:rsidRPr="008F0395" w:rsidRDefault="008F0395" w:rsidP="008F0395">
            <w:pPr>
              <w:spacing w:before="92"/>
              <w:ind w:left="232" w:right="218"/>
              <w:rPr>
                <w:rFonts w:ascii="Times New Roman" w:hAnsi="Times New Roman" w:cs="Times New Roman"/>
                <w:sz w:val="24"/>
              </w:rPr>
            </w:pPr>
            <w:r w:rsidRPr="008F0395">
              <w:rPr>
                <w:rFonts w:ascii="Times New Roman" w:hAnsi="Times New Roman" w:cs="Times New Roman"/>
                <w:sz w:val="24"/>
              </w:rPr>
              <w:t>16.00-16.45</w:t>
            </w:r>
          </w:p>
        </w:tc>
        <w:tc>
          <w:tcPr>
            <w:tcW w:w="1418" w:type="dxa"/>
            <w:vAlign w:val="center"/>
          </w:tcPr>
          <w:p w:rsidR="008F0395" w:rsidRPr="008F0395" w:rsidRDefault="008F0395" w:rsidP="008F0395">
            <w:pPr>
              <w:spacing w:before="92"/>
              <w:ind w:right="190"/>
              <w:rPr>
                <w:rFonts w:ascii="Times New Roman" w:hAnsi="Times New Roman" w:cs="Times New Roman"/>
                <w:sz w:val="24"/>
              </w:rPr>
            </w:pPr>
            <w:r w:rsidRPr="008F0395">
              <w:rPr>
                <w:rFonts w:ascii="Times New Roman" w:hAnsi="Times New Roman" w:cs="Times New Roman"/>
                <w:sz w:val="24"/>
              </w:rPr>
              <w:t>16.00-16.45</w:t>
            </w:r>
          </w:p>
        </w:tc>
        <w:tc>
          <w:tcPr>
            <w:tcW w:w="1559" w:type="dxa"/>
            <w:vAlign w:val="center"/>
          </w:tcPr>
          <w:p w:rsidR="008F0395" w:rsidRPr="008F0395" w:rsidRDefault="008F0395" w:rsidP="008F0395">
            <w:pPr>
              <w:spacing w:before="92"/>
              <w:ind w:right="260"/>
              <w:rPr>
                <w:rFonts w:ascii="Times New Roman" w:hAnsi="Times New Roman" w:cs="Times New Roman"/>
                <w:sz w:val="24"/>
              </w:rPr>
            </w:pPr>
            <w:r w:rsidRPr="008F0395">
              <w:rPr>
                <w:rFonts w:ascii="Times New Roman" w:hAnsi="Times New Roman" w:cs="Times New Roman"/>
                <w:sz w:val="24"/>
              </w:rPr>
              <w:t>16.00-16.45</w:t>
            </w:r>
          </w:p>
        </w:tc>
      </w:tr>
      <w:tr w:rsidR="008F0395" w:rsidRPr="008F0395" w:rsidTr="00270450">
        <w:trPr>
          <w:trHeight w:val="750"/>
        </w:trPr>
        <w:tc>
          <w:tcPr>
            <w:tcW w:w="2268" w:type="dxa"/>
          </w:tcPr>
          <w:p w:rsidR="008F0395" w:rsidRPr="008F0395" w:rsidRDefault="008F0395" w:rsidP="008F0395">
            <w:pPr>
              <w:tabs>
                <w:tab w:val="left" w:pos="1754"/>
              </w:tabs>
              <w:spacing w:before="90"/>
              <w:ind w:left="101" w:right="85"/>
              <w:rPr>
                <w:rFonts w:ascii="Times New Roman" w:hAnsi="Times New Roman" w:cs="Times New Roman"/>
                <w:sz w:val="24"/>
              </w:rPr>
            </w:pPr>
            <w:proofErr w:type="spellStart"/>
            <w:r w:rsidRPr="008F0395">
              <w:rPr>
                <w:rFonts w:ascii="Times New Roman" w:hAnsi="Times New Roman" w:cs="Times New Roman"/>
                <w:sz w:val="24"/>
              </w:rPr>
              <w:t>Игры</w:t>
            </w:r>
            <w:proofErr w:type="spellEnd"/>
            <w:r w:rsidRPr="008F0395">
              <w:rPr>
                <w:rFonts w:ascii="Times New Roman" w:hAnsi="Times New Roman" w:cs="Times New Roman"/>
                <w:sz w:val="24"/>
              </w:rPr>
              <w:t xml:space="preserve">, </w:t>
            </w:r>
            <w:proofErr w:type="spellStart"/>
            <w:r w:rsidRPr="008F0395">
              <w:rPr>
                <w:rFonts w:ascii="Times New Roman" w:hAnsi="Times New Roman" w:cs="Times New Roman"/>
                <w:spacing w:val="-1"/>
                <w:sz w:val="24"/>
              </w:rPr>
              <w:t>самостоятельная</w:t>
            </w:r>
            <w:proofErr w:type="spellEnd"/>
            <w:r w:rsidRPr="008F0395">
              <w:rPr>
                <w:rFonts w:ascii="Times New Roman" w:hAnsi="Times New Roman" w:cs="Times New Roman"/>
                <w:spacing w:val="-1"/>
                <w:sz w:val="24"/>
              </w:rPr>
              <w:t xml:space="preserve"> </w:t>
            </w:r>
            <w:proofErr w:type="spellStart"/>
            <w:r w:rsidRPr="008F0395">
              <w:rPr>
                <w:rFonts w:ascii="Times New Roman" w:hAnsi="Times New Roman" w:cs="Times New Roman"/>
                <w:sz w:val="24"/>
              </w:rPr>
              <w:t>деятельность</w:t>
            </w:r>
            <w:proofErr w:type="spellEnd"/>
            <w:r w:rsidRPr="008F0395">
              <w:rPr>
                <w:rFonts w:ascii="Times New Roman" w:hAnsi="Times New Roman" w:cs="Times New Roman"/>
                <w:sz w:val="24"/>
              </w:rPr>
              <w:t xml:space="preserve"> </w:t>
            </w:r>
            <w:proofErr w:type="spellStart"/>
            <w:r w:rsidRPr="008F0395">
              <w:rPr>
                <w:rFonts w:ascii="Times New Roman" w:hAnsi="Times New Roman" w:cs="Times New Roman"/>
                <w:sz w:val="24"/>
              </w:rPr>
              <w:t>детей</w:t>
            </w:r>
            <w:proofErr w:type="spellEnd"/>
          </w:p>
        </w:tc>
        <w:tc>
          <w:tcPr>
            <w:tcW w:w="1418" w:type="dxa"/>
            <w:vAlign w:val="center"/>
          </w:tcPr>
          <w:p w:rsidR="008F0395" w:rsidRPr="008F0395" w:rsidRDefault="008F0395" w:rsidP="008F0395">
            <w:pPr>
              <w:rPr>
                <w:rFonts w:ascii="Times New Roman" w:hAnsi="Times New Roman" w:cs="Times New Roman"/>
              </w:rPr>
            </w:pPr>
            <w:r w:rsidRPr="008F0395">
              <w:rPr>
                <w:rFonts w:ascii="Times New Roman" w:hAnsi="Times New Roman" w:cs="Times New Roman"/>
              </w:rPr>
              <w:t>16.00-17.00</w:t>
            </w:r>
          </w:p>
        </w:tc>
        <w:tc>
          <w:tcPr>
            <w:tcW w:w="1559" w:type="dxa"/>
            <w:vAlign w:val="center"/>
          </w:tcPr>
          <w:p w:rsidR="008F0395" w:rsidRPr="008F0395" w:rsidRDefault="008F0395" w:rsidP="008F0395">
            <w:pPr>
              <w:rPr>
                <w:rFonts w:ascii="Times New Roman" w:hAnsi="Times New Roman" w:cs="Times New Roman"/>
              </w:rPr>
            </w:pPr>
            <w:r w:rsidRPr="008F0395">
              <w:rPr>
                <w:rFonts w:ascii="Times New Roman" w:hAnsi="Times New Roman" w:cs="Times New Roman"/>
              </w:rPr>
              <w:t>16.45–17.00</w:t>
            </w:r>
          </w:p>
        </w:tc>
        <w:tc>
          <w:tcPr>
            <w:tcW w:w="1418" w:type="dxa"/>
            <w:vAlign w:val="center"/>
          </w:tcPr>
          <w:p w:rsidR="008F0395" w:rsidRPr="008F0395" w:rsidRDefault="008F0395" w:rsidP="008F0395">
            <w:pPr>
              <w:spacing w:before="90"/>
              <w:ind w:right="247"/>
              <w:rPr>
                <w:rFonts w:ascii="Times New Roman" w:hAnsi="Times New Roman" w:cs="Times New Roman"/>
                <w:sz w:val="24"/>
              </w:rPr>
            </w:pPr>
            <w:r w:rsidRPr="008F0395">
              <w:rPr>
                <w:rFonts w:ascii="Times New Roman" w:hAnsi="Times New Roman" w:cs="Times New Roman"/>
                <w:sz w:val="24"/>
              </w:rPr>
              <w:t>16.45-17.00</w:t>
            </w:r>
          </w:p>
        </w:tc>
        <w:tc>
          <w:tcPr>
            <w:tcW w:w="1275" w:type="dxa"/>
            <w:vAlign w:val="center"/>
          </w:tcPr>
          <w:p w:rsidR="008F0395" w:rsidRPr="008F0395" w:rsidRDefault="008F0395" w:rsidP="008F0395">
            <w:pPr>
              <w:spacing w:before="90"/>
              <w:ind w:left="232" w:right="218"/>
              <w:rPr>
                <w:rFonts w:ascii="Times New Roman" w:hAnsi="Times New Roman" w:cs="Times New Roman"/>
                <w:sz w:val="24"/>
              </w:rPr>
            </w:pPr>
            <w:r w:rsidRPr="008F0395">
              <w:rPr>
                <w:rFonts w:ascii="Times New Roman" w:hAnsi="Times New Roman" w:cs="Times New Roman"/>
                <w:sz w:val="24"/>
              </w:rPr>
              <w:t>16.45-17.00</w:t>
            </w:r>
          </w:p>
        </w:tc>
        <w:tc>
          <w:tcPr>
            <w:tcW w:w="1418" w:type="dxa"/>
            <w:vAlign w:val="center"/>
          </w:tcPr>
          <w:p w:rsidR="008F0395" w:rsidRPr="008F0395" w:rsidRDefault="008F0395" w:rsidP="008F0395">
            <w:pPr>
              <w:spacing w:before="90"/>
              <w:ind w:right="190"/>
              <w:rPr>
                <w:rFonts w:ascii="Times New Roman" w:hAnsi="Times New Roman" w:cs="Times New Roman"/>
                <w:sz w:val="24"/>
              </w:rPr>
            </w:pPr>
            <w:r w:rsidRPr="008F0395">
              <w:rPr>
                <w:rFonts w:ascii="Times New Roman" w:hAnsi="Times New Roman" w:cs="Times New Roman"/>
                <w:sz w:val="24"/>
              </w:rPr>
              <w:t>16.45-17.00</w:t>
            </w:r>
          </w:p>
        </w:tc>
        <w:tc>
          <w:tcPr>
            <w:tcW w:w="1559" w:type="dxa"/>
            <w:vAlign w:val="center"/>
          </w:tcPr>
          <w:p w:rsidR="008F0395" w:rsidRPr="008F0395" w:rsidRDefault="008F0395" w:rsidP="008F0395">
            <w:pPr>
              <w:spacing w:before="90"/>
              <w:ind w:right="260"/>
              <w:rPr>
                <w:rFonts w:ascii="Times New Roman" w:hAnsi="Times New Roman" w:cs="Times New Roman"/>
                <w:sz w:val="24"/>
              </w:rPr>
            </w:pPr>
            <w:r w:rsidRPr="008F0395">
              <w:rPr>
                <w:rFonts w:ascii="Times New Roman" w:hAnsi="Times New Roman" w:cs="Times New Roman"/>
                <w:sz w:val="24"/>
              </w:rPr>
              <w:t>16.45-17.00</w:t>
            </w:r>
          </w:p>
        </w:tc>
      </w:tr>
      <w:tr w:rsidR="008F0395" w:rsidRPr="008F0395" w:rsidTr="00270450">
        <w:trPr>
          <w:trHeight w:val="1305"/>
        </w:trPr>
        <w:tc>
          <w:tcPr>
            <w:tcW w:w="2268" w:type="dxa"/>
          </w:tcPr>
          <w:p w:rsidR="008F0395" w:rsidRPr="00863583" w:rsidRDefault="008F0395" w:rsidP="008F0395">
            <w:pPr>
              <w:tabs>
                <w:tab w:val="left" w:pos="1753"/>
                <w:tab w:val="left" w:pos="2839"/>
              </w:tabs>
              <w:spacing w:before="92"/>
              <w:ind w:left="101" w:right="86"/>
              <w:rPr>
                <w:rFonts w:ascii="Times New Roman" w:hAnsi="Times New Roman" w:cs="Times New Roman"/>
                <w:sz w:val="24"/>
                <w:lang w:val="ru-RU"/>
              </w:rPr>
            </w:pPr>
            <w:r w:rsidRPr="00863583">
              <w:rPr>
                <w:rFonts w:ascii="Times New Roman" w:hAnsi="Times New Roman" w:cs="Times New Roman"/>
                <w:sz w:val="24"/>
                <w:lang w:val="ru-RU"/>
              </w:rPr>
              <w:t xml:space="preserve">Подготовка к прогулке, прогулка, </w:t>
            </w:r>
            <w:r w:rsidRPr="00863583">
              <w:rPr>
                <w:rFonts w:ascii="Times New Roman" w:hAnsi="Times New Roman" w:cs="Times New Roman"/>
                <w:spacing w:val="-1"/>
                <w:sz w:val="24"/>
                <w:lang w:val="ru-RU"/>
              </w:rPr>
              <w:t xml:space="preserve">самостоятельная </w:t>
            </w:r>
            <w:r w:rsidRPr="00863583">
              <w:rPr>
                <w:rFonts w:ascii="Times New Roman" w:hAnsi="Times New Roman" w:cs="Times New Roman"/>
                <w:sz w:val="24"/>
                <w:lang w:val="ru-RU"/>
              </w:rPr>
              <w:t xml:space="preserve">деятельность </w:t>
            </w:r>
            <w:r w:rsidRPr="00863583">
              <w:rPr>
                <w:rFonts w:ascii="Times New Roman" w:hAnsi="Times New Roman" w:cs="Times New Roman"/>
                <w:spacing w:val="-1"/>
                <w:sz w:val="24"/>
                <w:lang w:val="ru-RU"/>
              </w:rPr>
              <w:t xml:space="preserve">детей, </w:t>
            </w:r>
            <w:r w:rsidRPr="00863583">
              <w:rPr>
                <w:rFonts w:ascii="Times New Roman" w:hAnsi="Times New Roman" w:cs="Times New Roman"/>
                <w:sz w:val="24"/>
                <w:lang w:val="ru-RU"/>
              </w:rPr>
              <w:t>возвращение с прогулки</w:t>
            </w:r>
          </w:p>
        </w:tc>
        <w:tc>
          <w:tcPr>
            <w:tcW w:w="1418" w:type="dxa"/>
            <w:vAlign w:val="center"/>
          </w:tcPr>
          <w:p w:rsidR="008F0395" w:rsidRPr="008F0395" w:rsidRDefault="008F0395" w:rsidP="008F0395">
            <w:pPr>
              <w:rPr>
                <w:rFonts w:ascii="Times New Roman" w:hAnsi="Times New Roman" w:cs="Times New Roman"/>
              </w:rPr>
            </w:pPr>
            <w:r w:rsidRPr="008F0395">
              <w:rPr>
                <w:rFonts w:ascii="Times New Roman" w:hAnsi="Times New Roman" w:cs="Times New Roman"/>
              </w:rPr>
              <w:t>17.00-18.30</w:t>
            </w:r>
          </w:p>
        </w:tc>
        <w:tc>
          <w:tcPr>
            <w:tcW w:w="1559" w:type="dxa"/>
            <w:vAlign w:val="center"/>
          </w:tcPr>
          <w:p w:rsidR="008F0395" w:rsidRPr="008F0395" w:rsidRDefault="008F0395" w:rsidP="008F0395">
            <w:pPr>
              <w:rPr>
                <w:rFonts w:ascii="Times New Roman" w:hAnsi="Times New Roman" w:cs="Times New Roman"/>
              </w:rPr>
            </w:pPr>
            <w:r w:rsidRPr="008F0395">
              <w:rPr>
                <w:rFonts w:ascii="Times New Roman" w:hAnsi="Times New Roman" w:cs="Times New Roman"/>
                <w:sz w:val="24"/>
              </w:rPr>
              <w:t>17.00-18.30</w:t>
            </w:r>
          </w:p>
        </w:tc>
        <w:tc>
          <w:tcPr>
            <w:tcW w:w="1418" w:type="dxa"/>
            <w:vAlign w:val="center"/>
          </w:tcPr>
          <w:p w:rsidR="008F0395" w:rsidRPr="008F0395" w:rsidRDefault="008F0395" w:rsidP="008F0395">
            <w:pPr>
              <w:spacing w:before="92"/>
              <w:ind w:right="247"/>
              <w:rPr>
                <w:rFonts w:ascii="Times New Roman" w:hAnsi="Times New Roman" w:cs="Times New Roman"/>
                <w:sz w:val="24"/>
              </w:rPr>
            </w:pPr>
            <w:r w:rsidRPr="008F0395">
              <w:rPr>
                <w:rFonts w:ascii="Times New Roman" w:hAnsi="Times New Roman" w:cs="Times New Roman"/>
                <w:sz w:val="24"/>
              </w:rPr>
              <w:t>17.00-18.30</w:t>
            </w:r>
          </w:p>
        </w:tc>
        <w:tc>
          <w:tcPr>
            <w:tcW w:w="1275" w:type="dxa"/>
            <w:vAlign w:val="center"/>
          </w:tcPr>
          <w:p w:rsidR="008F0395" w:rsidRPr="008F0395" w:rsidRDefault="008F0395" w:rsidP="008F0395">
            <w:pPr>
              <w:spacing w:before="92"/>
              <w:ind w:left="232" w:right="218"/>
              <w:rPr>
                <w:rFonts w:ascii="Times New Roman" w:hAnsi="Times New Roman" w:cs="Times New Roman"/>
                <w:sz w:val="24"/>
              </w:rPr>
            </w:pPr>
            <w:r w:rsidRPr="008F0395">
              <w:rPr>
                <w:rFonts w:ascii="Times New Roman" w:hAnsi="Times New Roman" w:cs="Times New Roman"/>
                <w:sz w:val="24"/>
              </w:rPr>
              <w:t>17.00-18.30</w:t>
            </w:r>
          </w:p>
        </w:tc>
        <w:tc>
          <w:tcPr>
            <w:tcW w:w="1418" w:type="dxa"/>
            <w:vAlign w:val="center"/>
          </w:tcPr>
          <w:p w:rsidR="008F0395" w:rsidRPr="008F0395" w:rsidRDefault="008F0395" w:rsidP="008F0395">
            <w:pPr>
              <w:spacing w:before="92"/>
              <w:ind w:right="190"/>
              <w:rPr>
                <w:rFonts w:ascii="Times New Roman" w:hAnsi="Times New Roman" w:cs="Times New Roman"/>
                <w:sz w:val="24"/>
              </w:rPr>
            </w:pPr>
            <w:r w:rsidRPr="008F0395">
              <w:rPr>
                <w:rFonts w:ascii="Times New Roman" w:hAnsi="Times New Roman" w:cs="Times New Roman"/>
                <w:sz w:val="24"/>
              </w:rPr>
              <w:t>17.00-18.30</w:t>
            </w:r>
          </w:p>
        </w:tc>
        <w:tc>
          <w:tcPr>
            <w:tcW w:w="1559" w:type="dxa"/>
            <w:vAlign w:val="center"/>
          </w:tcPr>
          <w:p w:rsidR="008F0395" w:rsidRPr="008F0395" w:rsidRDefault="008F0395" w:rsidP="008F0395">
            <w:pPr>
              <w:spacing w:before="92"/>
              <w:ind w:right="260"/>
              <w:rPr>
                <w:rFonts w:ascii="Times New Roman" w:hAnsi="Times New Roman" w:cs="Times New Roman"/>
                <w:sz w:val="24"/>
              </w:rPr>
            </w:pPr>
            <w:r w:rsidRPr="008F0395">
              <w:rPr>
                <w:rFonts w:ascii="Times New Roman" w:hAnsi="Times New Roman" w:cs="Times New Roman"/>
                <w:sz w:val="24"/>
              </w:rPr>
              <w:t>17.00-18.30</w:t>
            </w:r>
          </w:p>
        </w:tc>
      </w:tr>
      <w:tr w:rsidR="008F0395" w:rsidRPr="008F0395" w:rsidTr="00270450">
        <w:trPr>
          <w:trHeight w:val="475"/>
        </w:trPr>
        <w:tc>
          <w:tcPr>
            <w:tcW w:w="2268" w:type="dxa"/>
          </w:tcPr>
          <w:p w:rsidR="008F0395" w:rsidRPr="008F0395" w:rsidRDefault="008F0395" w:rsidP="008F0395">
            <w:pPr>
              <w:spacing w:before="92"/>
              <w:ind w:left="101"/>
              <w:rPr>
                <w:rFonts w:ascii="Times New Roman" w:hAnsi="Times New Roman" w:cs="Times New Roman"/>
                <w:sz w:val="24"/>
              </w:rPr>
            </w:pPr>
            <w:proofErr w:type="spellStart"/>
            <w:r w:rsidRPr="008F0395">
              <w:rPr>
                <w:rFonts w:ascii="Times New Roman" w:hAnsi="Times New Roman" w:cs="Times New Roman"/>
                <w:sz w:val="24"/>
              </w:rPr>
              <w:t>Уход</w:t>
            </w:r>
            <w:proofErr w:type="spellEnd"/>
            <w:r w:rsidRPr="008F0395">
              <w:rPr>
                <w:rFonts w:ascii="Times New Roman" w:hAnsi="Times New Roman" w:cs="Times New Roman"/>
                <w:sz w:val="24"/>
              </w:rPr>
              <w:t xml:space="preserve"> </w:t>
            </w:r>
            <w:proofErr w:type="spellStart"/>
            <w:r w:rsidRPr="008F0395">
              <w:rPr>
                <w:rFonts w:ascii="Times New Roman" w:hAnsi="Times New Roman" w:cs="Times New Roman"/>
                <w:sz w:val="24"/>
              </w:rPr>
              <w:t>домой</w:t>
            </w:r>
            <w:proofErr w:type="spellEnd"/>
          </w:p>
        </w:tc>
        <w:tc>
          <w:tcPr>
            <w:tcW w:w="1418" w:type="dxa"/>
            <w:vAlign w:val="center"/>
          </w:tcPr>
          <w:p w:rsidR="008F0395" w:rsidRPr="008F0395" w:rsidRDefault="008F0395" w:rsidP="008F0395">
            <w:pPr>
              <w:rPr>
                <w:rFonts w:ascii="Times New Roman" w:hAnsi="Times New Roman" w:cs="Times New Roman"/>
              </w:rPr>
            </w:pPr>
            <w:r w:rsidRPr="008F0395">
              <w:rPr>
                <w:rFonts w:ascii="Times New Roman" w:hAnsi="Times New Roman" w:cs="Times New Roman"/>
                <w:sz w:val="24"/>
              </w:rPr>
              <w:t>18.30- 19.00</w:t>
            </w:r>
          </w:p>
        </w:tc>
        <w:tc>
          <w:tcPr>
            <w:tcW w:w="1559" w:type="dxa"/>
            <w:vAlign w:val="center"/>
          </w:tcPr>
          <w:p w:rsidR="008F0395" w:rsidRPr="008F0395" w:rsidRDefault="008F0395" w:rsidP="008F0395">
            <w:pPr>
              <w:rPr>
                <w:rFonts w:ascii="Times New Roman" w:hAnsi="Times New Roman" w:cs="Times New Roman"/>
              </w:rPr>
            </w:pPr>
            <w:r w:rsidRPr="008F0395">
              <w:rPr>
                <w:rFonts w:ascii="Times New Roman" w:hAnsi="Times New Roman" w:cs="Times New Roman"/>
                <w:sz w:val="24"/>
              </w:rPr>
              <w:t>18.30- 19.00</w:t>
            </w:r>
          </w:p>
        </w:tc>
        <w:tc>
          <w:tcPr>
            <w:tcW w:w="1418" w:type="dxa"/>
            <w:vAlign w:val="center"/>
          </w:tcPr>
          <w:p w:rsidR="008F0395" w:rsidRPr="008F0395" w:rsidRDefault="008F0395" w:rsidP="008F0395">
            <w:pPr>
              <w:spacing w:before="92"/>
              <w:ind w:left="101"/>
              <w:rPr>
                <w:rFonts w:ascii="Times New Roman" w:hAnsi="Times New Roman" w:cs="Times New Roman"/>
                <w:sz w:val="24"/>
              </w:rPr>
            </w:pPr>
            <w:r w:rsidRPr="008F0395">
              <w:rPr>
                <w:rFonts w:ascii="Times New Roman" w:hAnsi="Times New Roman" w:cs="Times New Roman"/>
                <w:sz w:val="24"/>
              </w:rPr>
              <w:t>18.30- 19.00</w:t>
            </w:r>
          </w:p>
        </w:tc>
        <w:tc>
          <w:tcPr>
            <w:tcW w:w="1275" w:type="dxa"/>
            <w:vAlign w:val="center"/>
          </w:tcPr>
          <w:p w:rsidR="008F0395" w:rsidRPr="008F0395" w:rsidRDefault="008F0395" w:rsidP="008F0395">
            <w:pPr>
              <w:spacing w:before="92"/>
              <w:ind w:left="232" w:right="160"/>
              <w:rPr>
                <w:rFonts w:ascii="Times New Roman" w:hAnsi="Times New Roman" w:cs="Times New Roman"/>
                <w:sz w:val="24"/>
              </w:rPr>
            </w:pPr>
            <w:r w:rsidRPr="008F0395">
              <w:rPr>
                <w:rFonts w:ascii="Times New Roman" w:hAnsi="Times New Roman" w:cs="Times New Roman"/>
                <w:sz w:val="24"/>
              </w:rPr>
              <w:t>18.30- 19.00</w:t>
            </w:r>
          </w:p>
        </w:tc>
        <w:tc>
          <w:tcPr>
            <w:tcW w:w="1418" w:type="dxa"/>
            <w:vAlign w:val="center"/>
          </w:tcPr>
          <w:p w:rsidR="008F0395" w:rsidRPr="008F0395" w:rsidRDefault="008F0395" w:rsidP="008F0395">
            <w:pPr>
              <w:spacing w:before="92"/>
              <w:ind w:left="101"/>
              <w:rPr>
                <w:rFonts w:ascii="Times New Roman" w:hAnsi="Times New Roman" w:cs="Times New Roman"/>
                <w:sz w:val="24"/>
              </w:rPr>
            </w:pPr>
            <w:r w:rsidRPr="008F0395">
              <w:rPr>
                <w:rFonts w:ascii="Times New Roman" w:hAnsi="Times New Roman" w:cs="Times New Roman"/>
                <w:sz w:val="24"/>
              </w:rPr>
              <w:t>18.30- 19.00</w:t>
            </w:r>
          </w:p>
        </w:tc>
        <w:tc>
          <w:tcPr>
            <w:tcW w:w="1559" w:type="dxa"/>
            <w:vAlign w:val="center"/>
          </w:tcPr>
          <w:p w:rsidR="008F0395" w:rsidRPr="008F0395" w:rsidRDefault="008F0395" w:rsidP="008F0395">
            <w:pPr>
              <w:spacing w:before="92"/>
              <w:ind w:left="101"/>
              <w:rPr>
                <w:rFonts w:ascii="Times New Roman" w:hAnsi="Times New Roman" w:cs="Times New Roman"/>
                <w:sz w:val="24"/>
              </w:rPr>
            </w:pPr>
            <w:r w:rsidRPr="008F0395">
              <w:rPr>
                <w:rFonts w:ascii="Times New Roman" w:hAnsi="Times New Roman" w:cs="Times New Roman"/>
                <w:sz w:val="24"/>
              </w:rPr>
              <w:t>18.30- 19.00</w:t>
            </w:r>
          </w:p>
          <w:p w:rsidR="008F0395" w:rsidRPr="008F0395" w:rsidRDefault="008F0395" w:rsidP="008F0395">
            <w:pPr>
              <w:spacing w:before="92"/>
              <w:ind w:left="101"/>
              <w:rPr>
                <w:rFonts w:ascii="Times New Roman" w:hAnsi="Times New Roman" w:cs="Times New Roman"/>
                <w:sz w:val="24"/>
              </w:rPr>
            </w:pPr>
          </w:p>
        </w:tc>
      </w:tr>
    </w:tbl>
    <w:p w:rsidR="008F0395" w:rsidRPr="008F0395" w:rsidRDefault="008F0395" w:rsidP="008F0395">
      <w:pPr>
        <w:widowControl w:val="0"/>
        <w:autoSpaceDE w:val="0"/>
        <w:autoSpaceDN w:val="0"/>
        <w:spacing w:after="0" w:line="240" w:lineRule="auto"/>
        <w:rPr>
          <w:rFonts w:ascii="Times New Roman" w:eastAsia="Times New Roman" w:hAnsi="Times New Roman" w:cs="Times New Roman"/>
        </w:rPr>
      </w:pP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F0395">
        <w:rPr>
          <w:rFonts w:ascii="Times New Roman" w:eastAsia="Times New Roman" w:hAnsi="Times New Roman" w:cs="Times New Roman"/>
          <w:b/>
          <w:sz w:val="24"/>
          <w:szCs w:val="24"/>
          <w:lang w:eastAsia="ru-RU"/>
        </w:rPr>
        <w:t>4.5.Федеральный календарный план воспитательной работы.</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На основе Программы воспитания и Плана, составляется календарный план воспитательной работы Организации. Организация вправе включать в него мероприятия по ключевым направлениям развития воспитания. План определяет перечень событий, которые могут стать основой для проведения воспитательных мероприятий с детьми.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Календарный план воспитательной работы разрабатывается в свободной форме с указанием: содержания дел, событий, мероприятий; участвующих дошкольных групп; сроков проведения, в том числе сроков подготовки; ответственных лиц. Формы проведения избираются организацией самостоятельно в зависимости от задач воспитательной работы, возраста обучающихся, их погруженности в смысл праздника.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Дни рождения великих людей нашего Отечества включаются в календарь ситуативно, закрепляются в деятельности обучающихся (чтении, слушании музыки, проектной </w:t>
      </w:r>
      <w:proofErr w:type="gramStart"/>
      <w:r w:rsidRPr="008F0395">
        <w:rPr>
          <w:rFonts w:ascii="Times New Roman" w:eastAsia="Times New Roman" w:hAnsi="Times New Roman" w:cs="Times New Roman"/>
          <w:sz w:val="24"/>
          <w:szCs w:val="24"/>
          <w:lang w:eastAsia="ru-RU"/>
        </w:rPr>
        <w:t xml:space="preserve">деятельности) </w:t>
      </w:r>
      <w:proofErr w:type="gramEnd"/>
      <w:r w:rsidRPr="008F0395">
        <w:rPr>
          <w:rFonts w:ascii="Times New Roman" w:eastAsia="Times New Roman" w:hAnsi="Times New Roman" w:cs="Times New Roman"/>
          <w:sz w:val="24"/>
          <w:szCs w:val="24"/>
          <w:lang w:eastAsia="ru-RU"/>
        </w:rPr>
        <w:t>Многие праздники могут включаться в календарь воспитательной работы регионально, опираясь на личный опыт ребенка дошкольного возраста, историю региона или членов его семьи.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Все мероприятия должны проводиться с учетом особенностей Федеральной программы, а также возрастных, физиологических и психоэмоциональных особенностей обучающихся.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b/>
          <w:sz w:val="24"/>
          <w:szCs w:val="24"/>
          <w:lang w:eastAsia="ru-RU"/>
        </w:rPr>
        <w:t xml:space="preserve">4.6. Перечень основных государственных и народных праздников, памятных дат в календарном плане </w:t>
      </w:r>
      <w:r w:rsidRPr="008F0395">
        <w:rPr>
          <w:rFonts w:ascii="Times New Roman" w:eastAsia="Times New Roman" w:hAnsi="Times New Roman" w:cs="Times New Roman"/>
          <w:sz w:val="24"/>
          <w:szCs w:val="24"/>
          <w:lang w:eastAsia="ru-RU"/>
        </w:rPr>
        <w:t>воспитательной работы Организации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Февраль</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23 февраля: День защитника Отечества.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Март</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8 марта: Международный женский день;</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lastRenderedPageBreak/>
        <w:t>Апрель</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12 апреля: День космонавтики, день запуска СССР первого искусственного спутника Земли;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22 апреля: Всемирный день Земли.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Май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1 мая: Праздник Весны и Труда;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9 мая: День Победы;</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Июнь</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5 июня: День эколога;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12 июня: День России.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Июль</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Август</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22 августа: День Государственного флага Российской Федерации;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Сентябрь</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1 сентября: День знаний;</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27 сентября: День воспитателя и всех дошкольных работников.</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Октябрь</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5 октября: День учителя;</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Ноябрь</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4 ноября: День народного единства;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27 ноября: День матери в России;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30 ноября: День Государственного герба Российской Федерации.</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Декабрь:</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9 декабря: День Героев Отечества;</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31 декабря: Новый год.</w:t>
      </w:r>
    </w:p>
    <w:p w:rsidR="008F0395" w:rsidRPr="008F0395" w:rsidRDefault="008F0395" w:rsidP="008F03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F0395" w:rsidRPr="008F0395" w:rsidRDefault="008F0395" w:rsidP="008F0395">
      <w:pPr>
        <w:spacing w:after="0" w:line="240" w:lineRule="auto"/>
        <w:jc w:val="center"/>
        <w:rPr>
          <w:rFonts w:ascii="Times New Roman" w:eastAsia="Times New Roman" w:hAnsi="Times New Roman" w:cs="Times New Roman"/>
          <w:b/>
          <w:bCs/>
          <w:sz w:val="24"/>
          <w:szCs w:val="24"/>
          <w:lang w:eastAsia="ru-RU"/>
        </w:rPr>
      </w:pPr>
      <w:r w:rsidRPr="008F0395">
        <w:rPr>
          <w:rFonts w:ascii="Times New Roman" w:eastAsia="Times New Roman" w:hAnsi="Times New Roman" w:cs="Times New Roman"/>
          <w:b/>
          <w:bCs/>
          <w:sz w:val="24"/>
          <w:szCs w:val="24"/>
          <w:lang w:eastAsia="ru-RU"/>
        </w:rPr>
        <w:t>Заключение и рекомендации.</w:t>
      </w:r>
    </w:p>
    <w:p w:rsidR="008F0395" w:rsidRPr="008F0395" w:rsidRDefault="008F0395" w:rsidP="008F0395">
      <w:pPr>
        <w:spacing w:after="0" w:line="240" w:lineRule="auto"/>
        <w:ind w:firstLine="709"/>
        <w:jc w:val="both"/>
        <w:rPr>
          <w:rFonts w:ascii="Times New Roman" w:eastAsia="Times New Roman" w:hAnsi="Times New Roman" w:cs="Times New Roman"/>
          <w:b/>
          <w:bCs/>
          <w:sz w:val="24"/>
          <w:szCs w:val="24"/>
          <w:lang w:eastAsia="ru-RU"/>
        </w:rPr>
      </w:pPr>
    </w:p>
    <w:p w:rsidR="008F0395" w:rsidRPr="008F0395" w:rsidRDefault="008F0395" w:rsidP="008F0395">
      <w:pPr>
        <w:spacing w:after="0" w:line="240" w:lineRule="auto"/>
        <w:ind w:firstLine="709"/>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В ходе реализации АОП необходимо взаимодействие всех участников образовательного процесса: педагогов группы и семьи.</w:t>
      </w:r>
    </w:p>
    <w:p w:rsidR="008F0395" w:rsidRPr="008F0395" w:rsidRDefault="008F0395" w:rsidP="008F0395">
      <w:pPr>
        <w:spacing w:after="0" w:line="240" w:lineRule="auto"/>
        <w:ind w:firstLine="709"/>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Постоянно отслеживать освоение намеченного по всем линиям развития, корректировать по мере необходимости.</w:t>
      </w:r>
    </w:p>
    <w:p w:rsidR="008F0395" w:rsidRPr="008F0395" w:rsidRDefault="008F0395" w:rsidP="008F0395">
      <w:pPr>
        <w:spacing w:after="0" w:line="240" w:lineRule="auto"/>
        <w:ind w:firstLine="709"/>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Включать ребенка во все мероприятия группы: фронтальные и подгрупповые. Одобрять стремление детей вовлекать мальчика в совместную деятельность: игры на участке и в группе, включать в хороводные и подвижные игры; побуждать к выполнению поручений совместно </w:t>
      </w:r>
      <w:proofErr w:type="gramStart"/>
      <w:r w:rsidRPr="008F0395">
        <w:rPr>
          <w:rFonts w:ascii="Times New Roman" w:eastAsia="Times New Roman" w:hAnsi="Times New Roman" w:cs="Times New Roman"/>
          <w:sz w:val="24"/>
          <w:szCs w:val="24"/>
          <w:lang w:eastAsia="ru-RU"/>
        </w:rPr>
        <w:t>со</w:t>
      </w:r>
      <w:proofErr w:type="gramEnd"/>
      <w:r w:rsidRPr="008F0395">
        <w:rPr>
          <w:rFonts w:ascii="Times New Roman" w:eastAsia="Times New Roman" w:hAnsi="Times New Roman" w:cs="Times New Roman"/>
          <w:sz w:val="24"/>
          <w:szCs w:val="24"/>
          <w:lang w:eastAsia="ru-RU"/>
        </w:rPr>
        <w:t xml:space="preserve"> взрослым или доброжелательно настроенными детьми.</w:t>
      </w:r>
    </w:p>
    <w:p w:rsidR="008F0395" w:rsidRPr="008F0395" w:rsidRDefault="008F0395" w:rsidP="008F0395">
      <w:pPr>
        <w:spacing w:after="0" w:line="240" w:lineRule="auto"/>
        <w:ind w:firstLine="709"/>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Создавать положительную и комфортную атмосферу в группе.</w:t>
      </w:r>
    </w:p>
    <w:p w:rsidR="008F0395" w:rsidRPr="008F0395" w:rsidRDefault="008F0395" w:rsidP="008F0395">
      <w:pPr>
        <w:spacing w:after="0" w:line="240" w:lineRule="auto"/>
        <w:ind w:firstLine="709"/>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Сравнивать продвижение ребенка только с его показателями развития.</w:t>
      </w:r>
    </w:p>
    <w:p w:rsidR="008F0395" w:rsidRPr="008F0395" w:rsidRDefault="008F0395" w:rsidP="008F0395">
      <w:pPr>
        <w:spacing w:after="0" w:line="240" w:lineRule="auto"/>
        <w:jc w:val="center"/>
        <w:rPr>
          <w:rFonts w:ascii="Times New Roman" w:eastAsia="Calibri" w:hAnsi="Times New Roman" w:cs="Times New Roman"/>
          <w:b/>
          <w:bCs/>
          <w:sz w:val="24"/>
          <w:szCs w:val="24"/>
        </w:rPr>
      </w:pPr>
    </w:p>
    <w:p w:rsidR="008F0395" w:rsidRPr="008F0395" w:rsidRDefault="008F0395" w:rsidP="008F0395">
      <w:pPr>
        <w:spacing w:after="0" w:line="240" w:lineRule="auto"/>
        <w:jc w:val="center"/>
        <w:rPr>
          <w:rFonts w:ascii="Times New Roman" w:eastAsia="Calibri" w:hAnsi="Times New Roman" w:cs="Times New Roman"/>
          <w:b/>
          <w:bCs/>
          <w:sz w:val="24"/>
          <w:szCs w:val="24"/>
        </w:rPr>
      </w:pPr>
      <w:r w:rsidRPr="008F0395">
        <w:rPr>
          <w:rFonts w:ascii="Times New Roman" w:eastAsia="Calibri" w:hAnsi="Times New Roman" w:cs="Times New Roman"/>
          <w:b/>
          <w:bCs/>
          <w:sz w:val="24"/>
          <w:szCs w:val="24"/>
        </w:rPr>
        <w:t xml:space="preserve">Список используемой литературы </w:t>
      </w:r>
    </w:p>
    <w:p w:rsidR="008F0395" w:rsidRPr="008F0395" w:rsidRDefault="008F0395" w:rsidP="008F0395">
      <w:pPr>
        <w:spacing w:after="0" w:line="240" w:lineRule="auto"/>
        <w:jc w:val="center"/>
        <w:rPr>
          <w:rFonts w:ascii="Times New Roman" w:eastAsia="Times New Roman" w:hAnsi="Times New Roman" w:cs="Times New Roman"/>
          <w:b/>
          <w:bCs/>
          <w:sz w:val="24"/>
          <w:szCs w:val="24"/>
          <w:lang w:eastAsia="ru-RU"/>
        </w:rPr>
      </w:pPr>
    </w:p>
    <w:p w:rsidR="008F0395" w:rsidRPr="008F0395" w:rsidRDefault="008F0395" w:rsidP="008F0395">
      <w:pPr>
        <w:spacing w:after="0" w:line="240" w:lineRule="auto"/>
        <w:ind w:firstLine="709"/>
        <w:jc w:val="both"/>
        <w:rPr>
          <w:rFonts w:ascii="Times New Roman" w:eastAsia="Calibri" w:hAnsi="Times New Roman" w:cs="Times New Roman"/>
          <w:sz w:val="24"/>
          <w:szCs w:val="24"/>
        </w:rPr>
      </w:pPr>
      <w:r w:rsidRPr="008F0395">
        <w:rPr>
          <w:rFonts w:ascii="Times New Roman" w:eastAsia="Calibri" w:hAnsi="Times New Roman" w:cs="Times New Roman"/>
          <w:sz w:val="24"/>
          <w:szCs w:val="24"/>
        </w:rPr>
        <w:t xml:space="preserve">1. Горячева Т.Н., Никитина </w:t>
      </w:r>
      <w:proofErr w:type="spellStart"/>
      <w:r w:rsidRPr="008F0395">
        <w:rPr>
          <w:rFonts w:ascii="Times New Roman" w:eastAsia="Calibri" w:hAnsi="Times New Roman" w:cs="Times New Roman"/>
          <w:sz w:val="24"/>
          <w:szCs w:val="24"/>
        </w:rPr>
        <w:t>Ю.В.Расстройства</w:t>
      </w:r>
      <w:proofErr w:type="spellEnd"/>
      <w:r w:rsidRPr="008F0395">
        <w:rPr>
          <w:rFonts w:ascii="Times New Roman" w:eastAsia="Calibri" w:hAnsi="Times New Roman" w:cs="Times New Roman"/>
          <w:sz w:val="24"/>
          <w:szCs w:val="24"/>
        </w:rPr>
        <w:t xml:space="preserve"> аутистического спектра у детей. Метод сенсомоторной коррекции. -  Изд-во «Генезис», 2018</w:t>
      </w:r>
    </w:p>
    <w:p w:rsidR="008F0395" w:rsidRPr="008F0395" w:rsidRDefault="008F0395" w:rsidP="008F0395">
      <w:pPr>
        <w:spacing w:after="0" w:line="240" w:lineRule="auto"/>
        <w:ind w:firstLine="709"/>
        <w:jc w:val="both"/>
        <w:rPr>
          <w:rFonts w:ascii="Times New Roman" w:eastAsia="Calibri" w:hAnsi="Times New Roman" w:cs="Times New Roman"/>
          <w:sz w:val="24"/>
          <w:szCs w:val="24"/>
        </w:rPr>
      </w:pPr>
      <w:r w:rsidRPr="008F0395">
        <w:rPr>
          <w:rFonts w:ascii="Times New Roman" w:eastAsia="Calibri" w:hAnsi="Times New Roman" w:cs="Times New Roman"/>
          <w:sz w:val="24"/>
          <w:szCs w:val="24"/>
        </w:rPr>
        <w:t xml:space="preserve">2. </w:t>
      </w:r>
      <w:proofErr w:type="spellStart"/>
      <w:r w:rsidRPr="008F0395">
        <w:rPr>
          <w:rFonts w:ascii="Times New Roman" w:eastAsia="Calibri" w:hAnsi="Times New Roman" w:cs="Times New Roman"/>
          <w:sz w:val="24"/>
          <w:szCs w:val="24"/>
        </w:rPr>
        <w:t>Екжанова</w:t>
      </w:r>
      <w:proofErr w:type="spellEnd"/>
      <w:r w:rsidRPr="008F0395">
        <w:rPr>
          <w:rFonts w:ascii="Times New Roman" w:eastAsia="Calibri" w:hAnsi="Times New Roman" w:cs="Times New Roman"/>
          <w:sz w:val="24"/>
          <w:szCs w:val="24"/>
        </w:rPr>
        <w:t xml:space="preserve"> Е.А., </w:t>
      </w:r>
      <w:proofErr w:type="spellStart"/>
      <w:r w:rsidRPr="008F0395">
        <w:rPr>
          <w:rFonts w:ascii="Times New Roman" w:eastAsia="Calibri" w:hAnsi="Times New Roman" w:cs="Times New Roman"/>
          <w:sz w:val="24"/>
          <w:szCs w:val="24"/>
        </w:rPr>
        <w:t>Стребелева</w:t>
      </w:r>
      <w:proofErr w:type="spellEnd"/>
      <w:r w:rsidRPr="008F0395">
        <w:rPr>
          <w:rFonts w:ascii="Times New Roman" w:eastAsia="Calibri" w:hAnsi="Times New Roman" w:cs="Times New Roman"/>
          <w:sz w:val="24"/>
          <w:szCs w:val="24"/>
        </w:rPr>
        <w:t xml:space="preserve"> Е.А. Коррекционно-развивающее обучение и воспитание. Программа дошкольных образовательных учреждений компенсирующего вида для детей с нарушением интеллекта. - М.: Просвещение, 2003. 3. </w:t>
      </w:r>
    </w:p>
    <w:p w:rsidR="008F0395" w:rsidRPr="008F0395" w:rsidRDefault="008F0395" w:rsidP="008F0395">
      <w:pPr>
        <w:spacing w:after="0" w:line="240" w:lineRule="auto"/>
        <w:ind w:firstLine="709"/>
        <w:jc w:val="both"/>
        <w:rPr>
          <w:rFonts w:ascii="Times New Roman" w:eastAsia="Calibri" w:hAnsi="Times New Roman" w:cs="Times New Roman"/>
          <w:sz w:val="24"/>
          <w:szCs w:val="24"/>
        </w:rPr>
      </w:pPr>
      <w:r w:rsidRPr="008F0395">
        <w:rPr>
          <w:rFonts w:ascii="Times New Roman" w:eastAsia="Calibri" w:hAnsi="Times New Roman" w:cs="Times New Roman"/>
          <w:sz w:val="24"/>
          <w:szCs w:val="24"/>
        </w:rPr>
        <w:t xml:space="preserve">3. </w:t>
      </w:r>
      <w:proofErr w:type="spellStart"/>
      <w:r w:rsidRPr="008F0395">
        <w:rPr>
          <w:rFonts w:ascii="Times New Roman" w:eastAsia="Calibri" w:hAnsi="Times New Roman" w:cs="Times New Roman"/>
          <w:sz w:val="24"/>
          <w:szCs w:val="24"/>
        </w:rPr>
        <w:t>Екжанова</w:t>
      </w:r>
      <w:proofErr w:type="spellEnd"/>
      <w:r w:rsidRPr="008F0395">
        <w:rPr>
          <w:rFonts w:ascii="Times New Roman" w:eastAsia="Calibri" w:hAnsi="Times New Roman" w:cs="Times New Roman"/>
          <w:sz w:val="24"/>
          <w:szCs w:val="24"/>
        </w:rPr>
        <w:t xml:space="preserve"> Е.А., </w:t>
      </w:r>
      <w:proofErr w:type="spellStart"/>
      <w:r w:rsidRPr="008F0395">
        <w:rPr>
          <w:rFonts w:ascii="Times New Roman" w:eastAsia="Calibri" w:hAnsi="Times New Roman" w:cs="Times New Roman"/>
          <w:sz w:val="24"/>
          <w:szCs w:val="24"/>
        </w:rPr>
        <w:t>Стребелева</w:t>
      </w:r>
      <w:proofErr w:type="spellEnd"/>
      <w:r w:rsidRPr="008F0395">
        <w:rPr>
          <w:rFonts w:ascii="Times New Roman" w:eastAsia="Calibri" w:hAnsi="Times New Roman" w:cs="Times New Roman"/>
          <w:sz w:val="24"/>
          <w:szCs w:val="24"/>
        </w:rPr>
        <w:t xml:space="preserve"> Е.А. Коррекционно-развивающее обучение и воспитание дошкольников с нарушением интеллекта: Методические рекомендации. - М.: Просвещение, 2009</w:t>
      </w:r>
    </w:p>
    <w:p w:rsidR="008F0395" w:rsidRPr="008F0395" w:rsidRDefault="008F0395" w:rsidP="008F0395">
      <w:pPr>
        <w:spacing w:after="0" w:line="240" w:lineRule="auto"/>
        <w:ind w:firstLine="709"/>
        <w:jc w:val="both"/>
        <w:rPr>
          <w:rFonts w:ascii="Times New Roman" w:eastAsia="Calibri" w:hAnsi="Times New Roman" w:cs="Times New Roman"/>
          <w:sz w:val="24"/>
          <w:szCs w:val="24"/>
        </w:rPr>
      </w:pPr>
      <w:r w:rsidRPr="008F0395">
        <w:rPr>
          <w:rFonts w:ascii="Times New Roman" w:eastAsia="Calibri" w:hAnsi="Times New Roman" w:cs="Times New Roman"/>
          <w:sz w:val="24"/>
          <w:szCs w:val="24"/>
        </w:rPr>
        <w:t xml:space="preserve">4. </w:t>
      </w:r>
      <w:proofErr w:type="spellStart"/>
      <w:r w:rsidRPr="008F0395">
        <w:rPr>
          <w:rFonts w:ascii="Times New Roman" w:eastAsia="Calibri" w:hAnsi="Times New Roman" w:cs="Times New Roman"/>
          <w:sz w:val="24"/>
          <w:szCs w:val="24"/>
        </w:rPr>
        <w:t>Пазухина</w:t>
      </w:r>
      <w:proofErr w:type="spellEnd"/>
      <w:r w:rsidRPr="008F0395">
        <w:rPr>
          <w:rFonts w:ascii="Times New Roman" w:eastAsia="Calibri" w:hAnsi="Times New Roman" w:cs="Times New Roman"/>
          <w:sz w:val="24"/>
          <w:szCs w:val="24"/>
        </w:rPr>
        <w:t xml:space="preserve"> И.А. Давай познакомимся! </w:t>
      </w:r>
      <w:proofErr w:type="spellStart"/>
      <w:r w:rsidRPr="008F0395">
        <w:rPr>
          <w:rFonts w:ascii="Times New Roman" w:eastAsia="Calibri" w:hAnsi="Times New Roman" w:cs="Times New Roman"/>
          <w:sz w:val="24"/>
          <w:szCs w:val="24"/>
        </w:rPr>
        <w:t>Тренинговое</w:t>
      </w:r>
      <w:proofErr w:type="spellEnd"/>
      <w:r w:rsidRPr="008F0395">
        <w:rPr>
          <w:rFonts w:ascii="Times New Roman" w:eastAsia="Calibri" w:hAnsi="Times New Roman" w:cs="Times New Roman"/>
          <w:sz w:val="24"/>
          <w:szCs w:val="24"/>
        </w:rPr>
        <w:t xml:space="preserve"> развитие и коррекция эмоционального мира дошкольников 4 – 6 лет: пособие для практических работников детских садо</w:t>
      </w:r>
      <w:proofErr w:type="gramStart"/>
      <w:r w:rsidRPr="008F0395">
        <w:rPr>
          <w:rFonts w:ascii="Times New Roman" w:eastAsia="Calibri" w:hAnsi="Times New Roman" w:cs="Times New Roman"/>
          <w:sz w:val="24"/>
          <w:szCs w:val="24"/>
        </w:rPr>
        <w:t>в-</w:t>
      </w:r>
      <w:proofErr w:type="gramEnd"/>
      <w:r w:rsidRPr="008F0395">
        <w:rPr>
          <w:rFonts w:ascii="Times New Roman" w:eastAsia="Calibri" w:hAnsi="Times New Roman" w:cs="Times New Roman"/>
          <w:sz w:val="24"/>
          <w:szCs w:val="24"/>
        </w:rPr>
        <w:t xml:space="preserve"> СПб.: «Детство-Пресс», 2010.  </w:t>
      </w:r>
    </w:p>
    <w:p w:rsidR="008F0395" w:rsidRPr="008F0395" w:rsidRDefault="008F0395" w:rsidP="008F0395">
      <w:pPr>
        <w:spacing w:after="0" w:line="240" w:lineRule="auto"/>
        <w:ind w:firstLine="709"/>
        <w:jc w:val="both"/>
        <w:rPr>
          <w:rFonts w:ascii="Times New Roman" w:eastAsia="Calibri" w:hAnsi="Times New Roman" w:cs="Times New Roman"/>
          <w:sz w:val="24"/>
          <w:szCs w:val="24"/>
        </w:rPr>
      </w:pPr>
      <w:r w:rsidRPr="008F0395">
        <w:rPr>
          <w:rFonts w:ascii="Times New Roman" w:eastAsia="Calibri" w:hAnsi="Times New Roman" w:cs="Times New Roman"/>
          <w:sz w:val="24"/>
          <w:szCs w:val="24"/>
        </w:rPr>
        <w:lastRenderedPageBreak/>
        <w:t xml:space="preserve">5. Никольская О.С., </w:t>
      </w:r>
      <w:proofErr w:type="spellStart"/>
      <w:r w:rsidRPr="008F0395">
        <w:rPr>
          <w:rFonts w:ascii="Times New Roman" w:eastAsia="Calibri" w:hAnsi="Times New Roman" w:cs="Times New Roman"/>
          <w:sz w:val="24"/>
          <w:szCs w:val="24"/>
        </w:rPr>
        <w:t>Баенская</w:t>
      </w:r>
      <w:proofErr w:type="spellEnd"/>
      <w:r w:rsidRPr="008F0395">
        <w:rPr>
          <w:rFonts w:ascii="Times New Roman" w:eastAsia="Calibri" w:hAnsi="Times New Roman" w:cs="Times New Roman"/>
          <w:sz w:val="24"/>
          <w:szCs w:val="24"/>
        </w:rPr>
        <w:t xml:space="preserve"> Е.Р., </w:t>
      </w:r>
      <w:proofErr w:type="spellStart"/>
      <w:r w:rsidRPr="008F0395">
        <w:rPr>
          <w:rFonts w:ascii="Times New Roman" w:eastAsia="Calibri" w:hAnsi="Times New Roman" w:cs="Times New Roman"/>
          <w:sz w:val="24"/>
          <w:szCs w:val="24"/>
        </w:rPr>
        <w:t>Либлинг</w:t>
      </w:r>
      <w:proofErr w:type="spellEnd"/>
      <w:r w:rsidRPr="008F0395">
        <w:rPr>
          <w:rFonts w:ascii="Times New Roman" w:eastAsia="Calibri" w:hAnsi="Times New Roman" w:cs="Times New Roman"/>
          <w:sz w:val="24"/>
          <w:szCs w:val="24"/>
        </w:rPr>
        <w:t xml:space="preserve"> М.М. Аутичный ребёнок. Пути помощи. </w:t>
      </w:r>
      <w:proofErr w:type="spellStart"/>
      <w:r w:rsidRPr="008F0395">
        <w:rPr>
          <w:rFonts w:ascii="Times New Roman" w:eastAsia="Calibri" w:hAnsi="Times New Roman" w:cs="Times New Roman"/>
          <w:sz w:val="24"/>
          <w:szCs w:val="24"/>
        </w:rPr>
        <w:t>Теревинф</w:t>
      </w:r>
      <w:proofErr w:type="spellEnd"/>
      <w:r w:rsidRPr="008F0395">
        <w:rPr>
          <w:rFonts w:ascii="Times New Roman" w:eastAsia="Calibri" w:hAnsi="Times New Roman" w:cs="Times New Roman"/>
          <w:sz w:val="24"/>
          <w:szCs w:val="24"/>
        </w:rPr>
        <w:t xml:space="preserve">, М., 1997. </w:t>
      </w:r>
    </w:p>
    <w:p w:rsidR="008F0395" w:rsidRPr="008F0395" w:rsidRDefault="008F0395" w:rsidP="008F0395">
      <w:pPr>
        <w:spacing w:after="0" w:line="240" w:lineRule="auto"/>
        <w:ind w:firstLine="709"/>
        <w:jc w:val="both"/>
        <w:rPr>
          <w:rFonts w:ascii="Times New Roman" w:eastAsia="Calibri" w:hAnsi="Times New Roman" w:cs="Times New Roman"/>
          <w:sz w:val="24"/>
          <w:szCs w:val="24"/>
        </w:rPr>
      </w:pPr>
      <w:r w:rsidRPr="008F0395">
        <w:rPr>
          <w:rFonts w:ascii="Times New Roman" w:eastAsia="Calibri" w:hAnsi="Times New Roman" w:cs="Times New Roman"/>
          <w:sz w:val="24"/>
          <w:szCs w:val="24"/>
        </w:rPr>
        <w:t xml:space="preserve">6. </w:t>
      </w:r>
      <w:proofErr w:type="spellStart"/>
      <w:r w:rsidRPr="008F0395">
        <w:rPr>
          <w:rFonts w:ascii="Times New Roman" w:eastAsia="Calibri" w:hAnsi="Times New Roman" w:cs="Times New Roman"/>
          <w:sz w:val="24"/>
          <w:szCs w:val="24"/>
        </w:rPr>
        <w:t>Ковалец</w:t>
      </w:r>
      <w:proofErr w:type="spellEnd"/>
      <w:r w:rsidRPr="008F0395">
        <w:rPr>
          <w:rFonts w:ascii="Times New Roman" w:eastAsia="Calibri" w:hAnsi="Times New Roman" w:cs="Times New Roman"/>
          <w:sz w:val="24"/>
          <w:szCs w:val="24"/>
        </w:rPr>
        <w:t xml:space="preserve"> И.В. Азбука эмоций. Практическое пособие для работы с детьми, имеющими отклонения в психофизическом развитии и эмоциональной сфере М.: </w:t>
      </w:r>
      <w:proofErr w:type="spellStart"/>
      <w:r w:rsidRPr="008F0395">
        <w:rPr>
          <w:rFonts w:ascii="Times New Roman" w:eastAsia="Calibri" w:hAnsi="Times New Roman" w:cs="Times New Roman"/>
          <w:sz w:val="24"/>
          <w:szCs w:val="24"/>
        </w:rPr>
        <w:t>Владос</w:t>
      </w:r>
      <w:proofErr w:type="spellEnd"/>
      <w:r w:rsidRPr="008F0395">
        <w:rPr>
          <w:rFonts w:ascii="Times New Roman" w:eastAsia="Calibri" w:hAnsi="Times New Roman" w:cs="Times New Roman"/>
          <w:sz w:val="24"/>
          <w:szCs w:val="24"/>
        </w:rPr>
        <w:t xml:space="preserve">, 2003. — 136 с. </w:t>
      </w:r>
    </w:p>
    <w:p w:rsidR="008F0395" w:rsidRPr="008F0395" w:rsidRDefault="008F0395" w:rsidP="008F0395">
      <w:pPr>
        <w:spacing w:after="0" w:line="240" w:lineRule="auto"/>
        <w:ind w:firstLine="709"/>
        <w:jc w:val="both"/>
        <w:rPr>
          <w:rFonts w:ascii="Times New Roman" w:eastAsia="Calibri" w:hAnsi="Times New Roman" w:cs="Times New Roman"/>
          <w:sz w:val="24"/>
          <w:szCs w:val="24"/>
        </w:rPr>
      </w:pPr>
      <w:r w:rsidRPr="008F0395">
        <w:rPr>
          <w:rFonts w:ascii="Times New Roman" w:eastAsia="Calibri" w:hAnsi="Times New Roman" w:cs="Times New Roman"/>
          <w:sz w:val="24"/>
          <w:szCs w:val="24"/>
        </w:rPr>
        <w:t>7.Мамайчук И. И. Помощь психолога детям с аутизмом. — СПб</w:t>
      </w:r>
      <w:proofErr w:type="gramStart"/>
      <w:r w:rsidRPr="008F0395">
        <w:rPr>
          <w:rFonts w:ascii="Times New Roman" w:eastAsia="Calibri" w:hAnsi="Times New Roman" w:cs="Times New Roman"/>
          <w:sz w:val="24"/>
          <w:szCs w:val="24"/>
        </w:rPr>
        <w:t xml:space="preserve">.: </w:t>
      </w:r>
      <w:proofErr w:type="gramEnd"/>
      <w:r w:rsidRPr="008F0395">
        <w:rPr>
          <w:rFonts w:ascii="Times New Roman" w:eastAsia="Calibri" w:hAnsi="Times New Roman" w:cs="Times New Roman"/>
          <w:sz w:val="24"/>
          <w:szCs w:val="24"/>
        </w:rPr>
        <w:t>Речь, 2007.</w:t>
      </w:r>
    </w:p>
    <w:p w:rsidR="008F0395" w:rsidRPr="008F0395" w:rsidRDefault="008F0395" w:rsidP="008F0395">
      <w:pPr>
        <w:spacing w:after="0" w:line="240" w:lineRule="auto"/>
        <w:ind w:firstLine="709"/>
        <w:jc w:val="both"/>
        <w:rPr>
          <w:rFonts w:ascii="Times New Roman" w:eastAsia="Calibri" w:hAnsi="Times New Roman" w:cs="Times New Roman"/>
          <w:sz w:val="24"/>
          <w:szCs w:val="24"/>
        </w:rPr>
      </w:pPr>
      <w:r w:rsidRPr="008F0395">
        <w:rPr>
          <w:rFonts w:ascii="Times New Roman" w:eastAsia="Calibri" w:hAnsi="Times New Roman" w:cs="Times New Roman"/>
          <w:sz w:val="24"/>
          <w:szCs w:val="24"/>
        </w:rPr>
        <w:t xml:space="preserve">8. </w:t>
      </w:r>
      <w:proofErr w:type="spellStart"/>
      <w:r w:rsidRPr="008F0395">
        <w:rPr>
          <w:rFonts w:ascii="Times New Roman" w:eastAsia="Calibri" w:hAnsi="Times New Roman" w:cs="Times New Roman"/>
          <w:sz w:val="24"/>
          <w:szCs w:val="24"/>
        </w:rPr>
        <w:t>Мамайчук</w:t>
      </w:r>
      <w:proofErr w:type="spellEnd"/>
      <w:r w:rsidRPr="008F0395">
        <w:rPr>
          <w:rFonts w:ascii="Times New Roman" w:eastAsia="Calibri" w:hAnsi="Times New Roman" w:cs="Times New Roman"/>
          <w:sz w:val="24"/>
          <w:szCs w:val="24"/>
        </w:rPr>
        <w:t xml:space="preserve"> И.И. </w:t>
      </w:r>
      <w:proofErr w:type="spellStart"/>
      <w:r w:rsidRPr="008F0395">
        <w:rPr>
          <w:rFonts w:ascii="Times New Roman" w:eastAsia="Calibri" w:hAnsi="Times New Roman" w:cs="Times New Roman"/>
          <w:sz w:val="24"/>
          <w:szCs w:val="24"/>
        </w:rPr>
        <w:t>Психокоррекционные</w:t>
      </w:r>
      <w:proofErr w:type="spellEnd"/>
      <w:r w:rsidRPr="008F0395">
        <w:rPr>
          <w:rFonts w:ascii="Times New Roman" w:eastAsia="Calibri" w:hAnsi="Times New Roman" w:cs="Times New Roman"/>
          <w:sz w:val="24"/>
          <w:szCs w:val="24"/>
        </w:rPr>
        <w:t xml:space="preserve"> технологии для детей с проблемами в развитии. – СПб</w:t>
      </w:r>
      <w:proofErr w:type="gramStart"/>
      <w:r w:rsidRPr="008F0395">
        <w:rPr>
          <w:rFonts w:ascii="Times New Roman" w:eastAsia="Calibri" w:hAnsi="Times New Roman" w:cs="Times New Roman"/>
          <w:sz w:val="24"/>
          <w:szCs w:val="24"/>
        </w:rPr>
        <w:t xml:space="preserve">.: </w:t>
      </w:r>
      <w:proofErr w:type="gramEnd"/>
      <w:r w:rsidRPr="008F0395">
        <w:rPr>
          <w:rFonts w:ascii="Times New Roman" w:eastAsia="Calibri" w:hAnsi="Times New Roman" w:cs="Times New Roman"/>
          <w:sz w:val="24"/>
          <w:szCs w:val="24"/>
        </w:rPr>
        <w:t>Речь, 2010.</w:t>
      </w:r>
    </w:p>
    <w:p w:rsidR="008F0395" w:rsidRPr="008F0395" w:rsidRDefault="008F0395" w:rsidP="008F0395">
      <w:pPr>
        <w:spacing w:after="0" w:line="240" w:lineRule="auto"/>
        <w:ind w:firstLine="709"/>
        <w:jc w:val="both"/>
        <w:rPr>
          <w:rFonts w:ascii="Times New Roman" w:eastAsia="Calibri" w:hAnsi="Times New Roman" w:cs="Times New Roman"/>
          <w:sz w:val="24"/>
          <w:szCs w:val="24"/>
        </w:rPr>
      </w:pPr>
      <w:r w:rsidRPr="008F0395">
        <w:rPr>
          <w:rFonts w:ascii="Times New Roman" w:eastAsia="Calibri" w:hAnsi="Times New Roman" w:cs="Times New Roman"/>
          <w:sz w:val="24"/>
          <w:szCs w:val="24"/>
        </w:rPr>
        <w:t>9. Нейропсихологическая профилактика и коррекция. Дошкольники.  Семенович А.В., Вологдина Я.О., Ланина Т.Н. – М.: Дрофа, 2014.</w:t>
      </w:r>
    </w:p>
    <w:p w:rsidR="008F0395" w:rsidRPr="008F0395" w:rsidRDefault="008F0395" w:rsidP="008F0395">
      <w:pPr>
        <w:spacing w:after="0" w:line="240" w:lineRule="auto"/>
        <w:ind w:firstLine="709"/>
        <w:jc w:val="both"/>
        <w:rPr>
          <w:rFonts w:ascii="Times New Roman" w:eastAsia="Calibri" w:hAnsi="Times New Roman" w:cs="Times New Roman"/>
          <w:sz w:val="24"/>
          <w:szCs w:val="24"/>
        </w:rPr>
      </w:pPr>
      <w:r w:rsidRPr="008F0395">
        <w:rPr>
          <w:rFonts w:ascii="Times New Roman" w:eastAsia="Calibri" w:hAnsi="Times New Roman" w:cs="Times New Roman"/>
          <w:sz w:val="24"/>
          <w:szCs w:val="24"/>
        </w:rPr>
        <w:t xml:space="preserve">10. </w:t>
      </w:r>
      <w:proofErr w:type="spellStart"/>
      <w:r w:rsidRPr="008F0395">
        <w:rPr>
          <w:rFonts w:ascii="Times New Roman" w:eastAsia="Calibri" w:hAnsi="Times New Roman" w:cs="Times New Roman"/>
          <w:sz w:val="24"/>
          <w:szCs w:val="24"/>
        </w:rPr>
        <w:t>Ньюмен</w:t>
      </w:r>
      <w:proofErr w:type="spellEnd"/>
      <w:r w:rsidRPr="008F0395">
        <w:rPr>
          <w:rFonts w:ascii="Times New Roman" w:eastAsia="Calibri" w:hAnsi="Times New Roman" w:cs="Times New Roman"/>
          <w:sz w:val="24"/>
          <w:szCs w:val="24"/>
        </w:rPr>
        <w:t xml:space="preserve"> С. Игры и занятия с особым ребенком. Руководство для родителей. / </w:t>
      </w:r>
      <w:proofErr w:type="spellStart"/>
      <w:r w:rsidRPr="008F0395">
        <w:rPr>
          <w:rFonts w:ascii="Times New Roman" w:eastAsia="Calibri" w:hAnsi="Times New Roman" w:cs="Times New Roman"/>
          <w:sz w:val="24"/>
          <w:szCs w:val="24"/>
        </w:rPr>
        <w:t>С.Ньюмен</w:t>
      </w:r>
      <w:proofErr w:type="spellEnd"/>
      <w:r w:rsidRPr="008F0395">
        <w:rPr>
          <w:rFonts w:ascii="Times New Roman" w:eastAsia="Calibri" w:hAnsi="Times New Roman" w:cs="Times New Roman"/>
          <w:sz w:val="24"/>
          <w:szCs w:val="24"/>
        </w:rPr>
        <w:t xml:space="preserve">.–М.: </w:t>
      </w:r>
      <w:proofErr w:type="spellStart"/>
      <w:r w:rsidRPr="008F0395">
        <w:rPr>
          <w:rFonts w:ascii="Times New Roman" w:eastAsia="Calibri" w:hAnsi="Times New Roman" w:cs="Times New Roman"/>
          <w:sz w:val="24"/>
          <w:szCs w:val="24"/>
        </w:rPr>
        <w:t>Теревинф</w:t>
      </w:r>
      <w:proofErr w:type="spellEnd"/>
      <w:r w:rsidRPr="008F0395">
        <w:rPr>
          <w:rFonts w:ascii="Times New Roman" w:eastAsia="Calibri" w:hAnsi="Times New Roman" w:cs="Times New Roman"/>
          <w:sz w:val="24"/>
          <w:szCs w:val="24"/>
        </w:rPr>
        <w:t>, 2005.</w:t>
      </w:r>
    </w:p>
    <w:p w:rsidR="008F0395" w:rsidRPr="008F0395" w:rsidRDefault="008F0395" w:rsidP="008F0395">
      <w:pPr>
        <w:spacing w:after="0" w:line="240" w:lineRule="auto"/>
        <w:ind w:firstLine="709"/>
        <w:jc w:val="both"/>
        <w:rPr>
          <w:rFonts w:ascii="Times New Roman" w:eastAsia="Calibri" w:hAnsi="Times New Roman" w:cs="Times New Roman"/>
          <w:sz w:val="24"/>
          <w:szCs w:val="24"/>
        </w:rPr>
      </w:pPr>
      <w:r w:rsidRPr="008F0395">
        <w:rPr>
          <w:rFonts w:ascii="Times New Roman" w:eastAsia="Calibri" w:hAnsi="Times New Roman" w:cs="Times New Roman"/>
          <w:sz w:val="24"/>
          <w:szCs w:val="24"/>
        </w:rPr>
        <w:t>11. Сиротюк А.Л. Упражнения для психомоторного развития дошкольников /А.Л. Сиротюк</w:t>
      </w:r>
      <w:proofErr w:type="gramStart"/>
      <w:r w:rsidRPr="008F0395">
        <w:rPr>
          <w:rFonts w:ascii="Times New Roman" w:eastAsia="Calibri" w:hAnsi="Times New Roman" w:cs="Times New Roman"/>
          <w:sz w:val="24"/>
          <w:szCs w:val="24"/>
        </w:rPr>
        <w:t>.-</w:t>
      </w:r>
      <w:proofErr w:type="gramEnd"/>
      <w:r w:rsidRPr="008F0395">
        <w:rPr>
          <w:rFonts w:ascii="Times New Roman" w:eastAsia="Calibri" w:hAnsi="Times New Roman" w:cs="Times New Roman"/>
          <w:sz w:val="24"/>
          <w:szCs w:val="24"/>
        </w:rPr>
        <w:t>М.:АРКТИ,2009.</w:t>
      </w:r>
    </w:p>
    <w:p w:rsidR="008F0395" w:rsidRPr="008F0395" w:rsidRDefault="008F0395" w:rsidP="008F0395">
      <w:pPr>
        <w:spacing w:after="0" w:line="240" w:lineRule="auto"/>
        <w:ind w:firstLine="709"/>
        <w:jc w:val="both"/>
        <w:rPr>
          <w:rFonts w:ascii="Times New Roman" w:eastAsia="Calibri" w:hAnsi="Times New Roman" w:cs="Times New Roman"/>
          <w:sz w:val="24"/>
          <w:szCs w:val="24"/>
        </w:rPr>
      </w:pPr>
      <w:r w:rsidRPr="008F0395">
        <w:rPr>
          <w:rFonts w:ascii="Times New Roman" w:eastAsia="Calibri" w:hAnsi="Times New Roman" w:cs="Times New Roman"/>
          <w:sz w:val="24"/>
          <w:szCs w:val="24"/>
        </w:rPr>
        <w:t xml:space="preserve">12. Чистякова М.И. </w:t>
      </w:r>
      <w:proofErr w:type="spellStart"/>
      <w:r w:rsidRPr="008F0395">
        <w:rPr>
          <w:rFonts w:ascii="Times New Roman" w:eastAsia="Calibri" w:hAnsi="Times New Roman" w:cs="Times New Roman"/>
          <w:sz w:val="24"/>
          <w:szCs w:val="24"/>
        </w:rPr>
        <w:t>Психогимнастика</w:t>
      </w:r>
      <w:proofErr w:type="spellEnd"/>
      <w:r w:rsidRPr="008F0395">
        <w:rPr>
          <w:rFonts w:ascii="Times New Roman" w:eastAsia="Calibri" w:hAnsi="Times New Roman" w:cs="Times New Roman"/>
          <w:sz w:val="24"/>
          <w:szCs w:val="24"/>
        </w:rPr>
        <w:t xml:space="preserve"> / Под ред. М.И. </w:t>
      </w:r>
      <w:proofErr w:type="spellStart"/>
      <w:r w:rsidRPr="008F0395">
        <w:rPr>
          <w:rFonts w:ascii="Times New Roman" w:eastAsia="Calibri" w:hAnsi="Times New Roman" w:cs="Times New Roman"/>
          <w:sz w:val="24"/>
          <w:szCs w:val="24"/>
        </w:rPr>
        <w:t>Буянова</w:t>
      </w:r>
      <w:proofErr w:type="spellEnd"/>
      <w:r w:rsidRPr="008F0395">
        <w:rPr>
          <w:rFonts w:ascii="Times New Roman" w:eastAsia="Calibri" w:hAnsi="Times New Roman" w:cs="Times New Roman"/>
          <w:sz w:val="24"/>
          <w:szCs w:val="24"/>
        </w:rPr>
        <w:t xml:space="preserve">. </w:t>
      </w:r>
      <w:proofErr w:type="gramStart"/>
      <w:r w:rsidRPr="008F0395">
        <w:rPr>
          <w:rFonts w:ascii="Times New Roman" w:eastAsia="Calibri" w:hAnsi="Times New Roman" w:cs="Times New Roman"/>
          <w:sz w:val="24"/>
          <w:szCs w:val="24"/>
        </w:rPr>
        <w:t>–М</w:t>
      </w:r>
      <w:proofErr w:type="gramEnd"/>
      <w:r w:rsidRPr="008F0395">
        <w:rPr>
          <w:rFonts w:ascii="Times New Roman" w:eastAsia="Calibri" w:hAnsi="Times New Roman" w:cs="Times New Roman"/>
          <w:sz w:val="24"/>
          <w:szCs w:val="24"/>
        </w:rPr>
        <w:t>.: Просвещение, 1990.</w:t>
      </w:r>
    </w:p>
    <w:p w:rsidR="008F0395" w:rsidRPr="008F0395" w:rsidRDefault="008F0395" w:rsidP="008F0395">
      <w:pPr>
        <w:spacing w:after="0" w:line="240" w:lineRule="auto"/>
        <w:ind w:firstLine="709"/>
        <w:jc w:val="both"/>
        <w:rPr>
          <w:rFonts w:ascii="Times New Roman" w:eastAsia="Calibri" w:hAnsi="Times New Roman" w:cs="Times New Roman"/>
          <w:sz w:val="24"/>
          <w:szCs w:val="24"/>
        </w:rPr>
      </w:pPr>
      <w:r w:rsidRPr="008F0395">
        <w:rPr>
          <w:rFonts w:ascii="Times New Roman" w:eastAsia="Calibri" w:hAnsi="Times New Roman" w:cs="Times New Roman"/>
          <w:sz w:val="24"/>
          <w:szCs w:val="24"/>
        </w:rPr>
        <w:t xml:space="preserve">13. </w:t>
      </w:r>
      <w:proofErr w:type="spellStart"/>
      <w:r w:rsidRPr="008F0395">
        <w:rPr>
          <w:rFonts w:ascii="Times New Roman" w:eastAsia="Calibri" w:hAnsi="Times New Roman" w:cs="Times New Roman"/>
          <w:sz w:val="24"/>
          <w:szCs w:val="24"/>
        </w:rPr>
        <w:t>Шоплер</w:t>
      </w:r>
      <w:proofErr w:type="spellEnd"/>
      <w:r w:rsidRPr="008F0395">
        <w:rPr>
          <w:rFonts w:ascii="Times New Roman" w:eastAsia="Calibri" w:hAnsi="Times New Roman" w:cs="Times New Roman"/>
          <w:sz w:val="24"/>
          <w:szCs w:val="24"/>
        </w:rPr>
        <w:t xml:space="preserve"> Э., </w:t>
      </w:r>
      <w:proofErr w:type="spellStart"/>
      <w:r w:rsidRPr="008F0395">
        <w:rPr>
          <w:rFonts w:ascii="Times New Roman" w:eastAsia="Calibri" w:hAnsi="Times New Roman" w:cs="Times New Roman"/>
          <w:sz w:val="24"/>
          <w:szCs w:val="24"/>
        </w:rPr>
        <w:t>Ланзинг</w:t>
      </w:r>
      <w:proofErr w:type="spellEnd"/>
      <w:r w:rsidRPr="008F0395">
        <w:rPr>
          <w:rFonts w:ascii="Times New Roman" w:eastAsia="Calibri" w:hAnsi="Times New Roman" w:cs="Times New Roman"/>
          <w:sz w:val="24"/>
          <w:szCs w:val="24"/>
        </w:rPr>
        <w:t xml:space="preserve"> М., </w:t>
      </w:r>
      <w:proofErr w:type="spellStart"/>
      <w:r w:rsidRPr="008F0395">
        <w:rPr>
          <w:rFonts w:ascii="Times New Roman" w:eastAsia="Calibri" w:hAnsi="Times New Roman" w:cs="Times New Roman"/>
          <w:sz w:val="24"/>
          <w:szCs w:val="24"/>
        </w:rPr>
        <w:t>Ватерс</w:t>
      </w:r>
      <w:proofErr w:type="spellEnd"/>
      <w:r w:rsidRPr="008F0395">
        <w:rPr>
          <w:rFonts w:ascii="Times New Roman" w:eastAsia="Calibri" w:hAnsi="Times New Roman" w:cs="Times New Roman"/>
          <w:sz w:val="24"/>
          <w:szCs w:val="24"/>
        </w:rPr>
        <w:t xml:space="preserve"> Л. Поддержка аутичных и отстающих в развитии детей. Сборник упражнений для специалистов и родителей. Издательство Бел АПДИ - “Открытые двери“, Минск 1997 г. </w:t>
      </w:r>
    </w:p>
    <w:p w:rsidR="008F0395" w:rsidRPr="008F0395" w:rsidRDefault="008F0395" w:rsidP="008F0395">
      <w:pPr>
        <w:spacing w:after="0" w:line="240" w:lineRule="auto"/>
        <w:ind w:firstLine="709"/>
        <w:jc w:val="both"/>
        <w:rPr>
          <w:rFonts w:ascii="Times New Roman" w:eastAsia="Calibri" w:hAnsi="Times New Roman" w:cs="Times New Roman"/>
          <w:sz w:val="24"/>
          <w:szCs w:val="24"/>
        </w:rPr>
      </w:pPr>
      <w:r w:rsidRPr="008F0395">
        <w:rPr>
          <w:rFonts w:ascii="Times New Roman" w:eastAsia="Calibri" w:hAnsi="Times New Roman" w:cs="Times New Roman"/>
          <w:sz w:val="24"/>
          <w:szCs w:val="24"/>
        </w:rPr>
        <w:t xml:space="preserve">14.Янушко Е.А. Развитие мелкой моторики рук у детей раннего возраста./М., 2007 </w:t>
      </w:r>
    </w:p>
    <w:p w:rsidR="008F0395" w:rsidRPr="008F0395" w:rsidRDefault="008F0395" w:rsidP="008F0395">
      <w:pPr>
        <w:spacing w:after="0" w:line="240" w:lineRule="auto"/>
        <w:ind w:firstLine="709"/>
        <w:jc w:val="both"/>
        <w:rPr>
          <w:rFonts w:ascii="Times New Roman" w:eastAsia="Calibri" w:hAnsi="Times New Roman" w:cs="Times New Roman"/>
          <w:sz w:val="24"/>
          <w:szCs w:val="24"/>
        </w:rPr>
      </w:pPr>
      <w:r w:rsidRPr="008F0395">
        <w:rPr>
          <w:rFonts w:ascii="Times New Roman" w:eastAsia="Calibri" w:hAnsi="Times New Roman" w:cs="Times New Roman"/>
          <w:sz w:val="24"/>
          <w:szCs w:val="24"/>
        </w:rPr>
        <w:t xml:space="preserve">15.Янушко Е.А. Игры с аутичным ребенком. Установление контакта, способы взаимодействия, развитие речи, психотерапия.— М.: </w:t>
      </w:r>
      <w:proofErr w:type="spellStart"/>
      <w:r w:rsidRPr="008F0395">
        <w:rPr>
          <w:rFonts w:ascii="Times New Roman" w:eastAsia="Calibri" w:hAnsi="Times New Roman" w:cs="Times New Roman"/>
          <w:sz w:val="24"/>
          <w:szCs w:val="24"/>
        </w:rPr>
        <w:t>Теровипф</w:t>
      </w:r>
      <w:proofErr w:type="spellEnd"/>
      <w:r w:rsidRPr="008F0395">
        <w:rPr>
          <w:rFonts w:ascii="Times New Roman" w:eastAsia="Calibri" w:hAnsi="Times New Roman" w:cs="Times New Roman"/>
          <w:sz w:val="24"/>
          <w:szCs w:val="24"/>
        </w:rPr>
        <w:t>, 2004.— 136 с.— (Особый ребенок).</w:t>
      </w:r>
    </w:p>
    <w:p w:rsidR="008F0395" w:rsidRPr="008F0395" w:rsidRDefault="008F0395" w:rsidP="008F0395">
      <w:pPr>
        <w:spacing w:after="0" w:line="240" w:lineRule="auto"/>
        <w:ind w:firstLine="709"/>
        <w:jc w:val="both"/>
        <w:rPr>
          <w:rFonts w:ascii="Times New Roman" w:eastAsia="Times New Roman" w:hAnsi="Times New Roman" w:cs="Times New Roman"/>
          <w:sz w:val="24"/>
          <w:szCs w:val="24"/>
          <w:lang w:eastAsia="ru-RU"/>
        </w:rPr>
      </w:pPr>
    </w:p>
    <w:p w:rsidR="008F0395" w:rsidRPr="008F0395" w:rsidRDefault="008F0395" w:rsidP="008F0395">
      <w:pPr>
        <w:spacing w:after="0" w:line="240" w:lineRule="auto"/>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Программа составлена в соответствии ФАОП, с возрастом ребёнка (3-7лет) и учётом индивидуальных психофизиологических особенностей развития, срок реализации программы 2023– 2024 учебный год.</w:t>
      </w:r>
    </w:p>
    <w:p w:rsidR="008F0395" w:rsidRPr="008F0395" w:rsidRDefault="008F0395" w:rsidP="008F0395">
      <w:pPr>
        <w:spacing w:after="0" w:line="240" w:lineRule="auto"/>
        <w:rPr>
          <w:rFonts w:ascii="Times New Roman" w:eastAsia="Times New Roman" w:hAnsi="Times New Roman" w:cs="Times New Roman"/>
          <w:sz w:val="24"/>
          <w:szCs w:val="24"/>
          <w:lang w:eastAsia="ru-RU"/>
        </w:rPr>
      </w:pPr>
    </w:p>
    <w:p w:rsidR="008F0395" w:rsidRPr="008F0395" w:rsidRDefault="008F0395" w:rsidP="008F0395">
      <w:pPr>
        <w:spacing w:after="0" w:line="240" w:lineRule="auto"/>
        <w:rPr>
          <w:rFonts w:ascii="Times New Roman" w:eastAsia="Calibri" w:hAnsi="Times New Roman" w:cs="Times New Roman"/>
          <w:sz w:val="24"/>
          <w:szCs w:val="24"/>
        </w:rPr>
      </w:pPr>
      <w:r w:rsidRPr="008F0395">
        <w:rPr>
          <w:rFonts w:ascii="Times New Roman" w:eastAsia="Calibri" w:hAnsi="Times New Roman" w:cs="Times New Roman"/>
          <w:i/>
          <w:iCs/>
          <w:sz w:val="24"/>
          <w:szCs w:val="24"/>
        </w:rPr>
        <w:t xml:space="preserve">Составители:                                    </w:t>
      </w:r>
      <w:r w:rsidRPr="008F0395">
        <w:rPr>
          <w:rFonts w:ascii="Times New Roman" w:eastAsia="Calibri" w:hAnsi="Times New Roman" w:cs="Times New Roman"/>
          <w:sz w:val="24"/>
          <w:szCs w:val="24"/>
        </w:rPr>
        <w:t xml:space="preserve">учитель-дефектолог </w:t>
      </w:r>
      <w:proofErr w:type="gramStart"/>
      <w:r w:rsidRPr="008F0395">
        <w:rPr>
          <w:rFonts w:ascii="Times New Roman" w:eastAsia="Calibri" w:hAnsi="Times New Roman" w:cs="Times New Roman"/>
          <w:sz w:val="24"/>
          <w:szCs w:val="24"/>
        </w:rPr>
        <w:t>-А</w:t>
      </w:r>
      <w:proofErr w:type="gramEnd"/>
      <w:r w:rsidRPr="008F0395">
        <w:rPr>
          <w:rFonts w:ascii="Times New Roman" w:eastAsia="Calibri" w:hAnsi="Times New Roman" w:cs="Times New Roman"/>
          <w:sz w:val="24"/>
          <w:szCs w:val="24"/>
        </w:rPr>
        <w:t xml:space="preserve">. Д. </w:t>
      </w:r>
      <w:proofErr w:type="spellStart"/>
      <w:r w:rsidRPr="008F0395">
        <w:rPr>
          <w:rFonts w:ascii="Times New Roman" w:eastAsia="Calibri" w:hAnsi="Times New Roman" w:cs="Times New Roman"/>
          <w:sz w:val="24"/>
          <w:szCs w:val="24"/>
        </w:rPr>
        <w:t>Тазбаева</w:t>
      </w:r>
      <w:proofErr w:type="spellEnd"/>
      <w:r w:rsidRPr="008F0395">
        <w:rPr>
          <w:rFonts w:ascii="Times New Roman" w:eastAsia="Calibri" w:hAnsi="Times New Roman" w:cs="Times New Roman"/>
          <w:sz w:val="24"/>
          <w:szCs w:val="24"/>
        </w:rPr>
        <w:t>.</w:t>
      </w:r>
    </w:p>
    <w:p w:rsidR="008F0395" w:rsidRPr="008F0395" w:rsidRDefault="008F0395" w:rsidP="008F0395">
      <w:pPr>
        <w:spacing w:after="0" w:line="240" w:lineRule="auto"/>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педагог-психоло</w:t>
      </w:r>
      <w:proofErr w:type="gramStart"/>
      <w:r w:rsidRPr="008F0395">
        <w:rPr>
          <w:rFonts w:ascii="Times New Roman" w:eastAsia="Times New Roman" w:hAnsi="Times New Roman" w:cs="Times New Roman"/>
          <w:sz w:val="24"/>
          <w:szCs w:val="24"/>
          <w:lang w:eastAsia="ru-RU"/>
        </w:rPr>
        <w:t>г-</w:t>
      </w:r>
      <w:proofErr w:type="gramEnd"/>
      <w:r w:rsidRPr="008F0395">
        <w:rPr>
          <w:rFonts w:ascii="Times New Roman" w:eastAsia="Times New Roman" w:hAnsi="Times New Roman" w:cs="Times New Roman"/>
          <w:sz w:val="24"/>
          <w:szCs w:val="24"/>
          <w:lang w:eastAsia="ru-RU"/>
        </w:rPr>
        <w:t xml:space="preserve"> З. А. </w:t>
      </w:r>
      <w:proofErr w:type="spellStart"/>
      <w:r w:rsidRPr="008F0395">
        <w:rPr>
          <w:rFonts w:ascii="Times New Roman" w:eastAsia="Times New Roman" w:hAnsi="Times New Roman" w:cs="Times New Roman"/>
          <w:sz w:val="24"/>
          <w:szCs w:val="24"/>
          <w:lang w:eastAsia="ru-RU"/>
        </w:rPr>
        <w:t>Бунхаева</w:t>
      </w:r>
      <w:proofErr w:type="spellEnd"/>
      <w:r w:rsidRPr="008F0395">
        <w:rPr>
          <w:rFonts w:ascii="Times New Roman" w:eastAsia="Times New Roman" w:hAnsi="Times New Roman" w:cs="Times New Roman"/>
          <w:sz w:val="24"/>
          <w:szCs w:val="24"/>
          <w:lang w:eastAsia="ru-RU"/>
        </w:rPr>
        <w:t>.</w:t>
      </w:r>
    </w:p>
    <w:p w:rsidR="008F0395" w:rsidRPr="008F0395" w:rsidRDefault="008F0395" w:rsidP="008F0395">
      <w:pPr>
        <w:spacing w:after="0" w:line="240" w:lineRule="auto"/>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учитель-логопе</w:t>
      </w:r>
      <w:proofErr w:type="gramStart"/>
      <w:r w:rsidRPr="008F0395">
        <w:rPr>
          <w:rFonts w:ascii="Times New Roman" w:eastAsia="Times New Roman" w:hAnsi="Times New Roman" w:cs="Times New Roman"/>
          <w:sz w:val="24"/>
          <w:szCs w:val="24"/>
          <w:lang w:eastAsia="ru-RU"/>
        </w:rPr>
        <w:t>д-</w:t>
      </w:r>
      <w:proofErr w:type="gramEnd"/>
      <w:r w:rsidRPr="008F0395">
        <w:rPr>
          <w:rFonts w:ascii="Times New Roman" w:eastAsia="Times New Roman" w:hAnsi="Times New Roman" w:cs="Times New Roman"/>
          <w:sz w:val="24"/>
          <w:szCs w:val="24"/>
          <w:lang w:eastAsia="ru-RU"/>
        </w:rPr>
        <w:t xml:space="preserve"> </w:t>
      </w:r>
      <w:proofErr w:type="spellStart"/>
      <w:r w:rsidRPr="008F0395">
        <w:rPr>
          <w:rFonts w:ascii="Times New Roman" w:eastAsia="Times New Roman" w:hAnsi="Times New Roman" w:cs="Times New Roman"/>
          <w:sz w:val="24"/>
          <w:szCs w:val="24"/>
          <w:lang w:eastAsia="ru-RU"/>
        </w:rPr>
        <w:t>Р.А.Эльнакаева</w:t>
      </w:r>
      <w:proofErr w:type="spellEnd"/>
    </w:p>
    <w:p w:rsidR="008F0395" w:rsidRPr="008F0395" w:rsidRDefault="008F0395" w:rsidP="008F0395">
      <w:pPr>
        <w:spacing w:after="0" w:line="240" w:lineRule="auto"/>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музыкальный руководител</w:t>
      </w:r>
      <w:proofErr w:type="gramStart"/>
      <w:r w:rsidRPr="008F0395">
        <w:rPr>
          <w:rFonts w:ascii="Times New Roman" w:eastAsia="Times New Roman" w:hAnsi="Times New Roman" w:cs="Times New Roman"/>
          <w:sz w:val="24"/>
          <w:szCs w:val="24"/>
          <w:lang w:eastAsia="ru-RU"/>
        </w:rPr>
        <w:t>ь-</w:t>
      </w:r>
      <w:proofErr w:type="gramEnd"/>
      <w:r w:rsidRPr="008F0395">
        <w:rPr>
          <w:rFonts w:ascii="Times New Roman" w:eastAsia="Times New Roman" w:hAnsi="Times New Roman" w:cs="Times New Roman"/>
          <w:sz w:val="24"/>
          <w:szCs w:val="24"/>
          <w:lang w:eastAsia="ru-RU"/>
        </w:rPr>
        <w:t xml:space="preserve"> </w:t>
      </w:r>
      <w:proofErr w:type="spellStart"/>
      <w:r w:rsidRPr="008F0395">
        <w:rPr>
          <w:rFonts w:ascii="Times New Roman" w:eastAsia="Times New Roman" w:hAnsi="Times New Roman" w:cs="Times New Roman"/>
          <w:sz w:val="24"/>
          <w:szCs w:val="24"/>
          <w:lang w:eastAsia="ru-RU"/>
        </w:rPr>
        <w:t>Х.Ш.Хататаева</w:t>
      </w:r>
      <w:proofErr w:type="spellEnd"/>
    </w:p>
    <w:p w:rsidR="008F0395" w:rsidRPr="008F0395" w:rsidRDefault="008F0395" w:rsidP="008F0395">
      <w:pPr>
        <w:spacing w:after="0" w:line="240" w:lineRule="auto"/>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xml:space="preserve">                                                             инструктор по физической культур</w:t>
      </w:r>
      <w:proofErr w:type="gramStart"/>
      <w:r w:rsidRPr="008F0395">
        <w:rPr>
          <w:rFonts w:ascii="Times New Roman" w:eastAsia="Times New Roman" w:hAnsi="Times New Roman" w:cs="Times New Roman"/>
          <w:sz w:val="24"/>
          <w:szCs w:val="24"/>
          <w:lang w:eastAsia="ru-RU"/>
        </w:rPr>
        <w:t>е-</w:t>
      </w:r>
      <w:proofErr w:type="gramEnd"/>
      <w:r w:rsidRPr="008F0395">
        <w:rPr>
          <w:rFonts w:ascii="Times New Roman" w:eastAsia="Times New Roman" w:hAnsi="Times New Roman" w:cs="Times New Roman"/>
          <w:sz w:val="24"/>
          <w:szCs w:val="24"/>
          <w:lang w:eastAsia="ru-RU"/>
        </w:rPr>
        <w:t xml:space="preserve"> А.Р.Мусаева</w:t>
      </w:r>
    </w:p>
    <w:p w:rsidR="008F0395" w:rsidRPr="008F0395" w:rsidRDefault="008F0395" w:rsidP="008F0395">
      <w:pPr>
        <w:spacing w:after="0" w:line="240" w:lineRule="auto"/>
        <w:rPr>
          <w:rFonts w:ascii="Times New Roman" w:eastAsia="Times New Roman" w:hAnsi="Times New Roman" w:cs="Times New Roman"/>
          <w:sz w:val="24"/>
          <w:szCs w:val="24"/>
          <w:lang w:eastAsia="ru-RU"/>
        </w:rPr>
      </w:pPr>
      <w:r w:rsidRPr="008F0395">
        <w:rPr>
          <w:rFonts w:ascii="Times New Roman" w:eastAsia="Times New Roman" w:hAnsi="Times New Roman" w:cs="Times New Roman"/>
          <w:sz w:val="24"/>
          <w:szCs w:val="24"/>
          <w:lang w:eastAsia="ru-RU"/>
        </w:rPr>
        <w:t> </w:t>
      </w:r>
    </w:p>
    <w:p w:rsidR="00777246" w:rsidRDefault="00777246"/>
    <w:sectPr w:rsidR="00777246" w:rsidSect="00F024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C6548"/>
    <w:multiLevelType w:val="hybridMultilevel"/>
    <w:tmpl w:val="A8D2FBCE"/>
    <w:lvl w:ilvl="0" w:tplc="3D88D5C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68FB"/>
    <w:rsid w:val="002968FB"/>
    <w:rsid w:val="00777246"/>
    <w:rsid w:val="00863583"/>
    <w:rsid w:val="008F0395"/>
    <w:rsid w:val="00942A67"/>
    <w:rsid w:val="00F024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2413"/>
  </w:style>
  <w:style w:type="paragraph" w:styleId="1">
    <w:name w:val="heading 1"/>
    <w:basedOn w:val="a"/>
    <w:next w:val="a"/>
    <w:link w:val="10"/>
    <w:uiPriority w:val="99"/>
    <w:qFormat/>
    <w:rsid w:val="008F0395"/>
    <w:pPr>
      <w:widowControl w:val="0"/>
      <w:autoSpaceDE w:val="0"/>
      <w:autoSpaceDN w:val="0"/>
      <w:adjustRightInd w:val="0"/>
      <w:spacing w:before="75" w:after="0" w:line="240" w:lineRule="auto"/>
      <w:jc w:val="center"/>
      <w:outlineLvl w:val="0"/>
    </w:pPr>
    <w:rPr>
      <w:rFonts w:ascii="Arial" w:eastAsia="Times New Roman" w:hAnsi="Arial" w:cs="Arial"/>
      <w:b/>
      <w:bCs/>
      <w:sz w:val="24"/>
      <w:szCs w:val="24"/>
      <w:u w:val="single"/>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F0395"/>
    <w:rPr>
      <w:rFonts w:ascii="Arial" w:eastAsia="Times New Roman" w:hAnsi="Arial" w:cs="Arial"/>
      <w:b/>
      <w:bCs/>
      <w:sz w:val="24"/>
      <w:szCs w:val="24"/>
      <w:u w:val="single"/>
      <w:lang w:eastAsia="ru-RU"/>
    </w:rPr>
  </w:style>
  <w:style w:type="numbering" w:customStyle="1" w:styleId="11">
    <w:name w:val="Нет списка1"/>
    <w:next w:val="a2"/>
    <w:uiPriority w:val="99"/>
    <w:semiHidden/>
    <w:unhideWhenUsed/>
    <w:rsid w:val="008F0395"/>
  </w:style>
  <w:style w:type="paragraph" w:customStyle="1" w:styleId="a3">
    <w:name w:val="Нормальный (таблица)"/>
    <w:basedOn w:val="a"/>
    <w:next w:val="a"/>
    <w:uiPriority w:val="99"/>
    <w:rsid w:val="008F0395"/>
    <w:pPr>
      <w:widowControl w:val="0"/>
      <w:autoSpaceDE w:val="0"/>
      <w:autoSpaceDN w:val="0"/>
      <w:adjustRightInd w:val="0"/>
      <w:spacing w:after="0" w:line="240" w:lineRule="auto"/>
      <w:jc w:val="both"/>
    </w:pPr>
    <w:rPr>
      <w:rFonts w:ascii="Arial" w:eastAsia="Times New Roman" w:hAnsi="Arial" w:cs="Arial"/>
      <w:sz w:val="20"/>
      <w:szCs w:val="20"/>
      <w:lang w:eastAsia="ru-RU"/>
    </w:rPr>
  </w:style>
  <w:style w:type="paragraph" w:customStyle="1" w:styleId="a4">
    <w:name w:val="Центрированный (таблица)"/>
    <w:basedOn w:val="a3"/>
    <w:next w:val="a"/>
    <w:uiPriority w:val="99"/>
    <w:rsid w:val="008F0395"/>
    <w:pPr>
      <w:jc w:val="center"/>
    </w:pPr>
  </w:style>
  <w:style w:type="paragraph" w:customStyle="1" w:styleId="OEM">
    <w:name w:val="Нормальный (OEM)"/>
    <w:basedOn w:val="a"/>
    <w:next w:val="a"/>
    <w:uiPriority w:val="99"/>
    <w:rsid w:val="008F039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5">
    <w:name w:val="Сноска"/>
    <w:basedOn w:val="a"/>
    <w:next w:val="a"/>
    <w:uiPriority w:val="99"/>
    <w:rsid w:val="008F0395"/>
    <w:pPr>
      <w:widowControl w:val="0"/>
      <w:autoSpaceDE w:val="0"/>
      <w:autoSpaceDN w:val="0"/>
      <w:adjustRightInd w:val="0"/>
      <w:spacing w:after="0" w:line="240" w:lineRule="auto"/>
      <w:ind w:firstLine="720"/>
      <w:jc w:val="both"/>
    </w:pPr>
    <w:rPr>
      <w:rFonts w:ascii="Arial" w:eastAsia="Times New Roman" w:hAnsi="Arial" w:cs="Arial"/>
      <w:sz w:val="16"/>
      <w:szCs w:val="16"/>
      <w:lang w:eastAsia="ru-RU"/>
    </w:rPr>
  </w:style>
  <w:style w:type="paragraph" w:styleId="a6">
    <w:name w:val="header"/>
    <w:basedOn w:val="a"/>
    <w:link w:val="a7"/>
    <w:uiPriority w:val="99"/>
    <w:unhideWhenUsed/>
    <w:rsid w:val="008F039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F0395"/>
  </w:style>
  <w:style w:type="paragraph" w:styleId="a8">
    <w:name w:val="footer"/>
    <w:basedOn w:val="a"/>
    <w:link w:val="a9"/>
    <w:uiPriority w:val="99"/>
    <w:unhideWhenUsed/>
    <w:rsid w:val="008F039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F0395"/>
  </w:style>
  <w:style w:type="table" w:styleId="aa">
    <w:name w:val="Table Grid"/>
    <w:basedOn w:val="a1"/>
    <w:uiPriority w:val="59"/>
    <w:rsid w:val="008F039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8F039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c52">
    <w:name w:val="c52"/>
    <w:basedOn w:val="a"/>
    <w:rsid w:val="008F03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F0395"/>
  </w:style>
  <w:style w:type="paragraph" w:customStyle="1" w:styleId="c4">
    <w:name w:val="c4"/>
    <w:basedOn w:val="a"/>
    <w:rsid w:val="008F03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8F0395"/>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8F0395"/>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2413"/>
  </w:style>
  <w:style w:type="paragraph" w:styleId="1">
    <w:name w:val="heading 1"/>
    <w:basedOn w:val="a"/>
    <w:next w:val="a"/>
    <w:link w:val="10"/>
    <w:uiPriority w:val="99"/>
    <w:qFormat/>
    <w:rsid w:val="008F0395"/>
    <w:pPr>
      <w:widowControl w:val="0"/>
      <w:autoSpaceDE w:val="0"/>
      <w:autoSpaceDN w:val="0"/>
      <w:adjustRightInd w:val="0"/>
      <w:spacing w:before="75" w:after="0" w:line="240" w:lineRule="auto"/>
      <w:jc w:val="center"/>
      <w:outlineLvl w:val="0"/>
    </w:pPr>
    <w:rPr>
      <w:rFonts w:ascii="Arial" w:eastAsia="Times New Roman" w:hAnsi="Arial" w:cs="Arial"/>
      <w:b/>
      <w:bCs/>
      <w:sz w:val="24"/>
      <w:szCs w:val="24"/>
      <w:u w:val="single"/>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F0395"/>
    <w:rPr>
      <w:rFonts w:ascii="Arial" w:eastAsia="Times New Roman" w:hAnsi="Arial" w:cs="Arial"/>
      <w:b/>
      <w:bCs/>
      <w:sz w:val="24"/>
      <w:szCs w:val="24"/>
      <w:u w:val="single"/>
      <w:lang w:eastAsia="ru-RU"/>
    </w:rPr>
  </w:style>
  <w:style w:type="numbering" w:customStyle="1" w:styleId="11">
    <w:name w:val="Нет списка1"/>
    <w:next w:val="a2"/>
    <w:uiPriority w:val="99"/>
    <w:semiHidden/>
    <w:unhideWhenUsed/>
    <w:rsid w:val="008F0395"/>
  </w:style>
  <w:style w:type="paragraph" w:customStyle="1" w:styleId="a3">
    <w:name w:val="Нормальный (таблица)"/>
    <w:basedOn w:val="a"/>
    <w:next w:val="a"/>
    <w:uiPriority w:val="99"/>
    <w:rsid w:val="008F0395"/>
    <w:pPr>
      <w:widowControl w:val="0"/>
      <w:autoSpaceDE w:val="0"/>
      <w:autoSpaceDN w:val="0"/>
      <w:adjustRightInd w:val="0"/>
      <w:spacing w:after="0" w:line="240" w:lineRule="auto"/>
      <w:jc w:val="both"/>
    </w:pPr>
    <w:rPr>
      <w:rFonts w:ascii="Arial" w:eastAsia="Times New Roman" w:hAnsi="Arial" w:cs="Arial"/>
      <w:sz w:val="20"/>
      <w:szCs w:val="20"/>
      <w:lang w:eastAsia="ru-RU"/>
    </w:rPr>
  </w:style>
  <w:style w:type="paragraph" w:customStyle="1" w:styleId="a4">
    <w:name w:val="Центрированный (таблица)"/>
    <w:basedOn w:val="a3"/>
    <w:next w:val="a"/>
    <w:uiPriority w:val="99"/>
    <w:rsid w:val="008F0395"/>
    <w:pPr>
      <w:jc w:val="center"/>
    </w:pPr>
  </w:style>
  <w:style w:type="paragraph" w:customStyle="1" w:styleId="OEM">
    <w:name w:val="Нормальный (OEM)"/>
    <w:basedOn w:val="a"/>
    <w:next w:val="a"/>
    <w:uiPriority w:val="99"/>
    <w:rsid w:val="008F039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5">
    <w:name w:val="Сноска"/>
    <w:basedOn w:val="a"/>
    <w:next w:val="a"/>
    <w:uiPriority w:val="99"/>
    <w:rsid w:val="008F0395"/>
    <w:pPr>
      <w:widowControl w:val="0"/>
      <w:autoSpaceDE w:val="0"/>
      <w:autoSpaceDN w:val="0"/>
      <w:adjustRightInd w:val="0"/>
      <w:spacing w:after="0" w:line="240" w:lineRule="auto"/>
      <w:ind w:firstLine="720"/>
      <w:jc w:val="both"/>
    </w:pPr>
    <w:rPr>
      <w:rFonts w:ascii="Arial" w:eastAsia="Times New Roman" w:hAnsi="Arial" w:cs="Arial"/>
      <w:sz w:val="16"/>
      <w:szCs w:val="16"/>
      <w:lang w:eastAsia="ru-RU"/>
    </w:rPr>
  </w:style>
  <w:style w:type="paragraph" w:styleId="a6">
    <w:name w:val="header"/>
    <w:basedOn w:val="a"/>
    <w:link w:val="a7"/>
    <w:uiPriority w:val="99"/>
    <w:unhideWhenUsed/>
    <w:rsid w:val="008F039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F0395"/>
  </w:style>
  <w:style w:type="paragraph" w:styleId="a8">
    <w:name w:val="footer"/>
    <w:basedOn w:val="a"/>
    <w:link w:val="a9"/>
    <w:uiPriority w:val="99"/>
    <w:unhideWhenUsed/>
    <w:rsid w:val="008F039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F0395"/>
  </w:style>
  <w:style w:type="table" w:styleId="aa">
    <w:name w:val="Table Grid"/>
    <w:basedOn w:val="a1"/>
    <w:uiPriority w:val="59"/>
    <w:rsid w:val="008F039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8F039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c52">
    <w:name w:val="c52"/>
    <w:basedOn w:val="a"/>
    <w:rsid w:val="008F03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F0395"/>
  </w:style>
  <w:style w:type="paragraph" w:customStyle="1" w:styleId="c4">
    <w:name w:val="c4"/>
    <w:basedOn w:val="a"/>
    <w:rsid w:val="008F03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8F0395"/>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8F03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66</Pages>
  <Words>31852</Words>
  <Characters>181559</Characters>
  <Application>Microsoft Office Word</Application>
  <DocSecurity>0</DocSecurity>
  <Lines>1512</Lines>
  <Paragraphs>425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Felixline</dc:creator>
  <cp:lastModifiedBy>Admin</cp:lastModifiedBy>
  <cp:revision>2</cp:revision>
  <cp:lastPrinted>2024-01-15T10:17:00Z</cp:lastPrinted>
  <dcterms:created xsi:type="dcterms:W3CDTF">2024-02-02T11:20:00Z</dcterms:created>
  <dcterms:modified xsi:type="dcterms:W3CDTF">2024-02-02T11:20:00Z</dcterms:modified>
</cp:coreProperties>
</file>