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E164F1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72BB"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46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</w:t>
            </w:r>
            <w:r w:rsidR="004F51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Протокол от </w:t>
            </w:r>
            <w:r w:rsidR="00161D1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29.08.</w:t>
            </w:r>
            <w:r w:rsidR="0040754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2025 г. </w:t>
            </w:r>
            <w:r w:rsidR="0040754D" w:rsidRPr="00161D1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№ </w:t>
            </w:r>
            <w:r w:rsidR="00161D1B" w:rsidRPr="00161D1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</w:t>
            </w:r>
          </w:p>
        </w:tc>
        <w:tc>
          <w:tcPr>
            <w:tcW w:w="4643" w:type="dxa"/>
          </w:tcPr>
          <w:p w:rsidR="00872A0D" w:rsidRPr="00EE7279" w:rsidRDefault="0013466E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E72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4F51A1" w:rsidRPr="00EE72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872A0D" w:rsidRPr="00EE7279" w:rsidRDefault="00872A0D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E72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приказом </w:t>
            </w:r>
            <w:r w:rsidR="005572BB" w:rsidRPr="00EE72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 w:rsidRPr="00EE72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Pr="00EE7279" w:rsidRDefault="005572BB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E7279"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 w:rsidRPr="00EE7279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EE7279" w:rsidRDefault="00872A0D" w:rsidP="0040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E72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E7279" w:rsidRPr="00EE72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29.08.2025г. № 56/од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40754D" w:rsidRDefault="0040754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4F51A1" w:rsidRDefault="004F51A1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4F51A1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0042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 128</w:t>
      </w:r>
    </w:p>
    <w:p w:rsidR="008C7E00" w:rsidRPr="008C7E00" w:rsidRDefault="008C7E00" w:rsidP="008C7E0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календарном планировании</w:t>
      </w:r>
    </w:p>
    <w:p w:rsidR="008C7E00" w:rsidRDefault="008C7E00" w:rsidP="008C7E0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C7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Pr="008C7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-образовательной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7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</w:p>
    <w:p w:rsidR="00334638" w:rsidRPr="008C7E00" w:rsidRDefault="008C7E00" w:rsidP="008C7E0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638" w:rsidRPr="004F51A1">
        <w:rPr>
          <w:rFonts w:ascii="Times New Roman" w:hAnsi="Times New Roman" w:cs="Times New Roman"/>
          <w:b/>
          <w:sz w:val="28"/>
          <w:szCs w:val="28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431C77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328E1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="00BA5BE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25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813DCA" w:rsidRPr="00813DCA" w:rsidRDefault="00813DCA" w:rsidP="00813DCA">
      <w:pPr>
        <w:widowControl w:val="0"/>
        <w:tabs>
          <w:tab w:val="left" w:pos="466"/>
        </w:tabs>
        <w:spacing w:after="0" w:line="240" w:lineRule="auto"/>
        <w:ind w:right="5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1. Общие положения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13DCA" w:rsidRPr="00813DCA" w:rsidRDefault="00813DCA" w:rsidP="00813DCA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1.1. Настоящее Положение о календарном планировании </w:t>
      </w:r>
      <w:proofErr w:type="spellStart"/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воспитательно</w:t>
      </w:r>
      <w:proofErr w:type="spellEnd"/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образовательно</w:t>
      </w:r>
      <w:r w:rsidR="004B38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 процесса в ГБ</w:t>
      </w:r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ДОУ «Детский сад №</w:t>
      </w:r>
      <w:r w:rsidR="004B38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109</w:t>
      </w:r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 w:rsidR="004B38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Ласточка» г. Грозный</w:t>
      </w:r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 разработано в соответствии с Федеральным законом № 273-ФЗ от 29.12.2012</w:t>
      </w:r>
      <w:r w:rsidR="004B38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г.</w:t>
      </w:r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«Об образовании в Российской Федерации» с изменениями от 8 августа 2024 года, приказом </w:t>
      </w:r>
      <w:proofErr w:type="spellStart"/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России от 17.10.2013 №1155 «Об утверждении ФГОС дошкольного образования» с изменениями от 8 ноября 2022 года, Приказом </w:t>
      </w:r>
      <w:proofErr w:type="spellStart"/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России от 31 июля 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года, Приказом от 25 октября 2023 г. № 783 о внесении изменений в Приказ министерства просвещения российской федерации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Приказом Министерства просвещения РФ от 25.11.2022 №1028 «Об утверждении федеральной образовательной программы дошкольного образования»</w:t>
      </w:r>
    </w:p>
    <w:p w:rsidR="00813DCA" w:rsidRPr="00813DCA" w:rsidRDefault="00813DCA" w:rsidP="00813DCA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1.2. Календарный план </w:t>
      </w:r>
      <w:proofErr w:type="spellStart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</w:t>
      </w:r>
      <w:proofErr w:type="spellEnd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образовательного процесса в группах – это заблаговременное определение порядка, последовательности осуществления образовательной программы с указанием необходимых условий, используемых средств, форм и методов работы.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13DCA" w:rsidRPr="00813DCA" w:rsidRDefault="00813DCA" w:rsidP="00813DC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 Цели и задачи календарного планирования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11003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2.1. Обеспечение выполнения Образовательной программы ДОУ в каждой возрастной группе.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2.2. Осуществление воспитательного воздействия на детей систематически и последовательно. </w:t>
      </w:r>
    </w:p>
    <w:p w:rsid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 Достижение положительных результатов в воспитании, образовании и развитии детей. </w:t>
      </w:r>
    </w:p>
    <w:p w:rsidR="00063B6A" w:rsidRPr="00813DCA" w:rsidRDefault="00063B6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</w:t>
      </w:r>
      <w:r w:rsidRPr="00813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3</w:t>
      </w: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813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Принципы календарного планирования</w:t>
      </w:r>
    </w:p>
    <w:p w:rsidR="00063B6A" w:rsidRPr="00813DCA" w:rsidRDefault="00063B6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должен:</w:t>
      </w:r>
    </w:p>
    <w:p w:rsidR="00D11003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3.1. Соответствовать принципу развивающего образования, целью которого является развитие ребенка.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3.2. Соответствовать критериям полноты и достаточности.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3.3. Сочетать принципы научной обоснованности и практической применяемости.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3.4. Обеспечивать единство воспитательных, обучающих и развивающих целей, а также задач процесса образования детей дошкольного возраста.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3.5.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3.6. Основываться на комплексно-тематическом принципе построения </w:t>
      </w: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образовательного процесса.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3.7. Предусматривать решение программных образовательных задач в совместной деятельности взрослого и детей,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3.8. Предполагать построение образовательного процесса на адекватных возрасту формах работы с детьми, т. е. на основе игровой деятельности.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 Требования к оформлению календарного плана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13DCA" w:rsidRPr="00813DCA" w:rsidRDefault="00813DCA" w:rsidP="00813D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4.1. План должен быть написан методически грамотно. </w:t>
      </w:r>
    </w:p>
    <w:p w:rsidR="00813DCA" w:rsidRPr="00813DCA" w:rsidRDefault="00813DCA" w:rsidP="00813D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Перспективное планирование </w:t>
      </w:r>
      <w:proofErr w:type="spellStart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</w:t>
      </w:r>
      <w:proofErr w:type="spellEnd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-образовательной работы оформляется в печатном виде в папке. Даты вставляются собственноручно. </w:t>
      </w:r>
    </w:p>
    <w:p w:rsidR="00953A88" w:rsidRDefault="00813DCA" w:rsidP="00813D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Календарное планирование </w:t>
      </w:r>
      <w:proofErr w:type="spellStart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</w:t>
      </w:r>
      <w:proofErr w:type="spellEnd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-образовательной работы оформляется в печатном виде в папке. </w:t>
      </w:r>
    </w:p>
    <w:p w:rsidR="00813DCA" w:rsidRPr="00813DCA" w:rsidRDefault="00813DCA" w:rsidP="00813D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4.2. Обязательно должен быть оформлен титульный лист с указанием группы, с наименованием детского сада, год начала и окончания плана.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 План должен содержать следующие разделы</w:t>
      </w:r>
    </w:p>
    <w:p w:rsidR="00813DCA" w:rsidRPr="00813DCA" w:rsidRDefault="00813DCA" w:rsidP="00953A8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цель и годовые задачи ДОУ;</w:t>
      </w:r>
    </w:p>
    <w:p w:rsidR="00813DCA" w:rsidRPr="00813DCA" w:rsidRDefault="00813DCA" w:rsidP="00953A8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режим дня группы;</w:t>
      </w:r>
    </w:p>
    <w:p w:rsidR="00813DCA" w:rsidRPr="00813DCA" w:rsidRDefault="00813DCA" w:rsidP="00953A8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расписание образовательной деятельности;</w:t>
      </w:r>
    </w:p>
    <w:p w:rsidR="00813DCA" w:rsidRPr="00813DCA" w:rsidRDefault="00813DCA" w:rsidP="00953A8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список детей группы (с указанием даты рождения и возрастом ребенка на 01.09 текущего года)</w:t>
      </w:r>
    </w:p>
    <w:p w:rsidR="00813DCA" w:rsidRPr="00813DCA" w:rsidRDefault="00813DCA" w:rsidP="00953A8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-список используемой литературы;</w:t>
      </w:r>
    </w:p>
    <w:p w:rsidR="00813DCA" w:rsidRPr="00813DCA" w:rsidRDefault="00813DCA" w:rsidP="00953A8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-структура плана (образец, Приложение №1);</w:t>
      </w:r>
    </w:p>
    <w:p w:rsidR="00813DCA" w:rsidRPr="00813DCA" w:rsidRDefault="00813DCA" w:rsidP="00953A8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-внутренняя опись материала; </w:t>
      </w:r>
    </w:p>
    <w:p w:rsidR="00953A88" w:rsidRDefault="00813DCA" w:rsidP="00953A8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условные обозначения (в нем фиксируются все сокращения, используемые воспитателями группы).</w:t>
      </w:r>
    </w:p>
    <w:p w:rsidR="00813DCA" w:rsidRPr="00813DCA" w:rsidRDefault="00813DCA" w:rsidP="00953A8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 План оформляется в соответствии с утвержденной формой планирования в соответствии с ФГОС ДО и ФОП ДО к структуре образовательной программы. (Приложение №1)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4.5. При планировании разнообразной детской деятельности указывается форма детской деятельности (в соответствии с ФГОС ДО); цель; вопросы; оборудование необходимое для организации детской деятельности.</w:t>
      </w:r>
    </w:p>
    <w:p w:rsid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4.6. При планировании приветствуется использование картотек наблюдений, пальчиковой гимнастики, артикуляционной, бодрящей гимнастик и т. п., составленных педагогами группы. </w:t>
      </w:r>
    </w:p>
    <w:p w:rsidR="00E52858" w:rsidRPr="00813DCA" w:rsidRDefault="00E52858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13DCA" w:rsidRDefault="00813DCA" w:rsidP="00813DC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13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5.Организация работы</w:t>
      </w:r>
    </w:p>
    <w:p w:rsidR="00E52858" w:rsidRPr="00813DCA" w:rsidRDefault="00E52858" w:rsidP="00813DC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5.1. Основа планирования образовательной деятельности -Образовательная программа ДОУ, разработанная с учетом ФГОС ДО и ФОП ДО.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5.2.  Воспитатель имеет права писать планы на двух языках:</w:t>
      </w:r>
    </w:p>
    <w:p w:rsidR="00813DCA" w:rsidRPr="00813DCA" w:rsidRDefault="00813DCA" w:rsidP="00E5285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 русском языке;</w:t>
      </w:r>
    </w:p>
    <w:p w:rsidR="00813DCA" w:rsidRPr="00813DCA" w:rsidRDefault="00813DCA" w:rsidP="00E5285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на чеченском языке.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Так, как чеченский язык является государственным языком. (Закон ЧР от 25.04.2007 г. №16-рз «О языках в Чеченской Республике» ст.2)</w:t>
      </w:r>
      <w:r w:rsidR="00E52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5.4. Планирование образовательной деятельности включает себя: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-перспективное планирование </w:t>
      </w:r>
      <w:proofErr w:type="spellStart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</w:t>
      </w:r>
      <w:proofErr w:type="spellEnd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-образовательной работы;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-календарное планирование </w:t>
      </w:r>
      <w:proofErr w:type="spellStart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</w:t>
      </w:r>
      <w:proofErr w:type="spellEnd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-образовательной работы. 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5.3.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Перспективное планирование отражает недели, даты, темы ОД, образовательная область.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Календарный план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работы обязательно должен отражать и включать: </w:t>
      </w:r>
    </w:p>
    <w:p w:rsidR="00813DCA" w:rsidRPr="00813DCA" w:rsidRDefault="00E52858" w:rsidP="00E52858">
      <w:pPr>
        <w:spacing w:after="74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</w:t>
      </w:r>
      <w:r w:rsidR="00813DCA"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день недели, мероприятие в день проведения; </w:t>
      </w:r>
    </w:p>
    <w:p w:rsidR="00813DCA" w:rsidRPr="00813DCA" w:rsidRDefault="00813DCA" w:rsidP="00E52858">
      <w:pPr>
        <w:spacing w:after="74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утренний отрезок времени: утренняя гимнастика (комплекс утренней гимнастики рассчитан один на две недели); работа с календарем (наблюдения); утренний круг, на котором в форме развивающего диалога педагог и дети обсуждают планы на день, проблемы, узнают новости; индивидуальные беседы; упражнения, на формирование культурно-гигиенических навыков, норм поведения и т.д., дежурства; </w:t>
      </w:r>
    </w:p>
    <w:p w:rsidR="00813DCA" w:rsidRPr="00813DCA" w:rsidRDefault="00813DCA" w:rsidP="00E52858">
      <w:pPr>
        <w:spacing w:after="74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тему ОД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(прописываются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образовательные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области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или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виды деятельности); </w:t>
      </w:r>
    </w:p>
    <w:p w:rsidR="00813DCA" w:rsidRPr="00813DCA" w:rsidRDefault="00813DCA" w:rsidP="00E52858">
      <w:pPr>
        <w:spacing w:after="74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-цель образовательной деятельности; </w:t>
      </w:r>
    </w:p>
    <w:p w:rsidR="00813DCA" w:rsidRPr="00813DCA" w:rsidRDefault="00813DCA" w:rsidP="00E52858">
      <w:pPr>
        <w:spacing w:after="74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-заключительное мероприятие (выставка детских работ, викторина, развлечение и т.д.); </w:t>
      </w:r>
    </w:p>
    <w:p w:rsidR="00813DCA" w:rsidRPr="00813DCA" w:rsidRDefault="00813DCA" w:rsidP="00E52858">
      <w:pPr>
        <w:spacing w:after="74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-индивидуальную работу с детьми в ходе режимных моментов, учитывая уровень эффективности педагогического воздействия по образовательным областям, потребности и интересы ребенка; </w:t>
      </w:r>
    </w:p>
    <w:p w:rsidR="00813DCA" w:rsidRPr="00813DCA" w:rsidRDefault="00813DCA" w:rsidP="00E52858">
      <w:pPr>
        <w:spacing w:after="74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-деятельность, направленная на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(различные виды гимнастик: артикуляционная, дыхательная, зрительная; хождение по ортопедическим коврикам; гимнастика после сна); </w:t>
      </w:r>
    </w:p>
    <w:p w:rsidR="00813DCA" w:rsidRPr="00813DCA" w:rsidRDefault="00813DCA" w:rsidP="00E52858">
      <w:pPr>
        <w:spacing w:after="74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совместную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деятельность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детьми: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групповую, подгрупповую, осуществляемую в процессе организации различных видов детской деятельности; </w:t>
      </w:r>
    </w:p>
    <w:p w:rsidR="00813DCA" w:rsidRPr="00813DCA" w:rsidRDefault="00813DCA" w:rsidP="00E52858">
      <w:pPr>
        <w:spacing w:after="74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родителями;</w:t>
      </w:r>
    </w:p>
    <w:p w:rsidR="00813DCA" w:rsidRPr="00813DCA" w:rsidRDefault="00813DCA" w:rsidP="00E52858">
      <w:pPr>
        <w:spacing w:after="74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прогулки (утренней и вечерней): наблюдение (за погодой, природой, транспортом, трудом взрослых, сезонными изменениями, явлениями природы и пр.), игровая (хороводные, забавы, творческие, сюжетно-ролевые игры), трудовая деятельность, двигательная активность (подвижные игры, упражнения или элементы спортивной игры), индивидуальная работа (дидактические и развивающие упражнения, по развитию движений, подготовка к празднику). Соблюдать последовательность действий на прогулке не обязательно, все зависит от настроения и желания детей. Допускается использование картотек прогулки или другая методическая литература.</w:t>
      </w:r>
    </w:p>
    <w:p w:rsidR="00E52858" w:rsidRDefault="00813DCA" w:rsidP="00E52858">
      <w:pPr>
        <w:tabs>
          <w:tab w:val="center" w:pos="2268"/>
          <w:tab w:val="center" w:pos="4290"/>
          <w:tab w:val="center" w:pos="5905"/>
          <w:tab w:val="center" w:pos="7338"/>
          <w:tab w:val="center" w:pos="8349"/>
          <w:tab w:val="right" w:pos="9632"/>
        </w:tabs>
        <w:spacing w:after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C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5.5.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деятельности педагогов опирается на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результаты педагогической оценки индивидуального развития детей и направлено в первую очередь на создание психолого-педагогических условий для развития каждого ребенка (реализуется дифференцированный и индивидуальный подход). </w:t>
      </w:r>
    </w:p>
    <w:p w:rsidR="00813DCA" w:rsidRPr="00813DCA" w:rsidRDefault="00813DCA" w:rsidP="009B4AA5">
      <w:pPr>
        <w:tabs>
          <w:tab w:val="center" w:pos="2268"/>
          <w:tab w:val="center" w:pos="4290"/>
          <w:tab w:val="center" w:pos="5905"/>
          <w:tab w:val="center" w:pos="7338"/>
          <w:tab w:val="center" w:pos="8349"/>
          <w:tab w:val="right" w:pos="9632"/>
        </w:tabs>
        <w:spacing w:after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5.6. Календарные планы составляются в соответствии с режимом дня группы, календарно – тематическим планированием, циклограммой совместной организованной деятельности в ходе режимных моментов. </w:t>
      </w:r>
    </w:p>
    <w:p w:rsidR="00E52858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5.7. Календарный план составляется на неделю вперед. </w:t>
      </w:r>
    </w:p>
    <w:p w:rsidR="009B4AA5" w:rsidRDefault="00813DCA" w:rsidP="009B4AA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5.8. Индивидуальная работа с детьми планируется в режимных моментах.</w:t>
      </w:r>
    </w:p>
    <w:p w:rsidR="00813DCA" w:rsidRDefault="00813DCA" w:rsidP="009B4AA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zh-CN"/>
        </w:rPr>
        <w:t>5.9.</w:t>
      </w:r>
      <w:r w:rsidRPr="00813DC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Текст календарных планов набирается шрифтом </w:t>
      </w:r>
      <w:r w:rsidRPr="00813DC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Times</w:t>
      </w:r>
      <w:r w:rsidRPr="00813DC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13DC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New</w:t>
      </w:r>
      <w:r w:rsidRPr="00813DC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13DC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Roman</w:t>
      </w:r>
      <w:r w:rsidRPr="00813DCA">
        <w:rPr>
          <w:rFonts w:ascii="Times New Roman" w:eastAsia="Calibri" w:hAnsi="Times New Roman" w:cs="Times New Roman"/>
          <w:sz w:val="28"/>
          <w:szCs w:val="28"/>
          <w:lang w:eastAsia="zh-CN"/>
        </w:rPr>
        <w:t>, кегль 12, 14 межстрочный интервал 1-1,5, листы формата А4. Таблицы вставляются непосредственно в текст и собственноручно.</w:t>
      </w:r>
    </w:p>
    <w:p w:rsidR="009B4AA5" w:rsidRPr="00813DCA" w:rsidRDefault="009B4AA5" w:rsidP="009B4AA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13DCA" w:rsidRDefault="00813DCA" w:rsidP="00813DC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13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6. </w:t>
      </w:r>
      <w:r w:rsidR="009B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Документация и ответственность</w:t>
      </w:r>
    </w:p>
    <w:p w:rsidR="009B4AA5" w:rsidRDefault="009B4AA5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6.1. Календарное и перспективное планирование </w:t>
      </w:r>
      <w:proofErr w:type="spellStart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</w:t>
      </w:r>
      <w:proofErr w:type="spellEnd"/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-образовательной работы является обязательным документом воспитателя. </w:t>
      </w:r>
    </w:p>
    <w:p w:rsidR="009B4AA5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6.2. Контроль за календарным планированием осуществляется старшим воспитателем не реже одного раза в неделю, а также в соответствии с запланированными в годовом плане контрольными мероприятиями. </w:t>
      </w:r>
    </w:p>
    <w:p w:rsidR="00813DCA" w:rsidRPr="00813DCA" w:rsidRDefault="00813DCA" w:rsidP="009B4AA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Календарное и перспективное планирование </w:t>
      </w:r>
      <w:proofErr w:type="spellStart"/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воспитательно</w:t>
      </w:r>
      <w:proofErr w:type="spellEnd"/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-образовательной работы хранятся у педагогов в течение года. </w:t>
      </w:r>
    </w:p>
    <w:p w:rsidR="00813DCA" w:rsidRPr="00813DCA" w:rsidRDefault="00813DCA" w:rsidP="00813DCA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3D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Срок действия Положения не ограничен и действует до замены новым Положением.</w:t>
      </w:r>
    </w:p>
    <w:p w:rsidR="00813DCA" w:rsidRPr="00813DCA" w:rsidRDefault="00813DCA" w:rsidP="00813DCA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 w:bidi="ru-RU"/>
        </w:rPr>
      </w:pPr>
    </w:p>
    <w:p w:rsidR="00813DCA" w:rsidRPr="00813DCA" w:rsidRDefault="00813DCA" w:rsidP="00813DCA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13DCA" w:rsidRPr="00813DCA" w:rsidRDefault="00813DCA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E7279" w:rsidRDefault="00EE7279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13DCA" w:rsidRPr="00813DCA" w:rsidRDefault="00813DCA" w:rsidP="00813DC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</w:pPr>
      <w:r w:rsidRPr="00813DC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lastRenderedPageBreak/>
        <w:t>Приложение № 1</w:t>
      </w:r>
    </w:p>
    <w:p w:rsidR="00813DCA" w:rsidRPr="00813DCA" w:rsidRDefault="00813DCA" w:rsidP="0081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</w:t>
      </w:r>
    </w:p>
    <w:p w:rsidR="00813DCA" w:rsidRPr="00813DCA" w:rsidRDefault="00813DCA" w:rsidP="00813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календарного планирования </w:t>
      </w:r>
    </w:p>
    <w:p w:rsidR="00813DCA" w:rsidRPr="00813DCA" w:rsidRDefault="00813DCA" w:rsidP="00813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в старших группах</w:t>
      </w:r>
    </w:p>
    <w:p w:rsidR="00813DCA" w:rsidRPr="00813DCA" w:rsidRDefault="00813DCA" w:rsidP="00813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EE72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E72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</w:p>
    <w:p w:rsidR="00813DCA" w:rsidRPr="00813DCA" w:rsidRDefault="00813DCA" w:rsidP="0081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                    </w:t>
      </w: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 w:rsidRPr="00813D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половина дня                                                    День недели</w:t>
      </w:r>
    </w:p>
    <w:p w:rsidR="00813DCA" w:rsidRPr="00813DCA" w:rsidRDefault="00813DCA" w:rsidP="00813DCA">
      <w:pPr>
        <w:widowControl w:val="0"/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(Утро) Прием и осмотр детей в группе:</w:t>
      </w:r>
    </w:p>
    <w:p w:rsidR="00813DCA" w:rsidRPr="00813DCA" w:rsidRDefault="00813DCA" w:rsidP="00813DCA">
      <w:pPr>
        <w:widowControl w:val="0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календарем (наблюдения). </w:t>
      </w:r>
    </w:p>
    <w:p w:rsidR="00813DCA" w:rsidRPr="00813DCA" w:rsidRDefault="00813DCA" w:rsidP="00813DCA">
      <w:pPr>
        <w:widowControl w:val="0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беседа с детьми (Ф.И. ребенка, тема)</w:t>
      </w:r>
    </w:p>
    <w:p w:rsidR="00813DCA" w:rsidRPr="00813DCA" w:rsidRDefault="00813DCA" w:rsidP="00813DCA">
      <w:pPr>
        <w:widowControl w:val="0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</w:t>
      </w:r>
    </w:p>
    <w:p w:rsidR="00813DCA" w:rsidRPr="00813DCA" w:rsidRDefault="00813DCA" w:rsidP="00813DCA">
      <w:pPr>
        <w:widowControl w:val="0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(название и цель)</w:t>
      </w:r>
    </w:p>
    <w:p w:rsidR="00813DCA" w:rsidRPr="00813DCA" w:rsidRDefault="00813DCA" w:rsidP="00813DCA">
      <w:pPr>
        <w:widowControl w:val="0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(социально-бытовые, социально-коммуникативные. самообслуживание. трудовые. жизненные, культурно-гигиенические, навыки безопасного поведения,) выбрать один и расписать.</w:t>
      </w:r>
      <w:proofErr w:type="gramEnd"/>
    </w:p>
    <w:p w:rsidR="00813DCA" w:rsidRPr="00813DCA" w:rsidRDefault="00813DCA" w:rsidP="00813DCA">
      <w:pPr>
        <w:widowControl w:val="0"/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 (расписать какому навыку учат детей во время приема пищи).</w:t>
      </w:r>
    </w:p>
    <w:p w:rsidR="00813DCA" w:rsidRPr="00813DCA" w:rsidRDefault="00813DCA" w:rsidP="00813DCA">
      <w:pPr>
        <w:widowControl w:val="0"/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Утренний круг. </w:t>
      </w:r>
    </w:p>
    <w:p w:rsidR="00813DCA" w:rsidRPr="00813DCA" w:rsidRDefault="00813DCA" w:rsidP="00813DCA">
      <w:pPr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widowControl w:val="0"/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ОД:</w:t>
      </w:r>
    </w:p>
    <w:p w:rsidR="00813DCA" w:rsidRPr="00813DCA" w:rsidRDefault="00813DCA" w:rsidP="00813DCA">
      <w:pPr>
        <w:widowControl w:val="0"/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</w:t>
      </w:r>
    </w:p>
    <w:p w:rsidR="00813DCA" w:rsidRPr="00813DCA" w:rsidRDefault="00813DCA" w:rsidP="00813DCA">
      <w:pPr>
        <w:widowControl w:val="0"/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</w:p>
    <w:p w:rsidR="00813DCA" w:rsidRPr="00813DCA" w:rsidRDefault="00813DCA" w:rsidP="00813DCA">
      <w:pPr>
        <w:widowControl w:val="0"/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</w:p>
    <w:p w:rsidR="00813DCA" w:rsidRPr="00813DCA" w:rsidRDefault="00813DCA" w:rsidP="00813DCA">
      <w:pPr>
        <w:widowControl w:val="0"/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</w:t>
      </w:r>
    </w:p>
    <w:p w:rsidR="00813DCA" w:rsidRPr="00813DCA" w:rsidRDefault="00813DCA" w:rsidP="00813DCA">
      <w:pPr>
        <w:widowControl w:val="0"/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Орг.момент</w:t>
      </w:r>
      <w:proofErr w:type="spellEnd"/>
    </w:p>
    <w:p w:rsidR="00813DCA" w:rsidRPr="00813DCA" w:rsidRDefault="00813DCA" w:rsidP="00813DCA">
      <w:pPr>
        <w:widowControl w:val="0"/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 (содержание не сокращать, исключение только, если прописан текст рассказа, то можно указать страницу)</w:t>
      </w:r>
    </w:p>
    <w:p w:rsidR="00813DCA" w:rsidRPr="00813DCA" w:rsidRDefault="00813DCA" w:rsidP="00813DCA">
      <w:pPr>
        <w:widowControl w:val="0"/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(дополнительно приложить листок с текстом </w:t>
      </w:r>
      <w:proofErr w:type="spellStart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одну неделю, как утреннюю гимнастику)</w:t>
      </w:r>
    </w:p>
    <w:p w:rsidR="00813DCA" w:rsidRPr="00813DCA" w:rsidRDefault="00813DCA" w:rsidP="00813DCA">
      <w:pPr>
        <w:widowControl w:val="0"/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занятия</w:t>
      </w:r>
    </w:p>
    <w:p w:rsidR="00813DCA" w:rsidRPr="00813DCA" w:rsidRDefault="00813DCA" w:rsidP="00813DCA">
      <w:pPr>
        <w:widowControl w:val="0"/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</w:p>
    <w:p w:rsidR="00813DCA" w:rsidRPr="00813DCA" w:rsidRDefault="00813DCA" w:rsidP="00813DCA">
      <w:pPr>
        <w:widowControl w:val="0"/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:rsidR="00813DCA" w:rsidRPr="00813DCA" w:rsidRDefault="00813DCA" w:rsidP="0081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13D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Образовательная область</w:t>
      </w:r>
    </w:p>
    <w:p w:rsidR="00813DCA" w:rsidRPr="00813DCA" w:rsidRDefault="00813DCA" w:rsidP="00813DCA">
      <w:pPr>
        <w:widowControl w:val="0"/>
        <w:numPr>
          <w:ilvl w:val="0"/>
          <w:numId w:val="46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та же.</w:t>
      </w:r>
    </w:p>
    <w:p w:rsidR="00813DCA" w:rsidRPr="00813DCA" w:rsidRDefault="00813DCA" w:rsidP="00813DCA">
      <w:pPr>
        <w:widowControl w:val="0"/>
        <w:numPr>
          <w:ilvl w:val="0"/>
          <w:numId w:val="46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указывать во всех занятиях, кроме физической культуры</w:t>
      </w:r>
    </w:p>
    <w:p w:rsidR="00813DCA" w:rsidRPr="00813DCA" w:rsidRDefault="00813DCA" w:rsidP="00813DCA">
      <w:pPr>
        <w:widowControl w:val="0"/>
        <w:numPr>
          <w:ilvl w:val="0"/>
          <w:numId w:val="46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(обязательно между всеми занятиями)</w:t>
      </w:r>
    </w:p>
    <w:p w:rsidR="00813DCA" w:rsidRPr="00813DCA" w:rsidRDefault="00813DCA" w:rsidP="00813DCA">
      <w:pPr>
        <w:widowControl w:val="0"/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Прогулка: </w:t>
      </w:r>
    </w:p>
    <w:p w:rsidR="00813DCA" w:rsidRPr="00813DCA" w:rsidRDefault="00813DCA" w:rsidP="00813DCA">
      <w:pPr>
        <w:widowControl w:val="0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</w:p>
    <w:p w:rsidR="00813DCA" w:rsidRPr="00813DCA" w:rsidRDefault="00813DCA" w:rsidP="00813DCA">
      <w:pPr>
        <w:widowControl w:val="0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</w:p>
    <w:p w:rsidR="00813DCA" w:rsidRPr="00813DCA" w:rsidRDefault="00813DCA" w:rsidP="00813DCA">
      <w:pPr>
        <w:widowControl w:val="0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</w:p>
    <w:p w:rsidR="00813DCA" w:rsidRPr="00813DCA" w:rsidRDefault="00813DCA" w:rsidP="00813DCA">
      <w:pPr>
        <w:widowControl w:val="0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 на улице (тема, цель)</w:t>
      </w:r>
    </w:p>
    <w:p w:rsidR="00813DCA" w:rsidRPr="00813DCA" w:rsidRDefault="00813DCA" w:rsidP="00813DCA">
      <w:pPr>
        <w:widowControl w:val="0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П\И</w:t>
      </w:r>
    </w:p>
    <w:p w:rsidR="00813DCA" w:rsidRPr="00813DCA" w:rsidRDefault="00813DCA" w:rsidP="00813DCA">
      <w:pPr>
        <w:widowControl w:val="0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М\И</w:t>
      </w:r>
    </w:p>
    <w:p w:rsidR="00813DCA" w:rsidRPr="00813DCA" w:rsidRDefault="00813DCA" w:rsidP="00813DCA">
      <w:pPr>
        <w:widowControl w:val="0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Д\И</w:t>
      </w:r>
    </w:p>
    <w:p w:rsidR="00813DCA" w:rsidRPr="00813DCA" w:rsidRDefault="00813DCA" w:rsidP="00813DCA">
      <w:pPr>
        <w:widowControl w:val="0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деятельность. </w:t>
      </w:r>
    </w:p>
    <w:p w:rsidR="00813DCA" w:rsidRPr="00813DCA" w:rsidRDefault="00813DCA" w:rsidP="00813DCA">
      <w:pPr>
        <w:widowControl w:val="0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с прогулки.</w:t>
      </w:r>
    </w:p>
    <w:p w:rsidR="00813DCA" w:rsidRPr="00813DCA" w:rsidRDefault="00813DCA" w:rsidP="00813DCA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II </w:t>
      </w: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половина дня</w:t>
      </w:r>
    </w:p>
    <w:p w:rsidR="00813DCA" w:rsidRPr="00813DCA" w:rsidRDefault="00813DCA" w:rsidP="00813DCA">
      <w:pPr>
        <w:widowControl w:val="0"/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 </w:t>
      </w:r>
    </w:p>
    <w:p w:rsidR="00813DCA" w:rsidRPr="00813DCA" w:rsidRDefault="00813DCA" w:rsidP="00813DCA">
      <w:pPr>
        <w:widowControl w:val="0"/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Сон (Чтение художественной литературы) (название, наличие указанного рассказа обязательно)</w:t>
      </w:r>
    </w:p>
    <w:p w:rsidR="00813DCA" w:rsidRPr="00813DCA" w:rsidRDefault="00813DCA" w:rsidP="00813DCA">
      <w:pPr>
        <w:widowControl w:val="0"/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Подъем </w:t>
      </w:r>
    </w:p>
    <w:p w:rsidR="00813DCA" w:rsidRPr="00813DCA" w:rsidRDefault="00813DCA" w:rsidP="00813DCA">
      <w:pPr>
        <w:widowControl w:val="0"/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Бодрящая гимнастика (можно отдельно приложить)</w:t>
      </w:r>
    </w:p>
    <w:p w:rsidR="00813DCA" w:rsidRPr="00813DCA" w:rsidRDefault="00813DCA" w:rsidP="00813DCA">
      <w:pPr>
        <w:widowControl w:val="0"/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процедуры</w:t>
      </w:r>
    </w:p>
    <w:p w:rsidR="00813DCA" w:rsidRPr="00813DCA" w:rsidRDefault="00813DCA" w:rsidP="00813DCA">
      <w:pPr>
        <w:widowControl w:val="0"/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«Дорожка здоровья» </w:t>
      </w:r>
    </w:p>
    <w:p w:rsidR="00813DCA" w:rsidRPr="00813DCA" w:rsidRDefault="00813DCA" w:rsidP="00813D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widowControl w:val="0"/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Уплотнённый полдник. </w:t>
      </w:r>
    </w:p>
    <w:p w:rsidR="00813DCA" w:rsidRPr="00813DCA" w:rsidRDefault="00813DCA" w:rsidP="0081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13DCA" w:rsidRPr="00813DCA" w:rsidRDefault="00813DCA" w:rsidP="0081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13D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Образовательная область</w:t>
      </w:r>
    </w:p>
    <w:p w:rsidR="00813DCA" w:rsidRPr="00813DCA" w:rsidRDefault="00813DCA" w:rsidP="00813DCA">
      <w:pPr>
        <w:widowControl w:val="0"/>
        <w:numPr>
          <w:ilvl w:val="0"/>
          <w:numId w:val="46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та же.</w:t>
      </w:r>
    </w:p>
    <w:p w:rsidR="00813DCA" w:rsidRPr="00813DCA" w:rsidRDefault="00813DCA" w:rsidP="00813DCA">
      <w:pPr>
        <w:widowControl w:val="0"/>
        <w:numPr>
          <w:ilvl w:val="0"/>
          <w:numId w:val="46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указывать во всех занятиях, кроме физической культуры </w:t>
      </w:r>
    </w:p>
    <w:p w:rsidR="00813DCA" w:rsidRPr="00813DCA" w:rsidRDefault="00813DCA" w:rsidP="00813DC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Чтение </w:t>
      </w:r>
      <w:proofErr w:type="gramStart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proofErr w:type="gramEnd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лит-</w:t>
      </w:r>
      <w:proofErr w:type="spellStart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(название, наличие указанного рассказа обязательно)</w:t>
      </w:r>
    </w:p>
    <w:p w:rsidR="00813DCA" w:rsidRPr="00813DCA" w:rsidRDefault="00813DCA" w:rsidP="00813DCA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Вечерний круг</w:t>
      </w:r>
    </w:p>
    <w:p w:rsidR="00813DCA" w:rsidRPr="00813DCA" w:rsidRDefault="00813DCA" w:rsidP="00813DCA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Трудовая деятельность в группе (тема, цель)</w:t>
      </w:r>
    </w:p>
    <w:p w:rsidR="00813DCA" w:rsidRPr="00813DCA" w:rsidRDefault="00813DCA" w:rsidP="00813DCA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Прогулка:</w:t>
      </w:r>
    </w:p>
    <w:p w:rsidR="00813DCA" w:rsidRPr="00813DCA" w:rsidRDefault="00813DCA" w:rsidP="00813DCA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темы 1 прогулки </w:t>
      </w:r>
    </w:p>
    <w:p w:rsidR="00813DCA" w:rsidRPr="00813DCA" w:rsidRDefault="00813DCA" w:rsidP="00813DCA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 (Тематика согласно плану работы с родителями)</w:t>
      </w:r>
    </w:p>
    <w:p w:rsidR="00813DCA" w:rsidRPr="00813DCA" w:rsidRDefault="00813DCA" w:rsidP="00813DCA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Уход детей домой. Закрепление навыков культурного поведения. </w:t>
      </w:r>
    </w:p>
    <w:p w:rsidR="00813DCA" w:rsidRPr="00813DCA" w:rsidRDefault="00813DCA" w:rsidP="00813D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календарных планах во второй группе раннего возраста утренний и вечерний руг не прописывают.</w:t>
      </w:r>
    </w:p>
    <w:p w:rsidR="00813DCA" w:rsidRPr="00813DCA" w:rsidRDefault="00813DCA" w:rsidP="00813D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DCA" w:rsidRPr="00813DCA" w:rsidRDefault="00813DCA" w:rsidP="00813DCA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AC0CEE" w:rsidRPr="00AC0CEE" w:rsidRDefault="00AC0CEE" w:rsidP="00F117B5">
      <w:pPr>
        <w:widowControl w:val="0"/>
        <w:shd w:val="clear" w:color="auto" w:fill="FFFFFF"/>
        <w:tabs>
          <w:tab w:val="left" w:pos="466"/>
        </w:tabs>
        <w:spacing w:after="0" w:line="274" w:lineRule="exact"/>
        <w:ind w:right="54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AC0CEE" w:rsidRPr="00AC0CEE" w:rsidSect="0060528D">
      <w:headerReference w:type="default" r:id="rId8"/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EC" w:rsidRDefault="006A7FEC" w:rsidP="0060528D">
      <w:pPr>
        <w:spacing w:after="0" w:line="240" w:lineRule="auto"/>
      </w:pPr>
      <w:r>
        <w:separator/>
      </w:r>
    </w:p>
  </w:endnote>
  <w:endnote w:type="continuationSeparator" w:id="0">
    <w:p w:rsidR="006A7FEC" w:rsidRDefault="006A7FEC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737221"/>
      <w:docPartObj>
        <w:docPartGallery w:val="Page Numbers (Bottom of Page)"/>
        <w:docPartUnique/>
      </w:docPartObj>
    </w:sdtPr>
    <w:sdtEndPr/>
    <w:sdtContent>
      <w:p w:rsidR="00012FA8" w:rsidRDefault="00012F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0FE">
          <w:rPr>
            <w:noProof/>
          </w:rPr>
          <w:t>7</w:t>
        </w:r>
        <w:r>
          <w:fldChar w:fldCharType="end"/>
        </w:r>
      </w:p>
    </w:sdtContent>
  </w:sdt>
  <w:p w:rsidR="00012FA8" w:rsidRDefault="00012F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EC" w:rsidRDefault="006A7FEC" w:rsidP="0060528D">
      <w:pPr>
        <w:spacing w:after="0" w:line="240" w:lineRule="auto"/>
      </w:pPr>
      <w:r>
        <w:separator/>
      </w:r>
    </w:p>
  </w:footnote>
  <w:footnote w:type="continuationSeparator" w:id="0">
    <w:p w:rsidR="006A7FEC" w:rsidRDefault="006A7FEC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FA8" w:rsidRDefault="00012FA8" w:rsidP="000B24D0">
    <w:pPr>
      <w:pStyle w:val="a7"/>
    </w:pPr>
  </w:p>
  <w:p w:rsidR="00012FA8" w:rsidRDefault="00012F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35E"/>
    <w:multiLevelType w:val="multilevel"/>
    <w:tmpl w:val="4AD0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2497B"/>
    <w:multiLevelType w:val="hybridMultilevel"/>
    <w:tmpl w:val="1A92B8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55A3C"/>
    <w:multiLevelType w:val="multilevel"/>
    <w:tmpl w:val="D68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50D6F"/>
    <w:multiLevelType w:val="multilevel"/>
    <w:tmpl w:val="00A6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62457"/>
    <w:multiLevelType w:val="hybridMultilevel"/>
    <w:tmpl w:val="875AE7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2483C"/>
    <w:multiLevelType w:val="hybridMultilevel"/>
    <w:tmpl w:val="5C1E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2B36D3"/>
    <w:multiLevelType w:val="hybridMultilevel"/>
    <w:tmpl w:val="F02A37B4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D456EF"/>
    <w:multiLevelType w:val="multilevel"/>
    <w:tmpl w:val="C22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543241"/>
    <w:multiLevelType w:val="multilevel"/>
    <w:tmpl w:val="5FE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5F1C8F"/>
    <w:multiLevelType w:val="multilevel"/>
    <w:tmpl w:val="A428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6E6B0E"/>
    <w:multiLevelType w:val="multilevel"/>
    <w:tmpl w:val="915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C72F0F"/>
    <w:multiLevelType w:val="hybridMultilevel"/>
    <w:tmpl w:val="322C3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266A3F"/>
    <w:multiLevelType w:val="hybridMultilevel"/>
    <w:tmpl w:val="CAF80416"/>
    <w:lvl w:ilvl="0" w:tplc="62FCC7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F713E"/>
    <w:multiLevelType w:val="multilevel"/>
    <w:tmpl w:val="498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153E45"/>
    <w:multiLevelType w:val="multilevel"/>
    <w:tmpl w:val="610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DD2FCF"/>
    <w:multiLevelType w:val="multilevel"/>
    <w:tmpl w:val="B49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F44F72"/>
    <w:multiLevelType w:val="multilevel"/>
    <w:tmpl w:val="211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1878A2"/>
    <w:multiLevelType w:val="multilevel"/>
    <w:tmpl w:val="80C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AC06D7"/>
    <w:multiLevelType w:val="hybridMultilevel"/>
    <w:tmpl w:val="00284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4507AF"/>
    <w:multiLevelType w:val="multilevel"/>
    <w:tmpl w:val="FE4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B94B91"/>
    <w:multiLevelType w:val="hybridMultilevel"/>
    <w:tmpl w:val="36CCB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E42462"/>
    <w:multiLevelType w:val="multilevel"/>
    <w:tmpl w:val="D68C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4E5819"/>
    <w:multiLevelType w:val="multilevel"/>
    <w:tmpl w:val="F266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48"/>
  </w:num>
  <w:num w:numId="3">
    <w:abstractNumId w:val="36"/>
  </w:num>
  <w:num w:numId="4">
    <w:abstractNumId w:val="31"/>
  </w:num>
  <w:num w:numId="5">
    <w:abstractNumId w:val="4"/>
  </w:num>
  <w:num w:numId="6">
    <w:abstractNumId w:val="38"/>
  </w:num>
  <w:num w:numId="7">
    <w:abstractNumId w:val="12"/>
  </w:num>
  <w:num w:numId="8">
    <w:abstractNumId w:val="2"/>
  </w:num>
  <w:num w:numId="9">
    <w:abstractNumId w:val="20"/>
  </w:num>
  <w:num w:numId="10">
    <w:abstractNumId w:val="43"/>
  </w:num>
  <w:num w:numId="11">
    <w:abstractNumId w:val="6"/>
  </w:num>
  <w:num w:numId="12">
    <w:abstractNumId w:val="45"/>
  </w:num>
  <w:num w:numId="13">
    <w:abstractNumId w:val="9"/>
  </w:num>
  <w:num w:numId="14">
    <w:abstractNumId w:val="47"/>
  </w:num>
  <w:num w:numId="15">
    <w:abstractNumId w:val="46"/>
  </w:num>
  <w:num w:numId="16">
    <w:abstractNumId w:val="27"/>
  </w:num>
  <w:num w:numId="17">
    <w:abstractNumId w:val="8"/>
  </w:num>
  <w:num w:numId="18">
    <w:abstractNumId w:val="32"/>
  </w:num>
  <w:num w:numId="19">
    <w:abstractNumId w:val="49"/>
  </w:num>
  <w:num w:numId="20">
    <w:abstractNumId w:val="3"/>
  </w:num>
  <w:num w:numId="21">
    <w:abstractNumId w:val="35"/>
  </w:num>
  <w:num w:numId="22">
    <w:abstractNumId w:val="18"/>
  </w:num>
  <w:num w:numId="23">
    <w:abstractNumId w:val="21"/>
  </w:num>
  <w:num w:numId="24">
    <w:abstractNumId w:val="24"/>
  </w:num>
  <w:num w:numId="25">
    <w:abstractNumId w:val="40"/>
  </w:num>
  <w:num w:numId="26">
    <w:abstractNumId w:val="14"/>
  </w:num>
  <w:num w:numId="27">
    <w:abstractNumId w:val="25"/>
  </w:num>
  <w:num w:numId="28">
    <w:abstractNumId w:val="33"/>
  </w:num>
  <w:num w:numId="29">
    <w:abstractNumId w:val="29"/>
  </w:num>
  <w:num w:numId="30">
    <w:abstractNumId w:val="5"/>
  </w:num>
  <w:num w:numId="31">
    <w:abstractNumId w:val="19"/>
  </w:num>
  <w:num w:numId="32">
    <w:abstractNumId w:val="17"/>
  </w:num>
  <w:num w:numId="33">
    <w:abstractNumId w:val="28"/>
  </w:num>
  <w:num w:numId="34">
    <w:abstractNumId w:val="15"/>
  </w:num>
  <w:num w:numId="35">
    <w:abstractNumId w:val="7"/>
  </w:num>
  <w:num w:numId="36">
    <w:abstractNumId w:val="16"/>
  </w:num>
  <w:num w:numId="37">
    <w:abstractNumId w:val="42"/>
  </w:num>
  <w:num w:numId="38">
    <w:abstractNumId w:val="26"/>
  </w:num>
  <w:num w:numId="39">
    <w:abstractNumId w:val="44"/>
  </w:num>
  <w:num w:numId="40">
    <w:abstractNumId w:val="0"/>
  </w:num>
  <w:num w:numId="41">
    <w:abstractNumId w:val="37"/>
  </w:num>
  <w:num w:numId="42">
    <w:abstractNumId w:val="30"/>
  </w:num>
  <w:num w:numId="43">
    <w:abstractNumId w:val="1"/>
  </w:num>
  <w:num w:numId="44">
    <w:abstractNumId w:val="23"/>
  </w:num>
  <w:num w:numId="45">
    <w:abstractNumId w:val="22"/>
  </w:num>
  <w:num w:numId="46">
    <w:abstractNumId w:val="11"/>
  </w:num>
  <w:num w:numId="47">
    <w:abstractNumId w:val="41"/>
  </w:num>
  <w:num w:numId="48">
    <w:abstractNumId w:val="13"/>
  </w:num>
  <w:num w:numId="49">
    <w:abstractNumId w:val="3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04247"/>
    <w:rsid w:val="00012FA8"/>
    <w:rsid w:val="00013A96"/>
    <w:rsid w:val="00025D0D"/>
    <w:rsid w:val="000444AB"/>
    <w:rsid w:val="00063B6A"/>
    <w:rsid w:val="00094C6B"/>
    <w:rsid w:val="000B24D0"/>
    <w:rsid w:val="000B263A"/>
    <w:rsid w:val="000C0CB2"/>
    <w:rsid w:val="000C2B80"/>
    <w:rsid w:val="000C31AA"/>
    <w:rsid w:val="000E2246"/>
    <w:rsid w:val="000F6DA4"/>
    <w:rsid w:val="00122E8B"/>
    <w:rsid w:val="00123167"/>
    <w:rsid w:val="0013466E"/>
    <w:rsid w:val="00146CE6"/>
    <w:rsid w:val="00161D1B"/>
    <w:rsid w:val="00177F57"/>
    <w:rsid w:val="0019035D"/>
    <w:rsid w:val="001E3F89"/>
    <w:rsid w:val="002A2464"/>
    <w:rsid w:val="002A638D"/>
    <w:rsid w:val="002B4575"/>
    <w:rsid w:val="0030681A"/>
    <w:rsid w:val="003079A0"/>
    <w:rsid w:val="003118A9"/>
    <w:rsid w:val="00321510"/>
    <w:rsid w:val="003328AD"/>
    <w:rsid w:val="00334638"/>
    <w:rsid w:val="00340028"/>
    <w:rsid w:val="00360D91"/>
    <w:rsid w:val="003668C2"/>
    <w:rsid w:val="003849C3"/>
    <w:rsid w:val="003860FE"/>
    <w:rsid w:val="003A0944"/>
    <w:rsid w:val="003A32F9"/>
    <w:rsid w:val="003C1925"/>
    <w:rsid w:val="003E2E16"/>
    <w:rsid w:val="0040754D"/>
    <w:rsid w:val="00431C77"/>
    <w:rsid w:val="00451DD0"/>
    <w:rsid w:val="00472B5F"/>
    <w:rsid w:val="00495291"/>
    <w:rsid w:val="004B3846"/>
    <w:rsid w:val="004C0A19"/>
    <w:rsid w:val="004C1F83"/>
    <w:rsid w:val="004C51C0"/>
    <w:rsid w:val="004C5E46"/>
    <w:rsid w:val="004E7709"/>
    <w:rsid w:val="004F51A1"/>
    <w:rsid w:val="0050614F"/>
    <w:rsid w:val="00530890"/>
    <w:rsid w:val="005421D3"/>
    <w:rsid w:val="00552AC1"/>
    <w:rsid w:val="0055358F"/>
    <w:rsid w:val="005572BB"/>
    <w:rsid w:val="005A4FD4"/>
    <w:rsid w:val="005C13C3"/>
    <w:rsid w:val="0060528D"/>
    <w:rsid w:val="0061621A"/>
    <w:rsid w:val="006319D5"/>
    <w:rsid w:val="006634CF"/>
    <w:rsid w:val="0068048F"/>
    <w:rsid w:val="006A7FEC"/>
    <w:rsid w:val="0070650E"/>
    <w:rsid w:val="007164B3"/>
    <w:rsid w:val="00773A74"/>
    <w:rsid w:val="00775D6E"/>
    <w:rsid w:val="007820EC"/>
    <w:rsid w:val="007824D0"/>
    <w:rsid w:val="0079084B"/>
    <w:rsid w:val="007B0773"/>
    <w:rsid w:val="007C0528"/>
    <w:rsid w:val="007C2CB0"/>
    <w:rsid w:val="007C61ED"/>
    <w:rsid w:val="007C7564"/>
    <w:rsid w:val="007D02ED"/>
    <w:rsid w:val="007D082F"/>
    <w:rsid w:val="007D32A8"/>
    <w:rsid w:val="007E67D1"/>
    <w:rsid w:val="007E6B7E"/>
    <w:rsid w:val="00813DCA"/>
    <w:rsid w:val="00820DB3"/>
    <w:rsid w:val="00832BD7"/>
    <w:rsid w:val="00872A0D"/>
    <w:rsid w:val="00873D8A"/>
    <w:rsid w:val="0089171D"/>
    <w:rsid w:val="00895968"/>
    <w:rsid w:val="008C7E00"/>
    <w:rsid w:val="00902921"/>
    <w:rsid w:val="00922546"/>
    <w:rsid w:val="0093653D"/>
    <w:rsid w:val="00953A88"/>
    <w:rsid w:val="0099367B"/>
    <w:rsid w:val="009B4AA5"/>
    <w:rsid w:val="009B5A8D"/>
    <w:rsid w:val="009D248F"/>
    <w:rsid w:val="009F5C31"/>
    <w:rsid w:val="00A011A6"/>
    <w:rsid w:val="00A328E1"/>
    <w:rsid w:val="00A40018"/>
    <w:rsid w:val="00A4004C"/>
    <w:rsid w:val="00A73DED"/>
    <w:rsid w:val="00AC0CEE"/>
    <w:rsid w:val="00B07A5D"/>
    <w:rsid w:val="00B25196"/>
    <w:rsid w:val="00B25E97"/>
    <w:rsid w:val="00B95019"/>
    <w:rsid w:val="00BA5BEE"/>
    <w:rsid w:val="00BB5DB3"/>
    <w:rsid w:val="00BC7F8D"/>
    <w:rsid w:val="00BE789F"/>
    <w:rsid w:val="00C01A55"/>
    <w:rsid w:val="00C344A7"/>
    <w:rsid w:val="00C376D3"/>
    <w:rsid w:val="00C76E27"/>
    <w:rsid w:val="00C83DB6"/>
    <w:rsid w:val="00CC60D3"/>
    <w:rsid w:val="00CC7970"/>
    <w:rsid w:val="00CF08C7"/>
    <w:rsid w:val="00D11003"/>
    <w:rsid w:val="00D37638"/>
    <w:rsid w:val="00D87635"/>
    <w:rsid w:val="00D95194"/>
    <w:rsid w:val="00DB1590"/>
    <w:rsid w:val="00DB1F08"/>
    <w:rsid w:val="00E164F1"/>
    <w:rsid w:val="00E464DA"/>
    <w:rsid w:val="00E52858"/>
    <w:rsid w:val="00EA52DD"/>
    <w:rsid w:val="00EB062A"/>
    <w:rsid w:val="00EC1FCC"/>
    <w:rsid w:val="00ED745A"/>
    <w:rsid w:val="00EE7279"/>
    <w:rsid w:val="00F117B5"/>
    <w:rsid w:val="00F25123"/>
    <w:rsid w:val="00F3535F"/>
    <w:rsid w:val="00F564C4"/>
    <w:rsid w:val="00F715B2"/>
    <w:rsid w:val="00F72610"/>
    <w:rsid w:val="00F816D8"/>
    <w:rsid w:val="00F90D90"/>
    <w:rsid w:val="00F939CD"/>
    <w:rsid w:val="00F965E9"/>
    <w:rsid w:val="00FA2C3B"/>
    <w:rsid w:val="00F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  <w:style w:type="paragraph" w:styleId="ab">
    <w:name w:val="No Spacing"/>
    <w:uiPriority w:val="1"/>
    <w:qFormat/>
    <w:rsid w:val="004F51A1"/>
    <w:pPr>
      <w:spacing w:after="0" w:line="240" w:lineRule="auto"/>
    </w:pPr>
  </w:style>
  <w:style w:type="character" w:customStyle="1" w:styleId="5">
    <w:name w:val="Основной текст (5)_"/>
    <w:link w:val="50"/>
    <w:rsid w:val="008C7E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C7E00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  <w:style w:type="paragraph" w:styleId="ab">
    <w:name w:val="No Spacing"/>
    <w:uiPriority w:val="1"/>
    <w:qFormat/>
    <w:rsid w:val="004F51A1"/>
    <w:pPr>
      <w:spacing w:after="0" w:line="240" w:lineRule="auto"/>
    </w:pPr>
  </w:style>
  <w:style w:type="character" w:customStyle="1" w:styleId="5">
    <w:name w:val="Основной текст (5)_"/>
    <w:link w:val="50"/>
    <w:rsid w:val="008C7E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C7E00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2024-10-30T07:48:00Z</cp:lastPrinted>
  <dcterms:created xsi:type="dcterms:W3CDTF">2025-09-22T12:19:00Z</dcterms:created>
  <dcterms:modified xsi:type="dcterms:W3CDTF">2025-09-22T12:19:00Z</dcterms:modified>
</cp:coreProperties>
</file>