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A5C9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104</w:t>
      </w:r>
    </w:p>
    <w:p w:rsidR="006C4900" w:rsidRDefault="006C4900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6C4900">
        <w:rPr>
          <w:rFonts w:eastAsiaTheme="minorEastAsia"/>
          <w:b/>
          <w:sz w:val="28"/>
          <w:szCs w:val="28"/>
          <w:lang w:eastAsia="ru-RU"/>
        </w:rPr>
        <w:t xml:space="preserve">об организации охраны жизни и здоровья воспитанников 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294593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294593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29459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29459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29459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6C4900" w:rsidRDefault="00E426F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</w:t>
      </w:r>
      <w:r w:rsidR="006C4900" w:rsidRPr="006C490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об организации охраны жизни и здоровья воспитанников </w:t>
      </w:r>
      <w:r w:rsidR="003547FA" w:rsidRPr="003547F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в </w:t>
      </w:r>
      <w:r w:rsidR="003547F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Государственном бюджетном дошкольном образовательном учреждении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ДОУ)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№ 273-ФЗ от 29.12.2012 «Об образовании в Российской Федерации» с изменениями от 19 декабря 2023 года, Федеральным законом № 323-ФЗ от 21.11.2011 года «Об основах охраны здоровья граждан в Российской Федерации» с изменениями от 25 декабря 2023 года, Приказом Министерства здравоохранения Российской Федерации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Конвенцией о правах ребенка,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4A6237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об организации охраны жизни и здоровья воспитанников в ДОУ определяет цель, основные задачи по охране жизни и здоровья воспитанников, формирует основу здоровья детей в </w:t>
      </w:r>
      <w:r w:rsidR="004A6237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обеспечивает комплексное решение задач по оздоровлению воспитанников, профилактике заболеваний, психологической и социальной адаптации детей, формированию навыков здорового образа жизни, сохранению и укреплению их физического и психологического здоровья в дошкольном образовательном учреждении. </w:t>
      </w:r>
    </w:p>
    <w:p w:rsidR="004A6237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Согласно Федеральному закону от 21.11.2011 года № 323-ФЗ «Об основах охраны здоровья граждан в Российской Федерации» охрана здоровья детей является одним из важнейших и необходимых условий физического и психического развития детей. 1.4.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 (законных представителей) мотивации к здоровому образу жизни, и принимают соответствующие меры по организации обеспечения воспитанников лекарственными препаратами, специализированными продуктами лечебного питания, медицинскими изделиями. </w:t>
      </w:r>
    </w:p>
    <w:p w:rsidR="004A6237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Право на охрану здоровья воспитанников ДОУ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 </w:t>
      </w:r>
    </w:p>
    <w:p w:rsid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1.6. Все работники дошкольного образовательного учреждения несут ответственность в установленном законодательством Российской Федерации порядке за жизнь и здоровье воспитанников во время пребывания детей в </w:t>
      </w:r>
      <w:r w:rsidR="00C21886" w:rsidRPr="00C21886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C21886" w:rsidRPr="00C21886" w:rsidRDefault="00C21886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C21886" w:rsidRDefault="006C4900" w:rsidP="00C2188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2188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2. Цель и основные задачи </w:t>
      </w:r>
    </w:p>
    <w:p w:rsidR="006C4900" w:rsidRPr="00C21886" w:rsidRDefault="006C4900" w:rsidP="00C2188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2188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по охране жизни и здоровья воспитанников</w:t>
      </w:r>
    </w:p>
    <w:p w:rsidR="00C21886" w:rsidRDefault="00C21886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C21886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Целью работы по охране жизни и здоровья воспитанников является создание системы взаимодействия педагогических работников ДОУ и родителей (законных представителей) в области формирования навыков и привычек здорового образа жизни. </w:t>
      </w:r>
    </w:p>
    <w:p w:rsidR="006C4900" w:rsidRPr="00C21886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</w:t>
      </w:r>
      <w:r w:rsidRPr="00C2188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Дошкольное образовательное учреждение создает условия, которые обеспечивают охрану и укрепление здоровья воспитанников с учётом:</w:t>
      </w:r>
    </w:p>
    <w:p w:rsidR="006C4900" w:rsidRPr="006C4900" w:rsidRDefault="00C21886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социальных, экономических и экологических условий окружающей среды;</w:t>
      </w:r>
    </w:p>
    <w:p w:rsidR="006C4900" w:rsidRPr="006C4900" w:rsidRDefault="00C21886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факторов риска, имеющие место в дошкольном образовательном учреждении, которые могут привести к ухудшению здоровья воспитанников;</w:t>
      </w:r>
    </w:p>
    <w:p w:rsidR="006C4900" w:rsidRPr="006C4900" w:rsidRDefault="00C21886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системы знаний, умений, навыков, формируемых у воспитанников в процессе обучения и воспитания в </w:t>
      </w:r>
      <w:r w:rsidRPr="00C21886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</w:t>
      </w:r>
      <w:r w:rsidRPr="004E7774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Созданные ДОУ условия по охране жизни и здоровья воспитанников обеспечивают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6C4900" w:rsidRPr="006C4900" w:rsidRDefault="004E7774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наблюдение за состоянием здоровья воспитанников;</w:t>
      </w:r>
    </w:p>
    <w:p w:rsidR="006C4900" w:rsidRPr="006C4900" w:rsidRDefault="004E7774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C4900" w:rsidRPr="006C4900" w:rsidRDefault="004E7774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государственных санитарно-эпидемиологических правил и нормативов;</w:t>
      </w:r>
    </w:p>
    <w:p w:rsidR="006C4900" w:rsidRPr="006C4900" w:rsidRDefault="004E7774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расследование и учет несчастных случаев с воспитанниками во время пребывания в 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6C4900" w:rsidRPr="00781C8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 </w:t>
      </w:r>
      <w:r w:rsidRPr="00781C8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Охрана жизни и здоровья воспитанников включает в себя: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организацию питания воспитанников;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внеучебной</w:t>
      </w:r>
      <w:proofErr w:type="spellEnd"/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безопасности воспитанников во время пребывания в ДОУ;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профилактику несчастных случаев с воспитанниками во время пребывания в ДОУ;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:rsidR="00781C8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781C80" w:rsidRDefault="006C4900" w:rsidP="00781C80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781C8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Здоровье воспитанников ДОУ</w:t>
      </w:r>
    </w:p>
    <w:p w:rsidR="00781C8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781C8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Лица, посещающие 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ДОУ не допускаются. </w:t>
      </w:r>
    </w:p>
    <w:p w:rsidR="00781C8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Родители (законные представители) обязаны приводить ребенка в ДОУ здоровым и информировать воспитателя о каких-либо изменениях, произошедших в его состоянии здоровья дома. </w:t>
      </w:r>
    </w:p>
    <w:p w:rsidR="00781C8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Ежедневный утренний прием детей проводится воспитателями и (или) медицинским работником, которые опрашивают родителей о состоянии здоровья детей, а также проводят бесконтактную термометрию. Заболевшие дети, а также дети с подозрением на наличие инфекционного заболевания к посещению не допускаются. 3.4. Дети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 При этом дети размещаются отдельно от взрослых. </w:t>
      </w:r>
    </w:p>
    <w:p w:rsidR="00781C8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После перенесенного заболевания дети допускаются к посещению </w:t>
      </w:r>
      <w:r w:rsidR="00781C80" w:rsidRPr="00781C8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</w:t>
      </w:r>
      <w:r w:rsidR="00781C80" w:rsidRPr="00781C80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6C4900" w:rsidRPr="00781C8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</w:t>
      </w:r>
      <w:r w:rsidRPr="00781C8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 целях сбережения и укрепления здоровья воспитанников проводятся: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ДОУ;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акарицидных</w:t>
      </w:r>
      <w:proofErr w:type="spellEnd"/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) обработок и контроль за их проведением;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профилактических осмотров воспитанников и проведение профилактических прививок;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и состояния здоровья; за состоянием и содержанием мест занятий физической культурой; за пищеблоком и питанием детей;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работа по формированию здорового образа жизни и реализация технологий сбережения здоровья;</w:t>
      </w:r>
    </w:p>
    <w:p w:rsidR="006C4900" w:rsidRPr="006C4900" w:rsidRDefault="00781C8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соблюдением правил личной гигиены.</w:t>
      </w:r>
    </w:p>
    <w:p w:rsidR="006C4900" w:rsidRPr="00811F6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</w:t>
      </w:r>
      <w:r w:rsidRPr="00811F6F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обработка дверных ручек, поручней, выключателей с использованием дезинфицирующих средств;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ежедневное обеззараживание санитарно-технического оборудования;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мытьё игрушек ежедневно в конце дня, а в группах для детей младенческого и раннего возраста — 2 раза в день.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генеральная уборка помещений с применением моющих и дезинфицирующих средств не реже одного раза в месяц;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смена постельного белья и полотенец по мере загрязнения, но не реже 1-го раза в 7 дней;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мероприятия по предотвращению появления в помещениях насекомых, грызунов и следов их жизнедеятельности;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не допускается использование для очистки территории от снега химических реагентов;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проветривание в групповых помещениях минимум два раза в день по максимум 30 минут с формированием сквозняка, но в отсутствии детей, которое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</w:t>
      </w:r>
    </w:p>
    <w:p w:rsidR="006C4900" w:rsidRPr="006C4900" w:rsidRDefault="00811F6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3.8. Допустимые величины параметров микроклимата в детском саду приведены в таблице ниже.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1904"/>
        <w:gridCol w:w="2127"/>
        <w:gridCol w:w="1836"/>
      </w:tblGrid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Допустимая температура воздуха, °С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движения воздуха, м/с (не более)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Туалетные для детей до 3-х лет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Туалетные для детей от 3-х до 7-ми лет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Раздевальная в групповой ячейке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344C1" w:rsidRPr="002344C1" w:rsidTr="002344C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344C1" w:rsidRPr="002344C1" w:rsidRDefault="002344C1" w:rsidP="002344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4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2344C1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3.9.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3.10.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3.11.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3.12.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3.13.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 3.14.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</w:t>
      </w:r>
      <w:r w:rsidR="002344C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3.15.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2344C1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344C1" w:rsidRDefault="006C4900" w:rsidP="002344C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2344C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Требования к организации</w:t>
      </w:r>
    </w:p>
    <w:p w:rsidR="006C4900" w:rsidRPr="002344C1" w:rsidRDefault="006C4900" w:rsidP="002344C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2344C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медицинского обслуживания воспитанников ДОУ</w:t>
      </w:r>
    </w:p>
    <w:p w:rsidR="002344C1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Согласно российскому законодательству медицинское обслуживание (отделение медицинской помощи) воспитанников дошкольного образовательного учреждения обеспечивают органы здравоохранения.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4.3. Основные требования к организации медицинского обслуживания воспитанников ДОУ регламентированы СП 2.4.3648-20 «Санитарно-эпидемиологические требования к организациям воспитания и обучения, отдыха и оздоровления детей и молодежи» и предполагают следующее:</w:t>
      </w:r>
    </w:p>
    <w:p w:rsidR="006C4900" w:rsidRPr="006C4900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в дошкольном образовательном учреждении должно быть организовано медицинское обслуживание воспитанников;</w:t>
      </w:r>
    </w:p>
    <w:p w:rsidR="006C4900" w:rsidRPr="006C4900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</w:t>
      </w:r>
    </w:p>
    <w:p w:rsidR="006C4900" w:rsidRPr="006C4900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после перенесенного заболевания воспитанники допускаются к посещению при наличии медицинского заключения (медицинской справки);</w:t>
      </w:r>
    </w:p>
    <w:p w:rsidR="006C4900" w:rsidRPr="006C4900" w:rsidRDefault="002344C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в ДОУ организуется работа по профилактике инфекционных и неинфекционных заболеваний.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Несовершеннолетним 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 4.5. Организация оказания первичной медико-санитарной помощи воспитанникам,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4.6. ДОУ обязано предоставить безвозмездно медицинской организации помещение (медицинский блок), соответствующее условиям и требованиям для оказания первичной медико-санитарной помощи.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4.8. Медицинский персонал осуществляет пропаганду здорового образа жизни среди участников образовательных отношений ДОУ. </w:t>
      </w:r>
    </w:p>
    <w:p w:rsidR="002344C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4.9. Медицинский персонал информирует родителей (законных представителей) воспитанников о результатах медицинских осмотров и дает рекомендации по коррекции отклонений в состоянии здоровья детей.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4.10. В целях предотвращения возникновения и распространения инфекционных и неинфекционных заболеваний и пищевых отравлений медицинские работники ДОУ проводят: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санитарным состоянием и содержанием собственной территории ДОУ за соблюдением правил личной гигиены лицами, находящимися в них;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организацию профилактических и противоэпидемических мероприятий и контроль за их проведением;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работу по организации и проведению мероприятий по дезинфекции, дезинсекции и дератизации, противоклещевых (</w:t>
      </w:r>
      <w:proofErr w:type="spellStart"/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акарицидных</w:t>
      </w:r>
      <w:proofErr w:type="spellEnd"/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) обработок и контроль за их проведением;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организацию профилактических осмотров воспитанников;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назначение мероприятий по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работу по формированию здорового образа жизни, и реализация технологий сбережения здоровья;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соблюдением правил личной гигиены;</w:t>
      </w:r>
    </w:p>
    <w:p w:rsidR="006C4900" w:rsidRPr="006C4900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B2605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4.11. В целях профилактики контагиозных гельминтозов (энтеробиоза и </w:t>
      </w:r>
      <w:proofErr w:type="spellStart"/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гименолепидоза</w:t>
      </w:r>
      <w:proofErr w:type="spellEnd"/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) в дошкольном образовательном учреждении организуются и проводятся меры по предупреждению передачи возбудителя и оздоровлению источников инвазии. </w:t>
      </w:r>
    </w:p>
    <w:p w:rsidR="000B2605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4.12. С целью выявления педикулеза у детей, перед началом учебного года и не реже одного раза в 7 дней проводятся осмотры детей. Дети с педикулезом к посещению не допускаются.</w:t>
      </w:r>
    </w:p>
    <w:p w:rsidR="000B2605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4.13. 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4.14. Права, обязанности и ответственность медицинского персонала, закрепленного за дошкольным образовательным учреждением устанавливаются законодательством Российской Федерации, а также Положением об организации медицинского обслуживания в ДОУ.</w:t>
      </w:r>
    </w:p>
    <w:p w:rsidR="000B2605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0B2605" w:rsidRDefault="006C4900" w:rsidP="000B260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B260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Требования к безопасности во время организации питания</w:t>
      </w:r>
    </w:p>
    <w:p w:rsidR="000B2605" w:rsidRDefault="000B2605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Согласно Федеральному закону №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здоровья, организации питания воспитанников и работников </w:t>
      </w:r>
      <w:r w:rsidR="008F699F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ДОУ организует питание воспитанников и сотрудников. </w:t>
      </w: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В </w:t>
      </w:r>
      <w:r w:rsidR="008F699F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устанавливаются режим и кратность питания в соответствии с длительностью пребывания воспитанника. </w:t>
      </w: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ДОУ осуществляет контроль за калорийностью, соблюдением норм и качеством приготовления блюд.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Организация сбалансированного и правильного питания воспитанников ДОУ регламентируется соответствующим Положением об организации питания в </w:t>
      </w:r>
      <w:r w:rsidR="008F699F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Положением о контроле организации и качества питания в ДОУ.</w:t>
      </w:r>
    </w:p>
    <w:p w:rsidR="008F699F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F699F" w:rsidRDefault="006C4900" w:rsidP="008F699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F699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6. Требования к оптимальной учебной, </w:t>
      </w:r>
    </w:p>
    <w:p w:rsidR="008F699F" w:rsidRDefault="006C4900" w:rsidP="008F699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proofErr w:type="spellStart"/>
      <w:r w:rsidRPr="008F699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внеучебной</w:t>
      </w:r>
      <w:proofErr w:type="spellEnd"/>
      <w:r w:rsidRPr="008F699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нагрузки, режима учебных занятий </w:t>
      </w:r>
    </w:p>
    <w:p w:rsidR="006C4900" w:rsidRPr="008F699F" w:rsidRDefault="006C4900" w:rsidP="008F699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F699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и продолжительности каникул воспитанников</w:t>
      </w:r>
    </w:p>
    <w:p w:rsidR="008F699F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Основу режима дошкольного образовательного учреждения составляет установленный распорядок сна и бодрствования, приемов пищи, гигиенических и 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 "Санитарно-эпидемиологические требования к организациям воспитания и обучения, отдыха и оздоровления детей и молодежи". Режим обязателен для соблюдения всеми участниками образовательных отношений. </w:t>
      </w:r>
    </w:p>
    <w:p w:rsidR="006C4900" w:rsidRP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6.3. </w:t>
      </w:r>
      <w:r w:rsidRPr="008F699F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 соответствии с календарным учебным графиком, ежегодно утвержденным заведующим на начало учебного года: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продолжительность учебного года – с начала сентября по конец мая;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летний оздоровительный период – с начала июня по конец августа.</w:t>
      </w: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6.4.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- не ранее 8:00, окончание занятий - не позднее 17:00. </w:t>
      </w:r>
    </w:p>
    <w:p w:rsidR="008F699F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6.5. Утренняя зарядка детей до 7 лет — не менее 10 минут, старше 7 лет – не менее 15 минут.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6.6. </w:t>
      </w:r>
      <w:r w:rsidRPr="008F699F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Во время образовательной деятельности в режиме дня педагогический работник должен соблюдать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продолжительность ежедневных прогулок (2 раза в день общей длительностью не менее 3 часов).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при проведении прогулок воспитатель должен соблюдать установленный режим, длительность прогулок, смену видов деятельности воспитанников;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продолжительность дневного сна (для детей от 1,5 до 3 лет дневной сон организуют однократно продолжительностью не менее 3 часов, для детей в возрасте старше от 4-7 лет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 2,5 часа);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перед сном не рекомендуется проведение подвижных эмоциональных игр, закаливающих процедур (во время сна детей присутствие воспитателя или младшего воспитателя в спальне обязательно);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продолжительность самостоятельной деятельности детей 3-7 лет - игры, подготовка к образовательной деятельности, личная гигиена в режиме дня (общая продолжительность для детей 3-7 лет – не менее 3 - 4 часов в день);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двигательный режим и закаливающие мероприятия (с учетом здоровья, возраста детей группы и времени года);</w:t>
      </w:r>
    </w:p>
    <w:p w:rsidR="006C4900" w:rsidRPr="006C4900" w:rsidRDefault="008F699F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расписание непосредственной образовательной деятельности с воспитанниками.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6.7. Допускается осуществлять образовательную деятельность в первую и во вторую половину дня (по 8 - 10 минут).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6.8. </w:t>
      </w:r>
      <w:r w:rsidRPr="008D29B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Продолжительность организованной образовательной деятельности: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1,5 до 3-х лет составляет не более 10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3 до 4-х лет — не более 15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4-х до 5-ти лет — не более 20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5 до 6-ти лет — не более 25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6-ти до 7-ми лет — не более 30 минут.</w:t>
      </w:r>
    </w:p>
    <w:p w:rsidR="006C4900" w:rsidRP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6.9. </w:t>
      </w:r>
      <w:r w:rsidRPr="008D29B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Продолжительность дневной суммарной образовательной нагрузки: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1,5 до 3-х лет составляет не более 20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3 до 4-х лет — не более 30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4-х до 5-ти лет — не более 40 минут;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5 до 6-ти лет — не более 50 минут или 75 мин при организации 1 занятия после дневного сна;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 от 6-ти до 7-ми лет — не более 90 минут.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6.10. До занятий физической культурой допускаются воспитанники детского сада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детей, осуществляемых в порядке, установленном законодательством Российской Федерации в сфере охраны здоровья.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6.11. В дни каникул и в летний период непосредственно образовательная деятельность с детьми не проводится.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8D29B9" w:rsidRDefault="006C4900" w:rsidP="008D29B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D29B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Требования к организации пропаганды и обучения навыкам здорового образа жизни воспитанников, требованиям охраны труда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В дошкольном образовательном учреждении педагогические работники осуществляют работу об организации пропаганды и обучения навыкам здорового образа жизни, требованиям охраны труда (ФЗ-273, ст. 41).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</w:t>
      </w:r>
      <w:r w:rsidR="008D29B9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(Приказ Минтруда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раздел «Трудовая функция»).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В пропаганде и обучении навыкам здорового образа жизни дошкольное образовательное учреждение использует следующие методы: беседы, игры, круглые столы, дискуссии, конференции по вопросам здорового образа жизни. </w:t>
      </w:r>
    </w:p>
    <w:p w:rsidR="006C4900" w:rsidRP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7.4. </w:t>
      </w:r>
      <w:r w:rsidRPr="008D29B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Формирование здорового образа жизни у воспитанников, сознательного и ответственного поведения, обеспечивается путем проведения мероприятий, направленных на: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информирование о факторах риска для их здоровья;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мотивации к ведению здорового образа жизни;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мотивационных установок для ведения здорового образа жизни, в том числе для занятий физической культурой и спортом.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8D29B9" w:rsidRDefault="006C4900" w:rsidP="008D29B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D29B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Требования к организации и созданию условий для профилактики заболеваний и оздоровления воспитанников, для занятия физической культурой и спортом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В целях предотвращения возникновения и распространения инфекционных и неинфекционных заболеваний в ДОУ проводятся документирование и контроль за 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организацией деятельности физического воспитания и проведением мероприятий по физической культуре в зависимости от пола, возраста и состояния здоровья воспитанника, а также за состоянием и содержанием мест занятий физической культурой.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В ДОУ обеспечивается присутствие медицинских работников на спортивных соревнованиях и на занятиях в плавательных бассейнах.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8.4.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8.5.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8.6. 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ребенка.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8D29B9" w:rsidRDefault="006C4900" w:rsidP="008D29B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D29B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 от 6 декабря 2021 года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9.4. Периодические медицинские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воспитанника, полного наименования и адреса медицинской организации, в которой несовершеннолетний получает первичную медико-санитарную помощь.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9.5. В день прохождения периодического медицинского осмотра несовершеннолетний прибывает в медицинскую организацию в сопровождении родителя (законного представителя).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9.6. Диспансеризация проводится на основании составляемых в стационарном учреждении поименных списков педагогических работников и воспитанников,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они получают первичную медико-санитарную помощь. 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9.7. Диспансеризация проводится ежегодно в целях раннего (своевременного) выявления патологических состояний.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9.8. При диспансеризации несовершеннолетних, достигших возраста 3 лет, профилактические медицинские осмотры не проводятся.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D29B9" w:rsidRDefault="006C4900" w:rsidP="008D29B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D29B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10. Требования к обеспечению безопасности </w:t>
      </w:r>
    </w:p>
    <w:p w:rsidR="006C4900" w:rsidRPr="008D29B9" w:rsidRDefault="006C4900" w:rsidP="008D29B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D29B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воспитанников во время пребывания в ДОУ</w:t>
      </w:r>
    </w:p>
    <w:p w:rsidR="008D29B9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10.1. К началу каждого учебного года в дошкольном образовательном учреждении должен быть составлен Акт готовности ДОУ к новому учебному году, который оформляется комиссией, осуществляющей проверку детского сада по готовности помещений, оборудования и систем жизнеобеспечения, в области охраны труда, пожарной и электробезопасности, антитеррористической безопасности к очередному учебному году.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10.2. </w:t>
      </w:r>
      <w:r w:rsidRPr="008D29B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Безопасность детей в ДОУ обеспечивается следующим комплексом систем: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6C4900" w:rsidRPr="006C4900" w:rsidRDefault="008D29B9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кнопка тревожной сигнализации с прямым выходом на пульт вызова группы быстрого реагирования.</w:t>
      </w:r>
    </w:p>
    <w:p w:rsidR="008D29B9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10.3. </w:t>
      </w:r>
      <w:r w:rsidR="008D29B9">
        <w:rPr>
          <w:rFonts w:ascii="Times New Roman" w:eastAsiaTheme="minorEastAsia" w:hAnsi="Times New Roman" w:cs="Arial"/>
          <w:sz w:val="28"/>
          <w:szCs w:val="28"/>
          <w:lang w:eastAsia="ru-RU"/>
        </w:rPr>
        <w:t>П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ропуск в ДОУ осуществляет </w:t>
      </w:r>
      <w:r w:rsidR="008D29B9">
        <w:rPr>
          <w:rFonts w:ascii="Times New Roman" w:eastAsiaTheme="minorEastAsia" w:hAnsi="Times New Roman" w:cs="Arial"/>
          <w:sz w:val="28"/>
          <w:szCs w:val="28"/>
          <w:lang w:eastAsia="ru-RU"/>
        </w:rPr>
        <w:t>сторож,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ночное время за безопасность отвечает сторож.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10.4.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10.5. Запрещается въезд на территорию дошкольного образовательного учреждения на личном автотранспорте или такси.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10.6. 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сада.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10.7. В случае опасности, грозящей ребенку со стороны забирающего взрослого (нетрезвое состояние, проявление агрессии и т. д.), воспитатель имеет право не 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отдать ребенка. Немедленно сообщать в полицию по тел. 102. Ребенка необходимо определить к ближайшим родственникам. </w:t>
      </w:r>
    </w:p>
    <w:p w:rsidR="006C4900" w:rsidRP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10.8.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10.9. </w:t>
      </w:r>
      <w:r w:rsidRPr="008C05A1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Воспитатель обеспечивает контроль за: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выполнением воспитанниками требований личной гигиены;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играми детей на прогулке (не бросать друг в друга песком, землей, снегом);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следит, чтобы дети без разрешения воспитателя не брали в рот никаких растений, ягод, грибов, трав и т.д.;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наличием у каждого ребенка предметов личной гигиены (индивидуальной расчески, полотенца, носового платка).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10.10. Во время образовательной деятельности и во время сна запрещается оставлять воспитанников без наблюдения воспитателя.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10.11.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10.12. Не допускается организация прогулки на одном игровом участке одновременно двух и более групп воспитанников.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10.13. 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 (при температуре воздуха ниже минус 15 градусов по Цельсию и скорости ветра более 7 метров в секунду продолжительность прогулки рекомендуется сокращать).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10.14. В случае пожара, аварии и других стихийных бедствий воспитатель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в первую очередь принимает меры по спасению детей группы.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10.15. 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10.16.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10.17.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образовательного учреждения.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10.18. В случае появления неисправности в работе компьютера, принтера, электронных средств обучения, музыкальной аппаратуры (посторонний шум, искрение или запах гари) оборудование отключается от электрической сети и сообщается об этом заместителю заведующего по административно-хозяйственной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>части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(завхозу)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10.19.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10.20.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10.21. Педагогический работник, допустивший невыполнение или нарушение инструкции по охране жизни и здоровья воспитанников во время образовательной деятельности в режиме дня, привлекается к дисциплинарной ответственности</w:t>
      </w:r>
    </w:p>
    <w:p w:rsidR="008C05A1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C05A1" w:rsidRDefault="006C4900" w:rsidP="008C05A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C05A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11. Требования к организации профилактики несчастных случаев </w:t>
      </w:r>
    </w:p>
    <w:p w:rsidR="006C4900" w:rsidRPr="008C05A1" w:rsidRDefault="006C4900" w:rsidP="008C05A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C05A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с воспитанниками во время пребывания в ДОУ</w:t>
      </w:r>
    </w:p>
    <w:p w:rsidR="008C05A1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11.1. В ДОУ должны реализовываться плановые мероприятия с воспитанниками по вопросу профилактики несчастного случая.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11.2. В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должно быть разработано, утверждено и согласовано в установленном порядке Положение о расследовании несчастных случаев с воспитанниками ДОУ и соответствующие инструкции по охране труда воспитанников. </w:t>
      </w:r>
    </w:p>
    <w:p w:rsidR="006C4900" w:rsidRP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11.3. </w:t>
      </w:r>
      <w:r w:rsidRPr="008C05A1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несчастном случае воспитатель (педагог дополнительного образования) должен: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выполнять мероприятия по спасению пострадавшего в порядке срочности (остановить кровотечение, в зависимости от состояния усадить или уложить ребенка, наложить стерильную повязку);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поддерживать основные жизненные функции пострадавшего ребенка до прибытия медицинского работника;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немедленно сообщить о случившемся администрации ДОУ, медицинской сестре, родителям (законным представителям) воспитанника, вызвать «скорую помощь» и сопроводить воспитанника в приемное отделение медицинской организации.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11.4. Для оказания первой помощи во время пребывания детей в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необходимо иметь в группе аптечку с набором средств для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. К каждому средству в аптечке должна быть инструкция по применению.</w:t>
      </w:r>
    </w:p>
    <w:p w:rsidR="008C05A1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8C05A1" w:rsidRDefault="006C4900" w:rsidP="008C05A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C05A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12. Требования к соблюдению санитарно-противоэпидемических и профилактических мероприятий</w:t>
      </w:r>
    </w:p>
    <w:p w:rsidR="008C05A1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12.1. В ДОУ неукоснительно должны соблюдаться СП 2.4.3648-20 «Санитарно-эпидемиологические требования к организациям воспитания и обучения, отдыха и 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оздоровления детей и молодежи»,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ДОУ.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12.2. Технические осмотры здания детского сада должны быть систематическими (осмотр штукатурки, потолков, лестниц, вентиляционных установок, оконных рам, электроарматуры, санитарно-технических установок).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12.3. Необходимо проводить систематический контроль за исправностью водопровода, канализации, за устойчивостью и исправностью фрамуг, форточек, физкультурного оборудования, мебели.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12.4. Картины, огнетушители, шкафы, вешалки для одежды и полотенец должны прочно прикрепляться к полу или к стене.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12.5. Группы для детей до 3-х лет должны располагаться на первом этаже.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12.6. При входе в ДОУ, в туалетных комнатах, на пищеблоке должны находиться настенные дозаторы с антисептическими средствами.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12.7.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12.8. Крыши всех построек на участке ДОУ должны своевременно очищаться от снега. Нельзя допускать образования по краям крыши свисающих глыб снега, сосулек. Нельзя разрешать детям катание на ногах с ледяных горок. Необходимо очищать дорожки от снега и льда и посыпать их песком.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12.9. 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12.10. Сквозное проветривание проводится не менее 10 минут каждые 1,5 часа. Проветривание проводится в отсутствие детей и заканчивается за 30 минут до их прихода с прогулки или занятия.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12.11. Проведение обеззараживания помещения проводится каждые 1,5 часа с применением бактерицидной лампы или </w:t>
      </w:r>
      <w:proofErr w:type="spellStart"/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рециркулятора</w:t>
      </w:r>
      <w:proofErr w:type="spellEnd"/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воздуха. </w:t>
      </w:r>
    </w:p>
    <w:p w:rsidR="006C4900" w:rsidRP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12.12. </w:t>
      </w:r>
      <w:r w:rsidRPr="008C05A1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Заведующий ДОУ является ответственным лицом за организацию и полноту выполнения настоящих требований, в том числе обеспечивает: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Инструкций по охране труда для ДОУ;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•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ab/>
        <w:t>выполнение требований Инструкций всеми работниками дошкольного образовательного учреждения;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личных медицинских книжек на каждого работника;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своевременное прохождение работниками учреждения периодических медицинских обследований, гигиенического воспитания и обучения;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организацию мероприятий по дезинфекции, дезинсекции и дератизации;</w:t>
      </w:r>
    </w:p>
    <w:p w:rsidR="006C4900" w:rsidRPr="006C4900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6C4900"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исправную работу технологического, холодильного и другого оборудования детского сада.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12.13. Вход на территорию в помещение </w:t>
      </w:r>
      <w:r w:rsidR="008C05A1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осуществляется в масках в период карантинных ограничений.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12.14. Заведующий ДОУ, а также педагогические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</w:t>
      </w:r>
    </w:p>
    <w:p w:rsidR="008C05A1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6C4900" w:rsidRPr="008C05A1" w:rsidRDefault="006C4900" w:rsidP="008C05A1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8C05A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13. Заключительные положения</w:t>
      </w:r>
    </w:p>
    <w:p w:rsidR="008C05A1" w:rsidRDefault="008C05A1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13.1. Настоящее Положение об организации охраны жизни и здоровья воспитанников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C05A1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13.3. Данное Положение 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6C4900" w:rsidRPr="006C4900" w:rsidRDefault="006C4900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6C4900">
        <w:rPr>
          <w:rFonts w:ascii="Times New Roman" w:eastAsiaTheme="minorEastAsia" w:hAnsi="Times New Roman" w:cs="Arial"/>
          <w:sz w:val="28"/>
          <w:szCs w:val="28"/>
          <w:lang w:eastAsia="ru-RU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547FA" w:rsidRPr="003547FA" w:rsidRDefault="003547FA" w:rsidP="006C4900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35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70" w:rsidRDefault="00F04B70" w:rsidP="0060528D">
      <w:pPr>
        <w:spacing w:after="0" w:line="240" w:lineRule="auto"/>
      </w:pPr>
      <w:r>
        <w:separator/>
      </w:r>
    </w:p>
  </w:endnote>
  <w:endnote w:type="continuationSeparator" w:id="0">
    <w:p w:rsidR="00F04B70" w:rsidRDefault="00F04B70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638">
          <w:rPr>
            <w:noProof/>
          </w:rPr>
          <w:t>17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70" w:rsidRDefault="00F04B70" w:rsidP="0060528D">
      <w:pPr>
        <w:spacing w:after="0" w:line="240" w:lineRule="auto"/>
      </w:pPr>
      <w:r>
        <w:separator/>
      </w:r>
    </w:p>
  </w:footnote>
  <w:footnote w:type="continuationSeparator" w:id="0">
    <w:p w:rsidR="00F04B70" w:rsidRDefault="00F04B70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05"/>
    <w:rsid w:val="000B263A"/>
    <w:rsid w:val="00146CE6"/>
    <w:rsid w:val="00146FC8"/>
    <w:rsid w:val="001E3F89"/>
    <w:rsid w:val="002344C1"/>
    <w:rsid w:val="00294593"/>
    <w:rsid w:val="002A638D"/>
    <w:rsid w:val="002B4575"/>
    <w:rsid w:val="0030681A"/>
    <w:rsid w:val="003079A0"/>
    <w:rsid w:val="0031125B"/>
    <w:rsid w:val="003118A9"/>
    <w:rsid w:val="00334638"/>
    <w:rsid w:val="003547FA"/>
    <w:rsid w:val="003668C2"/>
    <w:rsid w:val="003A0944"/>
    <w:rsid w:val="003C1925"/>
    <w:rsid w:val="00431C77"/>
    <w:rsid w:val="00451DD0"/>
    <w:rsid w:val="004A6237"/>
    <w:rsid w:val="004E7774"/>
    <w:rsid w:val="005421D3"/>
    <w:rsid w:val="0055358F"/>
    <w:rsid w:val="005572BB"/>
    <w:rsid w:val="005A4FD4"/>
    <w:rsid w:val="005A5C94"/>
    <w:rsid w:val="005C13C3"/>
    <w:rsid w:val="0060528D"/>
    <w:rsid w:val="00623EF3"/>
    <w:rsid w:val="006C4900"/>
    <w:rsid w:val="0070650E"/>
    <w:rsid w:val="00751D60"/>
    <w:rsid w:val="00775D6E"/>
    <w:rsid w:val="00781C80"/>
    <w:rsid w:val="007D02ED"/>
    <w:rsid w:val="007D32A8"/>
    <w:rsid w:val="007E67D1"/>
    <w:rsid w:val="007E6B7E"/>
    <w:rsid w:val="00811F6F"/>
    <w:rsid w:val="00872A0D"/>
    <w:rsid w:val="008C05A1"/>
    <w:rsid w:val="008D29B9"/>
    <w:rsid w:val="008F699F"/>
    <w:rsid w:val="00A011A6"/>
    <w:rsid w:val="00B25196"/>
    <w:rsid w:val="00C21886"/>
    <w:rsid w:val="00C76E27"/>
    <w:rsid w:val="00C81960"/>
    <w:rsid w:val="00C83DB6"/>
    <w:rsid w:val="00D77A64"/>
    <w:rsid w:val="00D9064C"/>
    <w:rsid w:val="00DB1590"/>
    <w:rsid w:val="00DB1F08"/>
    <w:rsid w:val="00E426F9"/>
    <w:rsid w:val="00E464DA"/>
    <w:rsid w:val="00ED745A"/>
    <w:rsid w:val="00F04B70"/>
    <w:rsid w:val="00F25123"/>
    <w:rsid w:val="00F715B2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2024-05-23T08:15:00Z</cp:lastPrinted>
  <dcterms:created xsi:type="dcterms:W3CDTF">2024-06-27T08:40:00Z</dcterms:created>
  <dcterms:modified xsi:type="dcterms:W3CDTF">2024-06-27T08:40:00Z</dcterms:modified>
</cp:coreProperties>
</file>