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2BB" w:rsidRPr="005572BB" w:rsidRDefault="005572BB" w:rsidP="005572BB">
      <w:pPr>
        <w:widowControl w:val="0"/>
        <w:tabs>
          <w:tab w:val="left" w:pos="709"/>
        </w:tabs>
        <w:autoSpaceDE w:val="0"/>
        <w:autoSpaceDN w:val="0"/>
        <w:spacing w:after="0" w:line="240" w:lineRule="auto"/>
        <w:ind w:left="-284"/>
        <w:jc w:val="center"/>
        <w:rPr>
          <w:rFonts w:ascii="Times New Roman" w:eastAsia="Times New Roman" w:hAnsi="Times New Roman" w:cs="Times New Roman"/>
          <w:b/>
          <w:sz w:val="24"/>
        </w:rPr>
      </w:pPr>
      <w:bookmarkStart w:id="0" w:name="_GoBack"/>
      <w:bookmarkEnd w:id="0"/>
      <w:r w:rsidRPr="005572BB">
        <w:rPr>
          <w:rFonts w:ascii="Times New Roman" w:eastAsia="Times New Roman" w:hAnsi="Times New Roman" w:cs="Times New Roman"/>
          <w:b/>
          <w:sz w:val="24"/>
        </w:rPr>
        <w:t>ГОСУДАРСТВЕННОЕ БЮДЖЕТНОЕ ДОШКОЛЬНОЕ ОБРАЗОВАТЕЛЬНОЕ УЧРЕЖДЕНИЕ «ДЕТСКИЙ САД № 109 «ЛАСТОЧКА» Г. ГРОЗНЫЙ»</w:t>
      </w: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tbl>
      <w:tblPr>
        <w:tblW w:w="114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799"/>
        <w:gridCol w:w="4643"/>
      </w:tblGrid>
      <w:tr w:rsidR="00872A0D" w:rsidRPr="00DC558E" w:rsidTr="00872A0D">
        <w:trPr>
          <w:trHeight w:val="1715"/>
        </w:trPr>
        <w:tc>
          <w:tcPr>
            <w:tcW w:w="6799" w:type="dxa"/>
          </w:tcPr>
          <w:p w:rsidR="00C376D3" w:rsidRPr="00C376D3" w:rsidRDefault="00872A0D"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C376D3" w:rsidRPr="00C376D3">
              <w:rPr>
                <w:rFonts w:ascii="Times New Roman" w:eastAsiaTheme="minorEastAsia" w:hAnsi="Times New Roman" w:cs="Times New Roman"/>
                <w:sz w:val="28"/>
                <w:szCs w:val="28"/>
                <w:lang w:eastAsia="ru-RU"/>
              </w:rPr>
              <w:t>ПРИНЯТО</w:t>
            </w:r>
          </w:p>
          <w:p w:rsidR="00C376D3" w:rsidRPr="00C376D3" w:rsidRDefault="00C376D3"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C376D3">
              <w:rPr>
                <w:rFonts w:ascii="Times New Roman" w:eastAsiaTheme="minorEastAsia" w:hAnsi="Times New Roman" w:cs="Times New Roman"/>
                <w:sz w:val="28"/>
                <w:szCs w:val="28"/>
                <w:lang w:eastAsia="ru-RU"/>
              </w:rPr>
              <w:t>Педагогическим советом</w:t>
            </w:r>
          </w:p>
          <w:p w:rsidR="00C376D3" w:rsidRDefault="00C376D3"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C376D3">
              <w:rPr>
                <w:rFonts w:ascii="Times New Roman" w:eastAsiaTheme="minorEastAsia" w:hAnsi="Times New Roman" w:cs="Times New Roman"/>
                <w:sz w:val="28"/>
                <w:szCs w:val="28"/>
                <w:lang w:eastAsia="ru-RU"/>
              </w:rPr>
              <w:t xml:space="preserve">ГБДОУ №109 «Ласточка» г. Грозный </w:t>
            </w:r>
          </w:p>
          <w:p w:rsidR="00872A0D" w:rsidRPr="00DC558E" w:rsidRDefault="00C376D3"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w:t>
            </w:r>
            <w:r w:rsidRPr="00C376D3">
              <w:rPr>
                <w:rFonts w:ascii="Times New Roman" w:eastAsiaTheme="minorEastAsia" w:hAnsi="Times New Roman" w:cs="Times New Roman"/>
                <w:sz w:val="28"/>
                <w:szCs w:val="28"/>
                <w:lang w:eastAsia="ru-RU"/>
              </w:rPr>
              <w:t>ротокол от 29.02.2024г. № 3</w:t>
            </w:r>
          </w:p>
        </w:tc>
        <w:tc>
          <w:tcPr>
            <w:tcW w:w="4643" w:type="dxa"/>
          </w:tcPr>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УТВЕРЖДЕНО</w:t>
            </w:r>
          </w:p>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w:t>
            </w:r>
            <w:r w:rsidRPr="00E74592">
              <w:rPr>
                <w:rFonts w:ascii="Times New Roman" w:eastAsiaTheme="minorEastAsia" w:hAnsi="Times New Roman" w:cs="Times New Roman"/>
                <w:sz w:val="28"/>
                <w:szCs w:val="28"/>
                <w:lang w:eastAsia="ru-RU"/>
              </w:rPr>
              <w:t xml:space="preserve">риказом </w:t>
            </w:r>
            <w:r w:rsidR="005572BB">
              <w:rPr>
                <w:rFonts w:ascii="Times New Roman" w:eastAsiaTheme="minorEastAsia" w:hAnsi="Times New Roman" w:cs="Times New Roman"/>
                <w:sz w:val="28"/>
                <w:szCs w:val="28"/>
                <w:lang w:eastAsia="ru-RU"/>
              </w:rPr>
              <w:t>ГБДОУ №109</w:t>
            </w:r>
            <w:r>
              <w:rPr>
                <w:rFonts w:ascii="Times New Roman" w:eastAsiaTheme="minorEastAsia" w:hAnsi="Times New Roman" w:cs="Times New Roman"/>
                <w:sz w:val="28"/>
                <w:szCs w:val="28"/>
                <w:lang w:eastAsia="ru-RU"/>
              </w:rPr>
              <w:t xml:space="preserve"> </w:t>
            </w:r>
          </w:p>
          <w:p w:rsidR="00872A0D" w:rsidRDefault="005572BB" w:rsidP="00892245">
            <w:pPr>
              <w:widowControl w:val="0"/>
              <w:autoSpaceDE w:val="0"/>
              <w:autoSpaceDN w:val="0"/>
              <w:adjustRightInd w:val="0"/>
              <w:spacing w:after="0" w:line="240" w:lineRule="auto"/>
              <w:ind w:right="-108"/>
              <w:rPr>
                <w:rFonts w:ascii="Times New Roman" w:hAnsi="Times New Roman" w:cs="Times New Roman"/>
                <w:sz w:val="28"/>
                <w:szCs w:val="28"/>
              </w:rPr>
            </w:pPr>
            <w:r>
              <w:rPr>
                <w:rFonts w:ascii="Times New Roman" w:hAnsi="Times New Roman" w:cs="Times New Roman"/>
                <w:sz w:val="28"/>
                <w:szCs w:val="28"/>
              </w:rPr>
              <w:t>«Ласточка</w:t>
            </w:r>
            <w:r w:rsidR="00C76E27">
              <w:rPr>
                <w:rFonts w:ascii="Times New Roman" w:hAnsi="Times New Roman" w:cs="Times New Roman"/>
                <w:sz w:val="28"/>
                <w:szCs w:val="28"/>
              </w:rPr>
              <w:t>» г. Грозный</w:t>
            </w:r>
          </w:p>
          <w:p w:rsidR="00872A0D" w:rsidRPr="00DC558E" w:rsidRDefault="00872A0D"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 xml:space="preserve">от </w:t>
            </w:r>
            <w:r w:rsidR="00C76E27">
              <w:rPr>
                <w:rFonts w:ascii="Times New Roman" w:eastAsiaTheme="minorEastAsia" w:hAnsi="Times New Roman" w:cs="Times New Roman"/>
                <w:sz w:val="28"/>
                <w:szCs w:val="28"/>
                <w:lang w:eastAsia="ru-RU"/>
              </w:rPr>
              <w:t>01.03.2024 г.</w:t>
            </w:r>
            <w:r>
              <w:rPr>
                <w:rFonts w:ascii="Times New Roman" w:eastAsiaTheme="minorEastAsia" w:hAnsi="Times New Roman" w:cs="Times New Roman"/>
                <w:sz w:val="28"/>
                <w:szCs w:val="28"/>
                <w:lang w:eastAsia="ru-RU"/>
              </w:rPr>
              <w:t xml:space="preserve"> </w:t>
            </w:r>
            <w:r w:rsidRPr="00E74592">
              <w:rPr>
                <w:rFonts w:ascii="Times New Roman" w:eastAsiaTheme="minorEastAsia" w:hAnsi="Times New Roman" w:cs="Times New Roman"/>
                <w:sz w:val="28"/>
                <w:szCs w:val="28"/>
                <w:lang w:eastAsia="ru-RU"/>
              </w:rPr>
              <w:t xml:space="preserve">№ </w:t>
            </w:r>
            <w:r w:rsidR="00C76E27">
              <w:rPr>
                <w:rFonts w:ascii="Times New Roman" w:eastAsiaTheme="minorEastAsia" w:hAnsi="Times New Roman" w:cs="Times New Roman"/>
                <w:sz w:val="28"/>
                <w:szCs w:val="28"/>
                <w:lang w:eastAsia="ru-RU"/>
              </w:rPr>
              <w:t>14/</w:t>
            </w:r>
            <w:r>
              <w:rPr>
                <w:rFonts w:ascii="Times New Roman" w:eastAsiaTheme="minorEastAsia" w:hAnsi="Times New Roman" w:cs="Times New Roman"/>
                <w:sz w:val="28"/>
                <w:szCs w:val="28"/>
                <w:lang w:eastAsia="ru-RU"/>
              </w:rPr>
              <w:t>од</w:t>
            </w:r>
          </w:p>
        </w:tc>
      </w:tr>
    </w:tbl>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Pr="00C83DB6" w:rsidRDefault="00872A0D" w:rsidP="00872A0D">
      <w:pPr>
        <w:widowControl w:val="0"/>
        <w:autoSpaceDE w:val="0"/>
        <w:autoSpaceDN w:val="0"/>
        <w:adjustRightInd w:val="0"/>
        <w:spacing w:after="0" w:line="240" w:lineRule="auto"/>
        <w:jc w:val="center"/>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lang w:eastAsia="ru-RU"/>
        </w:rPr>
        <w:t>ПОЛОЖЕНИЕ</w:t>
      </w:r>
      <w:r w:rsidR="00C83DB6">
        <w:rPr>
          <w:rFonts w:ascii="Times New Roman" w:eastAsiaTheme="minorEastAsia" w:hAnsi="Times New Roman" w:cs="Times New Roman"/>
          <w:b/>
          <w:sz w:val="28"/>
          <w:szCs w:val="28"/>
          <w:lang w:eastAsia="ru-RU"/>
        </w:rPr>
        <w:t xml:space="preserve"> №</w:t>
      </w:r>
      <w:r w:rsidR="00D35530">
        <w:rPr>
          <w:rFonts w:ascii="Times New Roman" w:eastAsiaTheme="minorEastAsia" w:hAnsi="Times New Roman" w:cs="Times New Roman"/>
          <w:b/>
          <w:sz w:val="28"/>
          <w:szCs w:val="28"/>
          <w:u w:val="single"/>
          <w:lang w:eastAsia="ru-RU"/>
        </w:rPr>
        <w:t>_91</w:t>
      </w:r>
    </w:p>
    <w:p w:rsidR="00D14546" w:rsidRDefault="00D14546" w:rsidP="00334638">
      <w:pPr>
        <w:pStyle w:val="20"/>
        <w:shd w:val="clear" w:color="auto" w:fill="auto"/>
        <w:tabs>
          <w:tab w:val="left" w:pos="466"/>
        </w:tabs>
        <w:spacing w:before="0" w:line="240" w:lineRule="auto"/>
        <w:ind w:right="54" w:firstLine="0"/>
        <w:jc w:val="center"/>
        <w:rPr>
          <w:rFonts w:eastAsiaTheme="minorEastAsia"/>
          <w:b/>
          <w:sz w:val="28"/>
          <w:szCs w:val="28"/>
          <w:lang w:eastAsia="ru-RU"/>
        </w:rPr>
      </w:pPr>
      <w:r w:rsidRPr="00D14546">
        <w:rPr>
          <w:rFonts w:eastAsiaTheme="minorEastAsia"/>
          <w:b/>
          <w:sz w:val="28"/>
          <w:szCs w:val="28"/>
          <w:lang w:eastAsia="ru-RU"/>
        </w:rPr>
        <w:t>о группе кратковременного пребывания</w:t>
      </w:r>
    </w:p>
    <w:p w:rsidR="00334638" w:rsidRPr="00334638" w:rsidRDefault="00F828F5" w:rsidP="00334638">
      <w:pPr>
        <w:pStyle w:val="20"/>
        <w:shd w:val="clear" w:color="auto" w:fill="auto"/>
        <w:tabs>
          <w:tab w:val="left" w:pos="466"/>
        </w:tabs>
        <w:spacing w:before="0" w:line="240" w:lineRule="auto"/>
        <w:ind w:right="54" w:firstLine="0"/>
        <w:jc w:val="center"/>
        <w:rPr>
          <w:b/>
          <w:sz w:val="28"/>
          <w:szCs w:val="28"/>
          <w:lang w:eastAsia="x-none"/>
        </w:rPr>
      </w:pPr>
      <w:r>
        <w:rPr>
          <w:b/>
          <w:sz w:val="28"/>
          <w:szCs w:val="28"/>
          <w:lang w:eastAsia="x-none"/>
        </w:rPr>
        <w:t xml:space="preserve">в </w:t>
      </w:r>
      <w:r w:rsidR="00334638" w:rsidRPr="00334638">
        <w:rPr>
          <w:b/>
          <w:sz w:val="28"/>
          <w:szCs w:val="28"/>
          <w:lang w:eastAsia="x-none"/>
        </w:rPr>
        <w:t>ГБДОУ № 109 «Ласточка» г. Грозный</w:t>
      </w:r>
    </w:p>
    <w:p w:rsidR="00872A0D"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b/>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431C77" w:rsidRDefault="00431C77"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3079A0" w:rsidRDefault="003079A0" w:rsidP="007E67D1">
      <w:pPr>
        <w:spacing w:after="0" w:line="240" w:lineRule="auto"/>
        <w:jc w:val="both"/>
        <w:outlineLvl w:val="2"/>
        <w:rPr>
          <w:rFonts w:ascii="Times New Roman" w:eastAsia="Times New Roman" w:hAnsi="Times New Roman" w:cs="Times New Roman"/>
          <w:b/>
          <w:bCs/>
          <w:color w:val="2E2E2E"/>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643"/>
      </w:tblGrid>
      <w:tr w:rsidR="00203438" w:rsidRPr="00DC558E" w:rsidTr="00892245">
        <w:trPr>
          <w:trHeight w:val="1715"/>
        </w:trPr>
        <w:tc>
          <w:tcPr>
            <w:tcW w:w="4643" w:type="dxa"/>
          </w:tcPr>
          <w:p w:rsidR="00203438" w:rsidRPr="00DC558E" w:rsidRDefault="00203438"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p>
        </w:tc>
      </w:tr>
    </w:tbl>
    <w:p w:rsidR="00872A0D" w:rsidRDefault="00872A0D"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431C77" w:rsidRPr="00FB1FEA" w:rsidRDefault="00DB1590" w:rsidP="00C376D3">
      <w:pPr>
        <w:widowControl w:val="0"/>
        <w:autoSpaceDE w:val="0"/>
        <w:autoSpaceDN w:val="0"/>
        <w:adjustRightInd w:val="0"/>
        <w:spacing w:after="0" w:line="240" w:lineRule="auto"/>
        <w:ind w:right="-108"/>
        <w:jc w:val="center"/>
        <w:rPr>
          <w:rFonts w:ascii="Times New Roman" w:eastAsiaTheme="minorEastAsia" w:hAnsi="Times New Roman" w:cs="Arial"/>
          <w:b/>
          <w:sz w:val="28"/>
          <w:szCs w:val="28"/>
          <w:lang w:eastAsia="ru-RU"/>
        </w:rPr>
      </w:pPr>
      <w:r w:rsidRPr="00FB1FEA">
        <w:rPr>
          <w:rFonts w:ascii="Times New Roman" w:hAnsi="Times New Roman" w:cs="Times New Roman"/>
          <w:b/>
          <w:sz w:val="28"/>
          <w:szCs w:val="28"/>
        </w:rPr>
        <w:t xml:space="preserve">г. Грозный </w:t>
      </w:r>
      <w:r w:rsidR="00872A0D" w:rsidRPr="00FB1FEA">
        <w:rPr>
          <w:rFonts w:ascii="Times New Roman" w:eastAsiaTheme="minorEastAsia" w:hAnsi="Times New Roman" w:cs="Arial"/>
          <w:b/>
          <w:sz w:val="28"/>
          <w:szCs w:val="28"/>
          <w:lang w:eastAsia="ru-RU"/>
        </w:rPr>
        <w:t>– 20</w:t>
      </w:r>
      <w:r w:rsidRPr="00FB1FEA">
        <w:rPr>
          <w:rFonts w:ascii="Times New Roman" w:eastAsiaTheme="minorEastAsia" w:hAnsi="Times New Roman" w:cs="Arial"/>
          <w:b/>
          <w:sz w:val="28"/>
          <w:szCs w:val="28"/>
          <w:lang w:eastAsia="ru-RU"/>
        </w:rPr>
        <w:t>24</w:t>
      </w:r>
      <w:r w:rsidR="00872A0D" w:rsidRPr="00FB1FEA">
        <w:rPr>
          <w:rFonts w:ascii="Times New Roman" w:eastAsiaTheme="minorEastAsia" w:hAnsi="Times New Roman" w:cs="Arial"/>
          <w:b/>
          <w:sz w:val="28"/>
          <w:szCs w:val="28"/>
          <w:lang w:eastAsia="ru-RU"/>
        </w:rPr>
        <w:t xml:space="preserve"> г.</w:t>
      </w:r>
    </w:p>
    <w:p w:rsidR="00431C77" w:rsidRPr="00A011A6" w:rsidRDefault="00431C77" w:rsidP="00A011A6">
      <w:pPr>
        <w:pStyle w:val="a4"/>
        <w:numPr>
          <w:ilvl w:val="0"/>
          <w:numId w:val="27"/>
        </w:numPr>
        <w:spacing w:after="0" w:line="240" w:lineRule="auto"/>
        <w:jc w:val="center"/>
        <w:rPr>
          <w:rFonts w:ascii="Times New Roman" w:eastAsiaTheme="minorEastAsia" w:hAnsi="Times New Roman" w:cs="Arial"/>
          <w:b/>
          <w:bCs/>
          <w:sz w:val="20"/>
          <w:szCs w:val="20"/>
          <w:lang w:eastAsia="ru-RU"/>
        </w:rPr>
      </w:pPr>
      <w:r w:rsidRPr="00A011A6">
        <w:rPr>
          <w:rFonts w:ascii="Times New Roman" w:eastAsiaTheme="minorEastAsia" w:hAnsi="Times New Roman" w:cs="Arial"/>
          <w:b/>
          <w:bCs/>
          <w:sz w:val="28"/>
          <w:szCs w:val="28"/>
          <w:lang w:eastAsia="ru-RU"/>
        </w:rPr>
        <w:lastRenderedPageBreak/>
        <w:t>Общие положения</w:t>
      </w:r>
    </w:p>
    <w:p w:rsidR="00A011A6" w:rsidRPr="00A011A6" w:rsidRDefault="00A011A6" w:rsidP="00A011A6">
      <w:pPr>
        <w:pStyle w:val="a4"/>
        <w:spacing w:after="0" w:line="240" w:lineRule="auto"/>
        <w:rPr>
          <w:rFonts w:ascii="Times New Roman" w:eastAsiaTheme="minorEastAsia" w:hAnsi="Times New Roman" w:cs="Arial"/>
          <w:b/>
          <w:bCs/>
          <w:sz w:val="20"/>
          <w:szCs w:val="20"/>
          <w:lang w:eastAsia="ru-RU"/>
        </w:rPr>
      </w:pPr>
    </w:p>
    <w:p w:rsidR="004C74D9" w:rsidRDefault="00431C77" w:rsidP="006B0A83">
      <w:pPr>
        <w:spacing w:after="0" w:line="240" w:lineRule="auto"/>
        <w:jc w:val="both"/>
        <w:rPr>
          <w:rFonts w:ascii="Times New Roman" w:eastAsiaTheme="minorEastAsia" w:hAnsi="Times New Roman" w:cs="Arial"/>
          <w:sz w:val="28"/>
          <w:szCs w:val="28"/>
          <w:lang w:eastAsia="ru-RU"/>
        </w:rPr>
      </w:pPr>
      <w:r w:rsidRPr="00431C77">
        <w:rPr>
          <w:rFonts w:ascii="Times New Roman" w:eastAsiaTheme="minorEastAsia" w:hAnsi="Times New Roman" w:cs="Arial"/>
          <w:sz w:val="28"/>
          <w:szCs w:val="28"/>
          <w:lang w:eastAsia="ru-RU"/>
        </w:rPr>
        <w:t>1.1. Настоящее </w:t>
      </w:r>
      <w:r w:rsidR="006B0A83" w:rsidRPr="006B0A83">
        <w:rPr>
          <w:rFonts w:ascii="Times New Roman" w:eastAsiaTheme="minorEastAsia" w:hAnsi="Times New Roman" w:cs="Arial"/>
          <w:b/>
          <w:bCs/>
          <w:sz w:val="28"/>
          <w:szCs w:val="28"/>
          <w:lang w:eastAsia="ru-RU"/>
        </w:rPr>
        <w:t>Положение о группе кратковременного пребывания</w:t>
      </w:r>
      <w:r w:rsidR="00203438">
        <w:rPr>
          <w:rFonts w:ascii="Times New Roman" w:eastAsiaTheme="minorEastAsia" w:hAnsi="Times New Roman" w:cs="Arial"/>
          <w:b/>
          <w:bCs/>
          <w:sz w:val="28"/>
          <w:szCs w:val="28"/>
          <w:lang w:eastAsia="ru-RU"/>
        </w:rPr>
        <w:t xml:space="preserve"> </w:t>
      </w:r>
      <w:r w:rsidR="001E3F89">
        <w:rPr>
          <w:rFonts w:ascii="Times New Roman" w:eastAsiaTheme="minorEastAsia" w:hAnsi="Times New Roman" w:cs="Arial"/>
          <w:b/>
          <w:bCs/>
          <w:sz w:val="28"/>
          <w:szCs w:val="28"/>
          <w:lang w:eastAsia="ru-RU"/>
        </w:rPr>
        <w:t xml:space="preserve"> </w:t>
      </w:r>
      <w:r w:rsidR="00F828F5">
        <w:rPr>
          <w:rFonts w:ascii="Times New Roman" w:eastAsiaTheme="minorEastAsia" w:hAnsi="Times New Roman" w:cs="Arial"/>
          <w:b/>
          <w:bCs/>
          <w:sz w:val="28"/>
          <w:szCs w:val="28"/>
          <w:lang w:eastAsia="ru-RU"/>
        </w:rPr>
        <w:t xml:space="preserve">в </w:t>
      </w:r>
      <w:r w:rsidR="00F828F5">
        <w:rPr>
          <w:rFonts w:ascii="Times New Roman" w:eastAsia="Times New Roman" w:hAnsi="Times New Roman" w:cs="Times New Roman"/>
          <w:b/>
          <w:bCs/>
          <w:color w:val="2E2E2E"/>
          <w:sz w:val="28"/>
          <w:szCs w:val="28"/>
          <w:lang w:eastAsia="ru-RU"/>
        </w:rPr>
        <w:t>Государственном</w:t>
      </w:r>
      <w:r w:rsidR="00203438">
        <w:rPr>
          <w:rFonts w:ascii="Times New Roman" w:eastAsia="Times New Roman" w:hAnsi="Times New Roman" w:cs="Times New Roman"/>
          <w:b/>
          <w:bCs/>
          <w:color w:val="2E2E2E"/>
          <w:sz w:val="28"/>
          <w:szCs w:val="28"/>
          <w:lang w:eastAsia="ru-RU"/>
        </w:rPr>
        <w:t xml:space="preserve"> </w:t>
      </w:r>
      <w:r w:rsidR="00F828F5">
        <w:rPr>
          <w:rFonts w:ascii="Times New Roman" w:eastAsia="Times New Roman" w:hAnsi="Times New Roman" w:cs="Times New Roman"/>
          <w:b/>
          <w:bCs/>
          <w:color w:val="2E2E2E"/>
          <w:sz w:val="28"/>
          <w:szCs w:val="28"/>
          <w:lang w:eastAsia="ru-RU"/>
        </w:rPr>
        <w:t>бюджетном</w:t>
      </w:r>
      <w:r w:rsidR="001E3F89" w:rsidRPr="001E3F89">
        <w:rPr>
          <w:rFonts w:ascii="Times New Roman" w:eastAsia="Times New Roman" w:hAnsi="Times New Roman" w:cs="Times New Roman"/>
          <w:b/>
          <w:bCs/>
          <w:color w:val="2E2E2E"/>
          <w:sz w:val="28"/>
          <w:szCs w:val="28"/>
          <w:lang w:eastAsia="ru-RU"/>
        </w:rPr>
        <w:t xml:space="preserve"> до</w:t>
      </w:r>
      <w:r w:rsidR="00F828F5">
        <w:rPr>
          <w:rFonts w:ascii="Times New Roman" w:eastAsia="Times New Roman" w:hAnsi="Times New Roman" w:cs="Times New Roman"/>
          <w:b/>
          <w:bCs/>
          <w:color w:val="2E2E2E"/>
          <w:sz w:val="28"/>
          <w:szCs w:val="28"/>
          <w:lang w:eastAsia="ru-RU"/>
        </w:rPr>
        <w:t>школьном образовательном учреждении</w:t>
      </w:r>
      <w:r w:rsidR="001E3F89" w:rsidRPr="001E3F89">
        <w:rPr>
          <w:rFonts w:ascii="Times New Roman" w:eastAsia="Times New Roman" w:hAnsi="Times New Roman" w:cs="Times New Roman"/>
          <w:b/>
          <w:bCs/>
          <w:color w:val="2E2E2E"/>
          <w:sz w:val="28"/>
          <w:szCs w:val="28"/>
          <w:lang w:eastAsia="ru-RU"/>
        </w:rPr>
        <w:t xml:space="preserve"> «Детский сад № 109 «Ласточка» г. Грозный»</w:t>
      </w:r>
      <w:r w:rsidR="001E3F89">
        <w:rPr>
          <w:rFonts w:ascii="Times New Roman" w:eastAsia="Times New Roman" w:hAnsi="Times New Roman" w:cs="Times New Roman"/>
          <w:b/>
          <w:bCs/>
          <w:color w:val="2E2E2E"/>
          <w:sz w:val="28"/>
          <w:szCs w:val="28"/>
          <w:lang w:eastAsia="ru-RU"/>
        </w:rPr>
        <w:t xml:space="preserve"> </w:t>
      </w:r>
      <w:r w:rsidR="001E3F89" w:rsidRPr="001E3F89">
        <w:rPr>
          <w:rFonts w:ascii="Times New Roman" w:eastAsia="Times New Roman" w:hAnsi="Times New Roman" w:cs="Times New Roman"/>
          <w:bCs/>
          <w:color w:val="2E2E2E"/>
          <w:sz w:val="28"/>
          <w:szCs w:val="28"/>
          <w:lang w:eastAsia="ru-RU"/>
        </w:rPr>
        <w:t>(далее-</w:t>
      </w:r>
      <w:r w:rsidR="001E3F89" w:rsidRPr="001E3F89">
        <w:rPr>
          <w:rFonts w:ascii="Times New Roman" w:eastAsia="Times New Roman" w:hAnsi="Times New Roman" w:cs="Times New Roman"/>
          <w:color w:val="2E2E2E"/>
          <w:sz w:val="28"/>
          <w:szCs w:val="28"/>
          <w:lang w:eastAsia="ru-RU"/>
        </w:rPr>
        <w:t> </w:t>
      </w:r>
      <w:r w:rsidR="000A0DB7">
        <w:rPr>
          <w:rFonts w:ascii="Times New Roman" w:eastAsia="Times New Roman" w:hAnsi="Times New Roman" w:cs="Times New Roman"/>
          <w:color w:val="2E2E2E"/>
          <w:sz w:val="28"/>
          <w:szCs w:val="28"/>
          <w:lang w:eastAsia="ru-RU"/>
        </w:rPr>
        <w:t xml:space="preserve">Положение </w:t>
      </w:r>
      <w:r w:rsidRPr="001E3F89">
        <w:rPr>
          <w:rFonts w:ascii="Times New Roman" w:eastAsiaTheme="minorEastAsia" w:hAnsi="Times New Roman" w:cs="Arial"/>
          <w:bCs/>
          <w:sz w:val="28"/>
          <w:szCs w:val="28"/>
          <w:lang w:eastAsia="ru-RU"/>
        </w:rPr>
        <w:t>ДОУ</w:t>
      </w:r>
      <w:r w:rsidR="001E3F89" w:rsidRPr="001E3F89">
        <w:rPr>
          <w:rFonts w:ascii="Times New Roman" w:eastAsiaTheme="minorEastAsia" w:hAnsi="Times New Roman" w:cs="Arial"/>
          <w:bCs/>
          <w:sz w:val="28"/>
          <w:szCs w:val="28"/>
          <w:lang w:eastAsia="ru-RU"/>
        </w:rPr>
        <w:t>)</w:t>
      </w:r>
      <w:r w:rsidRPr="00431C77">
        <w:rPr>
          <w:rFonts w:ascii="Times New Roman" w:eastAsiaTheme="minorEastAsia" w:hAnsi="Times New Roman" w:cs="Arial"/>
          <w:sz w:val="28"/>
          <w:szCs w:val="28"/>
          <w:lang w:eastAsia="ru-RU"/>
        </w:rPr>
        <w:t> </w:t>
      </w:r>
      <w:r w:rsidR="006B0A83" w:rsidRPr="006B0A83">
        <w:rPr>
          <w:rFonts w:ascii="Times New Roman" w:eastAsiaTheme="minorEastAsia" w:hAnsi="Times New Roman" w:cs="Arial"/>
          <w:sz w:val="28"/>
          <w:szCs w:val="28"/>
          <w:lang w:eastAsia="ru-RU"/>
        </w:rPr>
        <w:t xml:space="preserve">разработано в соответствии с Федеральным Законом № 273-ФЗ от 29.12.2012 года «Об Образовании в Российской Федерации» с изменениями от 19 декабря 2023 года, Постановление главного государственного санитарного врача российской Федерации от 28.09.2020 года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Приказом Министерства просвещения Российской Федерации от 31 июля 2020 года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Уставом дошкольного образовательного учреждения. </w:t>
      </w:r>
    </w:p>
    <w:p w:rsidR="004C74D9"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1.2. Данное Положение о группе кратковременного пребывания в </w:t>
      </w:r>
      <w:r w:rsidR="004C74D9">
        <w:rPr>
          <w:rFonts w:ascii="Times New Roman" w:eastAsiaTheme="minorEastAsia" w:hAnsi="Times New Roman" w:cs="Arial"/>
          <w:sz w:val="28"/>
          <w:szCs w:val="28"/>
          <w:lang w:eastAsia="ru-RU"/>
        </w:rPr>
        <w:t>ДОУ</w:t>
      </w:r>
      <w:r w:rsidRPr="006B0A83">
        <w:rPr>
          <w:rFonts w:ascii="Times New Roman" w:eastAsiaTheme="minorEastAsia" w:hAnsi="Times New Roman" w:cs="Arial"/>
          <w:sz w:val="28"/>
          <w:szCs w:val="28"/>
          <w:lang w:eastAsia="ru-RU"/>
        </w:rPr>
        <w:t xml:space="preserve"> определяет цель и задачи функционирования данной группы, организацию деятельности групп кратковременного пребывания, их комплектование, регламентирует образовательную деятельность и её участников, их права и обязанности, а также устанавливает финансовое обеспечение функционирования группы кратковременного пребывания в дошкольном образовательном учреждении. </w:t>
      </w:r>
    </w:p>
    <w:p w:rsidR="006B0A83" w:rsidRPr="006B0A83"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1.3. </w:t>
      </w:r>
      <w:r w:rsidRPr="004C74D9">
        <w:rPr>
          <w:rFonts w:ascii="Times New Roman" w:eastAsiaTheme="minorEastAsia" w:hAnsi="Times New Roman" w:cs="Arial"/>
          <w:sz w:val="28"/>
          <w:szCs w:val="28"/>
          <w:u w:val="single"/>
          <w:lang w:eastAsia="ru-RU"/>
        </w:rPr>
        <w:t>При использовании настоящего Положения в ДОУ руководствуются:</w:t>
      </w:r>
    </w:p>
    <w:p w:rsidR="006B0A83" w:rsidRPr="006B0A83" w:rsidRDefault="004C74D9"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Федеральным законом №273-ФЗ « Об образовании в Российской Федерации»;</w:t>
      </w:r>
    </w:p>
    <w:p w:rsidR="006B0A83" w:rsidRPr="006B0A83" w:rsidRDefault="004C74D9"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Федеральным законом №124-ФЗ «Об основных гарантиях прав ребенка в Российской Федерации»;</w:t>
      </w:r>
    </w:p>
    <w:p w:rsidR="006B0A83" w:rsidRDefault="004C74D9"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Федеральным государственным образовательным стандартом дошкольного образования;</w:t>
      </w:r>
    </w:p>
    <w:p w:rsidR="004C74D9" w:rsidRPr="006B0A83" w:rsidRDefault="004C74D9"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Федеральной основной программой;</w:t>
      </w:r>
    </w:p>
    <w:p w:rsidR="006B0A83" w:rsidRPr="006B0A83" w:rsidRDefault="004C74D9"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Конституцией Российской Федерации;</w:t>
      </w:r>
    </w:p>
    <w:p w:rsidR="006B0A83" w:rsidRPr="006B0A83" w:rsidRDefault="004C74D9"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Конвенцией о правах ребёнка;</w:t>
      </w:r>
    </w:p>
    <w:p w:rsidR="006B0A83" w:rsidRPr="006B0A83" w:rsidRDefault="004C74D9"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Санитарно-эпидемиологическими правилами и нормами;</w:t>
      </w:r>
    </w:p>
    <w:p w:rsidR="006B0A83" w:rsidRPr="006B0A83" w:rsidRDefault="004C74D9"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Уставом ДОУ;</w:t>
      </w:r>
    </w:p>
    <w:p w:rsidR="006B0A83" w:rsidRPr="006B0A83" w:rsidRDefault="004C74D9"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настоящим Положением.</w:t>
      </w:r>
    </w:p>
    <w:p w:rsidR="004C74D9"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1.4. Группа кратковременного пребывания (далее – ГКП) в ДОУ обеспечивает реализацию прав ребёнка на получение им качественного образования, на охрану жизни, укрепление здоровья, нормальное физическое и психическое развитие. </w:t>
      </w:r>
    </w:p>
    <w:p w:rsidR="004C74D9"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1.5. Педагогические работники, осуществляющие образовательную деятельность в группе кратковременного пребывания, проводят работы по подготовке воспитанников к адаптационному периоду в </w:t>
      </w:r>
      <w:r w:rsidR="004C74D9" w:rsidRPr="004C74D9">
        <w:rPr>
          <w:rFonts w:ascii="Times New Roman" w:eastAsiaTheme="minorEastAsia" w:hAnsi="Times New Roman" w:cs="Arial"/>
          <w:sz w:val="28"/>
          <w:szCs w:val="28"/>
          <w:lang w:eastAsia="ru-RU"/>
        </w:rPr>
        <w:t>ДОУ</w:t>
      </w:r>
      <w:r w:rsidRPr="006B0A83">
        <w:rPr>
          <w:rFonts w:ascii="Times New Roman" w:eastAsiaTheme="minorEastAsia" w:hAnsi="Times New Roman" w:cs="Arial"/>
          <w:sz w:val="28"/>
          <w:szCs w:val="28"/>
          <w:lang w:eastAsia="ru-RU"/>
        </w:rPr>
        <w:t xml:space="preserve">. </w:t>
      </w:r>
    </w:p>
    <w:p w:rsidR="006B0A83" w:rsidRPr="004C74D9" w:rsidRDefault="006B0A83" w:rsidP="006B0A83">
      <w:pPr>
        <w:spacing w:after="0" w:line="240" w:lineRule="auto"/>
        <w:jc w:val="both"/>
        <w:rPr>
          <w:rFonts w:ascii="Times New Roman" w:eastAsiaTheme="minorEastAsia" w:hAnsi="Times New Roman" w:cs="Arial"/>
          <w:sz w:val="28"/>
          <w:szCs w:val="28"/>
          <w:u w:val="single"/>
          <w:lang w:eastAsia="ru-RU"/>
        </w:rPr>
      </w:pPr>
      <w:r w:rsidRPr="006B0A83">
        <w:rPr>
          <w:rFonts w:ascii="Times New Roman" w:eastAsiaTheme="minorEastAsia" w:hAnsi="Times New Roman" w:cs="Arial"/>
          <w:sz w:val="28"/>
          <w:szCs w:val="28"/>
          <w:lang w:eastAsia="ru-RU"/>
        </w:rPr>
        <w:t xml:space="preserve">1.6. </w:t>
      </w:r>
      <w:r w:rsidRPr="004C74D9">
        <w:rPr>
          <w:rFonts w:ascii="Times New Roman" w:eastAsiaTheme="minorEastAsia" w:hAnsi="Times New Roman" w:cs="Arial"/>
          <w:sz w:val="28"/>
          <w:szCs w:val="28"/>
          <w:u w:val="single"/>
          <w:lang w:eastAsia="ru-RU"/>
        </w:rPr>
        <w:t>В зависимости от потребностей родителей (законных представителей) детей группы кратковременного пребывания делятся на следующие направления:</w:t>
      </w:r>
    </w:p>
    <w:p w:rsidR="006B0A83" w:rsidRPr="006B0A83" w:rsidRDefault="004C74D9"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 xml:space="preserve">группа кратковременного пребывания детей 3-7 лет в закрепленной группе </w:t>
      </w:r>
      <w:r w:rsidRPr="004C74D9">
        <w:rPr>
          <w:rFonts w:ascii="Times New Roman" w:eastAsiaTheme="minorEastAsia" w:hAnsi="Times New Roman" w:cs="Arial"/>
          <w:sz w:val="28"/>
          <w:szCs w:val="28"/>
          <w:lang w:eastAsia="ru-RU"/>
        </w:rPr>
        <w:t xml:space="preserve">ДОУ </w:t>
      </w:r>
      <w:r w:rsidR="006B0A83" w:rsidRPr="006B0A83">
        <w:rPr>
          <w:rFonts w:ascii="Times New Roman" w:eastAsiaTheme="minorEastAsia" w:hAnsi="Times New Roman" w:cs="Arial"/>
          <w:sz w:val="28"/>
          <w:szCs w:val="28"/>
          <w:lang w:eastAsia="ru-RU"/>
        </w:rPr>
        <w:t>(например, только на время занятий);</w:t>
      </w:r>
    </w:p>
    <w:p w:rsidR="006B0A83" w:rsidRPr="006B0A83" w:rsidRDefault="004C74D9"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кратковременное пребывание детей 3-7 лет в специально выделенном групповом помещении (3-4-сменный режим работы группы);</w:t>
      </w:r>
    </w:p>
    <w:p w:rsidR="006B0A83" w:rsidRPr="006B0A83" w:rsidRDefault="004C74D9"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lastRenderedPageBreak/>
        <w:t xml:space="preserve">- </w:t>
      </w:r>
      <w:r w:rsidR="006B0A83" w:rsidRPr="006B0A83">
        <w:rPr>
          <w:rFonts w:ascii="Times New Roman" w:eastAsiaTheme="minorEastAsia" w:hAnsi="Times New Roman" w:cs="Arial"/>
          <w:sz w:val="28"/>
          <w:szCs w:val="28"/>
          <w:lang w:eastAsia="ru-RU"/>
        </w:rPr>
        <w:t>адаптационные группы кратковременного пребывания детей ясельного возраста, которые затем будут посещать данное дошкольное образовательное учреждение (прогулочные группы);</w:t>
      </w:r>
    </w:p>
    <w:p w:rsidR="006B0A83" w:rsidRPr="006B0A83" w:rsidRDefault="004C74D9"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семейные группы кратковременного пребывания (для детей 1-3 лет и их родителей (законных представителей) в специально организованных семейных комнатах;</w:t>
      </w:r>
    </w:p>
    <w:p w:rsidR="006B0A83" w:rsidRPr="006B0A83" w:rsidRDefault="004C74D9"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группы кратковременного пребывания по обслуживанию детей 2-7 лет специалистами и медицинским персоналом дошкольного образовательного учреждения в кабинетах (коррекционные группы кратковременного пребывания);</w:t>
      </w:r>
    </w:p>
    <w:p w:rsidR="006B0A83" w:rsidRPr="006B0A83" w:rsidRDefault="004C74D9"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 xml:space="preserve">патронажные услуги для детей-инвалидов, которые оказываются на дому, в сочетании с кратковременным пребыванием детей в </w:t>
      </w:r>
      <w:r w:rsidRPr="004C74D9">
        <w:rPr>
          <w:rFonts w:ascii="Times New Roman" w:eastAsiaTheme="minorEastAsia" w:hAnsi="Times New Roman" w:cs="Arial"/>
          <w:sz w:val="28"/>
          <w:szCs w:val="28"/>
          <w:lang w:eastAsia="ru-RU"/>
        </w:rPr>
        <w:t>ДОУ</w:t>
      </w:r>
      <w:r w:rsidR="006B0A83" w:rsidRPr="006B0A83">
        <w:rPr>
          <w:rFonts w:ascii="Times New Roman" w:eastAsiaTheme="minorEastAsia" w:hAnsi="Times New Roman" w:cs="Arial"/>
          <w:sz w:val="28"/>
          <w:szCs w:val="28"/>
          <w:lang w:eastAsia="ru-RU"/>
        </w:rPr>
        <w:t>;</w:t>
      </w:r>
    </w:p>
    <w:p w:rsidR="006B0A83" w:rsidRPr="006B0A83" w:rsidRDefault="004C74D9"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группы кратковременного пребывания детей 5-7 лет по подготовке их к школе в вечернее время;</w:t>
      </w:r>
    </w:p>
    <w:p w:rsidR="006B0A83" w:rsidRPr="006B0A83" w:rsidRDefault="004C74D9"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группы выходного дня.</w:t>
      </w:r>
    </w:p>
    <w:p w:rsidR="006B0A83" w:rsidRPr="006B0A83"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1.7. Родители (законные представители) несовершеннолетнего воспитанника, обеспечивающие получение воспитанником дошкольного образования в группах кратковременного пребывания, имеют право на получение методической, психолого-педагогической, диагностической и консультативной помощи.</w:t>
      </w:r>
    </w:p>
    <w:p w:rsidR="004C74D9" w:rsidRDefault="004C74D9" w:rsidP="006B0A83">
      <w:pPr>
        <w:spacing w:after="0" w:line="240" w:lineRule="auto"/>
        <w:jc w:val="both"/>
        <w:rPr>
          <w:rFonts w:ascii="Times New Roman" w:eastAsiaTheme="minorEastAsia" w:hAnsi="Times New Roman" w:cs="Arial"/>
          <w:sz w:val="16"/>
          <w:szCs w:val="16"/>
          <w:lang w:eastAsia="ru-RU"/>
        </w:rPr>
      </w:pPr>
    </w:p>
    <w:p w:rsidR="004C74D9" w:rsidRPr="00B00C3B" w:rsidRDefault="006B0A83" w:rsidP="00B00C3B">
      <w:pPr>
        <w:pStyle w:val="a4"/>
        <w:numPr>
          <w:ilvl w:val="0"/>
          <w:numId w:val="27"/>
        </w:numPr>
        <w:spacing w:after="0" w:line="240" w:lineRule="auto"/>
        <w:jc w:val="center"/>
        <w:rPr>
          <w:rFonts w:ascii="Times New Roman" w:eastAsiaTheme="minorEastAsia" w:hAnsi="Times New Roman" w:cs="Arial"/>
          <w:b/>
          <w:sz w:val="28"/>
          <w:szCs w:val="28"/>
          <w:lang w:eastAsia="ru-RU"/>
        </w:rPr>
      </w:pPr>
      <w:r w:rsidRPr="004C74D9">
        <w:rPr>
          <w:rFonts w:ascii="Times New Roman" w:eastAsiaTheme="minorEastAsia" w:hAnsi="Times New Roman" w:cs="Arial"/>
          <w:b/>
          <w:sz w:val="28"/>
          <w:szCs w:val="28"/>
          <w:lang w:eastAsia="ru-RU"/>
        </w:rPr>
        <w:t xml:space="preserve">Цель и задачи функционирования </w:t>
      </w:r>
      <w:r w:rsidR="00B00C3B">
        <w:rPr>
          <w:rFonts w:ascii="Times New Roman" w:eastAsiaTheme="minorEastAsia" w:hAnsi="Times New Roman" w:cs="Arial"/>
          <w:b/>
          <w:sz w:val="28"/>
          <w:szCs w:val="28"/>
          <w:lang w:eastAsia="ru-RU"/>
        </w:rPr>
        <w:t>ГКП</w:t>
      </w:r>
    </w:p>
    <w:p w:rsidR="00793BC5"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2.1. Группы кратковременного пребывания функционируют в дошкольном образовательном учреждении с целью оказания помощи родителям (законным представителям) в вопросах воспитания и обучения детей в возрасте от 2-х месяцев до 7-ми лет, организации присмотра и ухода за ними. </w:t>
      </w:r>
    </w:p>
    <w:p w:rsidR="006B0A83" w:rsidRPr="006B0A83"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2.2. Основными задачами функционирования ГКП в ДОУ для детей раннего и дошкольного возраста являются:</w:t>
      </w:r>
    </w:p>
    <w:p w:rsidR="006B0A83" w:rsidRPr="006B0A83" w:rsidRDefault="00793BC5"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охрана и укрепление здоровья воспитанников, поступающих в учреждение, реализующего программу дошкольного образования;</w:t>
      </w:r>
    </w:p>
    <w:p w:rsidR="006B0A83" w:rsidRPr="006B0A83" w:rsidRDefault="00793BC5"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обеспечение физического, психического, интеллектуального и личностного развития детей, с учётом их индивидуальных особенностей;</w:t>
      </w:r>
    </w:p>
    <w:p w:rsidR="006B0A83" w:rsidRPr="006B0A83" w:rsidRDefault="00793BC5"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формирование общей культуры личности детей;</w:t>
      </w:r>
    </w:p>
    <w:p w:rsidR="006B0A83" w:rsidRPr="006B0A83" w:rsidRDefault="00793BC5"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обеспечение ранней социализации детей и их адаптации в дошкольном образовательном учреждении;</w:t>
      </w:r>
    </w:p>
    <w:p w:rsidR="006B0A83" w:rsidRPr="006B0A83" w:rsidRDefault="00793BC5"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организация совместной деятельности детского сада с родителями (законными представителями) детей для полноценного развития;</w:t>
      </w:r>
    </w:p>
    <w:p w:rsidR="006B0A83" w:rsidRPr="006B0A83" w:rsidRDefault="00793BC5"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обеспечение досуговой деятельности ребёнка, организация мероприятий и развлечений, социального общения со сверстниками, педагогическими работниками ДОУ, родителями (законными представителями) и др.;</w:t>
      </w:r>
    </w:p>
    <w:p w:rsidR="00793BC5" w:rsidRPr="006B0A83" w:rsidRDefault="00793BC5"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обеспечение всем детям дошкольного возраста равных стартовых возможностей при поступлении в образовательную организацию.</w:t>
      </w:r>
    </w:p>
    <w:p w:rsidR="00793BC5" w:rsidRDefault="00793BC5" w:rsidP="006B0A83">
      <w:pPr>
        <w:spacing w:after="0" w:line="240" w:lineRule="auto"/>
        <w:jc w:val="both"/>
        <w:rPr>
          <w:rFonts w:ascii="Times New Roman" w:eastAsiaTheme="minorEastAsia" w:hAnsi="Times New Roman" w:cs="Arial"/>
          <w:sz w:val="16"/>
          <w:szCs w:val="16"/>
          <w:lang w:eastAsia="ru-RU"/>
        </w:rPr>
      </w:pPr>
    </w:p>
    <w:p w:rsidR="006B0A83" w:rsidRPr="00793BC5" w:rsidRDefault="006B0A83" w:rsidP="00B00C3B">
      <w:pPr>
        <w:pStyle w:val="a4"/>
        <w:numPr>
          <w:ilvl w:val="0"/>
          <w:numId w:val="27"/>
        </w:numPr>
        <w:spacing w:after="0" w:line="240" w:lineRule="auto"/>
        <w:jc w:val="center"/>
        <w:rPr>
          <w:rFonts w:ascii="Times New Roman" w:eastAsiaTheme="minorEastAsia" w:hAnsi="Times New Roman" w:cs="Arial"/>
          <w:b/>
          <w:sz w:val="28"/>
          <w:szCs w:val="28"/>
          <w:lang w:eastAsia="ru-RU"/>
        </w:rPr>
      </w:pPr>
      <w:r w:rsidRPr="00793BC5">
        <w:rPr>
          <w:rFonts w:ascii="Times New Roman" w:eastAsiaTheme="minorEastAsia" w:hAnsi="Times New Roman" w:cs="Arial"/>
          <w:b/>
          <w:sz w:val="28"/>
          <w:szCs w:val="28"/>
          <w:lang w:eastAsia="ru-RU"/>
        </w:rPr>
        <w:t xml:space="preserve">Организация деятельности </w:t>
      </w:r>
      <w:r w:rsidR="00354FE0">
        <w:rPr>
          <w:rFonts w:ascii="Times New Roman" w:eastAsiaTheme="minorEastAsia" w:hAnsi="Times New Roman" w:cs="Arial"/>
          <w:b/>
          <w:sz w:val="28"/>
          <w:szCs w:val="28"/>
          <w:lang w:eastAsia="ru-RU"/>
        </w:rPr>
        <w:t>Г</w:t>
      </w:r>
      <w:r w:rsidR="00B00C3B">
        <w:rPr>
          <w:rFonts w:ascii="Times New Roman" w:eastAsiaTheme="minorEastAsia" w:hAnsi="Times New Roman" w:cs="Arial"/>
          <w:b/>
          <w:sz w:val="28"/>
          <w:szCs w:val="28"/>
          <w:lang w:eastAsia="ru-RU"/>
        </w:rPr>
        <w:t>К</w:t>
      </w:r>
      <w:r w:rsidR="00354FE0">
        <w:rPr>
          <w:rFonts w:ascii="Times New Roman" w:eastAsiaTheme="minorEastAsia" w:hAnsi="Times New Roman" w:cs="Arial"/>
          <w:b/>
          <w:sz w:val="28"/>
          <w:szCs w:val="28"/>
          <w:lang w:eastAsia="ru-RU"/>
        </w:rPr>
        <w:t>П</w:t>
      </w:r>
    </w:p>
    <w:p w:rsidR="00793BC5" w:rsidRDefault="00793BC5" w:rsidP="006B0A83">
      <w:pPr>
        <w:spacing w:after="0" w:line="240" w:lineRule="auto"/>
        <w:jc w:val="both"/>
        <w:rPr>
          <w:rFonts w:ascii="Times New Roman" w:eastAsiaTheme="minorEastAsia" w:hAnsi="Times New Roman" w:cs="Arial"/>
          <w:sz w:val="16"/>
          <w:szCs w:val="16"/>
          <w:lang w:eastAsia="ru-RU"/>
        </w:rPr>
      </w:pPr>
    </w:p>
    <w:p w:rsidR="00793BC5"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3.1. Работа группы кратковременного пребывания детей в </w:t>
      </w:r>
      <w:r w:rsidR="00793BC5" w:rsidRPr="00793BC5">
        <w:rPr>
          <w:rFonts w:ascii="Times New Roman" w:eastAsiaTheme="minorEastAsia" w:hAnsi="Times New Roman" w:cs="Arial"/>
          <w:sz w:val="28"/>
          <w:szCs w:val="28"/>
          <w:lang w:eastAsia="ru-RU"/>
        </w:rPr>
        <w:t xml:space="preserve">ДОУ </w:t>
      </w:r>
      <w:r w:rsidRPr="006B0A83">
        <w:rPr>
          <w:rFonts w:ascii="Times New Roman" w:eastAsiaTheme="minorEastAsia" w:hAnsi="Times New Roman" w:cs="Arial"/>
          <w:sz w:val="28"/>
          <w:szCs w:val="28"/>
          <w:lang w:eastAsia="ru-RU"/>
        </w:rPr>
        <w:t xml:space="preserve">начинается с момента подписания заведующим дошкольным образовательным учреждением соответствующего приказа при наличии необходимых санитарно-гигиенических, противоэпидемических условий, соблюдения правил пожарной безопасности в </w:t>
      </w:r>
      <w:r w:rsidR="00793BC5" w:rsidRPr="00793BC5">
        <w:rPr>
          <w:rFonts w:ascii="Times New Roman" w:eastAsiaTheme="minorEastAsia" w:hAnsi="Times New Roman" w:cs="Arial"/>
          <w:sz w:val="28"/>
          <w:szCs w:val="28"/>
          <w:lang w:eastAsia="ru-RU"/>
        </w:rPr>
        <w:lastRenderedPageBreak/>
        <w:t>ДОУ</w:t>
      </w:r>
      <w:r w:rsidRPr="006B0A83">
        <w:rPr>
          <w:rFonts w:ascii="Times New Roman" w:eastAsiaTheme="minorEastAsia" w:hAnsi="Times New Roman" w:cs="Arial"/>
          <w:sz w:val="28"/>
          <w:szCs w:val="28"/>
          <w:lang w:eastAsia="ru-RU"/>
        </w:rPr>
        <w:t xml:space="preserve">, кадрового обеспечения, а также психолого-педагогических требований к системе образовательных учреждений различного вида, определяемых нормативно-правовыми актами Министерства образования Российской Федерации. </w:t>
      </w:r>
    </w:p>
    <w:p w:rsidR="00793BC5"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3.2. ГКП осуществляет свою деятельность в дошкольном образовательном учреждении с указанием направления и режима работы на основании заявления и договора, заключенным с родителями (законными представителями). </w:t>
      </w:r>
    </w:p>
    <w:p w:rsidR="00793BC5"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3.3. Деятельность группы кратковременного пребывания организуется по гибкому графику, в зависимости от потребностей родителей (законных представителей). Группы могут функционировать в режиме – до 5 часов в день. </w:t>
      </w:r>
    </w:p>
    <w:p w:rsidR="00793BC5"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3.4. Группы кратковременного пребывания в ДОУ функционируют в течение учебного года, по мере комплектования. </w:t>
      </w:r>
    </w:p>
    <w:p w:rsidR="00793BC5"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3.5. Образовательные программы дошкольного образования реализуются в группах, функционирующих в режиме не менее 3 часов в день. </w:t>
      </w:r>
    </w:p>
    <w:p w:rsidR="006B0A83" w:rsidRPr="006B0A83"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3.6. Для организации питания группы кратковременного пребывания дошкольным образовательным учреждением должны быть соблюдены следующие требования:</w:t>
      </w:r>
    </w:p>
    <w:p w:rsidR="006B0A83" w:rsidRPr="006B0A83" w:rsidRDefault="00793BC5"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наличие места для раздевания с условиями хранения верхней одежды и обуви детей (шкафчики или вешалки);</w:t>
      </w:r>
    </w:p>
    <w:p w:rsidR="006B0A83" w:rsidRPr="006B0A83" w:rsidRDefault="00793BC5"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групповая комната, физкультурный зал, музыкальный зал или комната для проведения образовательной деятельности для детей;</w:t>
      </w:r>
    </w:p>
    <w:p w:rsidR="006B0A83" w:rsidRPr="006B0A83" w:rsidRDefault="00793BC5"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туалетная комната (с умывальной) для воспитанников;</w:t>
      </w:r>
    </w:p>
    <w:p w:rsidR="006B0A83" w:rsidRPr="006B0A83" w:rsidRDefault="00793BC5"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туалетная комната (с умывальной) для персонала.</w:t>
      </w:r>
    </w:p>
    <w:p w:rsidR="00793BC5"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Возможно совмещение в одном туалетном помещении туалета для детей и персонала с оборудованием их персональными горшками для каждого ребенка, а для детей в возрасте 5-7 лет - персональными сидениями на унитаз. </w:t>
      </w:r>
    </w:p>
    <w:p w:rsidR="006B0A83" w:rsidRPr="006B0A83"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3.7. Режим и кратность питания детей в группе кратковременного пребывания регулируется договором с родителями (законными представителями):</w:t>
      </w:r>
    </w:p>
    <w:p w:rsidR="006B0A83" w:rsidRPr="006B0A83" w:rsidRDefault="00793BC5"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до 3 часов - без питания;</w:t>
      </w:r>
    </w:p>
    <w:p w:rsidR="006B0A83" w:rsidRPr="006B0A83" w:rsidRDefault="00793BC5"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 xml:space="preserve">от 3 до 5 часов с одноразовым питанием (завтрак, обед или полдник) по меню и денежным нормам питания для дошкольных образовательных учреждений (по специальному меню, утвержденному в </w:t>
      </w:r>
      <w:proofErr w:type="spellStart"/>
      <w:r w:rsidR="006B0A83" w:rsidRPr="006B0A83">
        <w:rPr>
          <w:rFonts w:ascii="Times New Roman" w:eastAsiaTheme="minorEastAsia" w:hAnsi="Times New Roman" w:cs="Arial"/>
          <w:sz w:val="28"/>
          <w:szCs w:val="28"/>
          <w:lang w:eastAsia="ru-RU"/>
        </w:rPr>
        <w:t>Роспотребнадзоре</w:t>
      </w:r>
      <w:proofErr w:type="spellEnd"/>
      <w:r w:rsidR="006B0A83" w:rsidRPr="006B0A83">
        <w:rPr>
          <w:rFonts w:ascii="Times New Roman" w:eastAsiaTheme="minorEastAsia" w:hAnsi="Times New Roman" w:cs="Arial"/>
          <w:sz w:val="28"/>
          <w:szCs w:val="28"/>
          <w:lang w:eastAsia="ru-RU"/>
        </w:rPr>
        <w:t>). Интервал между приемом пищи для детей до 1 года должен составлять не более 3 часов, от 1 года и старше - не более 4 часов.</w:t>
      </w:r>
    </w:p>
    <w:p w:rsidR="00793BC5"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3.8. Образовательное учреждение, имеющее в своем составе группу кратковременного пребывания, несет ответственность во время образовательной деятельности за жизнь и здоровье детей, работников группы, за соответствие форм, методов и средств его организации возрастным и психофизиологическим возможностям детей. </w:t>
      </w:r>
    </w:p>
    <w:p w:rsidR="00793BC5"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3.9. Медицинское обслуживание детей в группах кратковременного пребывания обеспечивается штатным или специально закрепленным органами здравоохранения за дошкольным образовательным учреждением медицинским персоналом, который наряду с администрацией несет персональную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качества питания. </w:t>
      </w:r>
    </w:p>
    <w:p w:rsidR="006B0A83" w:rsidRPr="006B0A83"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lastRenderedPageBreak/>
        <w:t>3.10. Взаимоотношения между ДОУ и родителями (законными представителями) детей регулируются договором, включающим в себя взаимные права, обязанности и ответственность сторон.</w:t>
      </w:r>
    </w:p>
    <w:p w:rsidR="00793BC5" w:rsidRDefault="00793BC5" w:rsidP="006B0A83">
      <w:pPr>
        <w:spacing w:after="0" w:line="240" w:lineRule="auto"/>
        <w:jc w:val="both"/>
        <w:rPr>
          <w:rFonts w:ascii="Times New Roman" w:eastAsiaTheme="minorEastAsia" w:hAnsi="Times New Roman" w:cs="Arial"/>
          <w:sz w:val="16"/>
          <w:szCs w:val="16"/>
          <w:lang w:eastAsia="ru-RU"/>
        </w:rPr>
      </w:pPr>
    </w:p>
    <w:p w:rsidR="006B0A83" w:rsidRPr="00793BC5" w:rsidRDefault="006B0A83" w:rsidP="00793BC5">
      <w:pPr>
        <w:spacing w:after="0" w:line="240" w:lineRule="auto"/>
        <w:jc w:val="center"/>
        <w:rPr>
          <w:rFonts w:ascii="Times New Roman" w:eastAsiaTheme="minorEastAsia" w:hAnsi="Times New Roman" w:cs="Arial"/>
          <w:b/>
          <w:sz w:val="28"/>
          <w:szCs w:val="28"/>
          <w:lang w:eastAsia="ru-RU"/>
        </w:rPr>
      </w:pPr>
      <w:r w:rsidRPr="00793BC5">
        <w:rPr>
          <w:rFonts w:ascii="Times New Roman" w:eastAsiaTheme="minorEastAsia" w:hAnsi="Times New Roman" w:cs="Arial"/>
          <w:b/>
          <w:sz w:val="28"/>
          <w:szCs w:val="28"/>
          <w:lang w:eastAsia="ru-RU"/>
        </w:rPr>
        <w:t xml:space="preserve">4. Комплектование </w:t>
      </w:r>
      <w:r w:rsidR="00354FE0">
        <w:rPr>
          <w:rFonts w:ascii="Times New Roman" w:eastAsiaTheme="minorEastAsia" w:hAnsi="Times New Roman" w:cs="Arial"/>
          <w:b/>
          <w:sz w:val="28"/>
          <w:szCs w:val="28"/>
          <w:lang w:eastAsia="ru-RU"/>
        </w:rPr>
        <w:t>ГКП</w:t>
      </w:r>
    </w:p>
    <w:p w:rsidR="00793BC5" w:rsidRDefault="00793BC5" w:rsidP="006B0A83">
      <w:pPr>
        <w:spacing w:after="0" w:line="240" w:lineRule="auto"/>
        <w:jc w:val="both"/>
        <w:rPr>
          <w:rFonts w:ascii="Times New Roman" w:eastAsiaTheme="minorEastAsia" w:hAnsi="Times New Roman" w:cs="Arial"/>
          <w:sz w:val="16"/>
          <w:szCs w:val="16"/>
          <w:lang w:eastAsia="ru-RU"/>
        </w:rPr>
      </w:pPr>
    </w:p>
    <w:p w:rsidR="00793BC5"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4.1. Зачисление детей в группу кратковременного пребывания производится согласно действующему Положению о порядке приёма, перевода, отчисления и восстановления воспитанников на основании личного заявления родителей (законных представителей), при предъявлении заведующему ДОУ документа, удостоверяющего личность одного из родителей (законных представителей) детей, медицинского заключения об отсутствии противопоказаний для посещения детьми ДОУ. </w:t>
      </w:r>
    </w:p>
    <w:p w:rsidR="006B0A83" w:rsidRPr="006B0A83"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4.2. Количество детей в группах дошкольного образовательного учреждения определяется, исходя из расчета площади групповой (игровой) комнаты:</w:t>
      </w:r>
    </w:p>
    <w:p w:rsidR="006B0A83" w:rsidRPr="006B0A83" w:rsidRDefault="00793BC5"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 xml:space="preserve">для групп раннего возраста (до 3 лет) - не менее 2,5 </w:t>
      </w:r>
      <w:proofErr w:type="spellStart"/>
      <w:r w:rsidR="006B0A83" w:rsidRPr="006B0A83">
        <w:rPr>
          <w:rFonts w:ascii="Times New Roman" w:eastAsiaTheme="minorEastAsia" w:hAnsi="Times New Roman" w:cs="Arial"/>
          <w:sz w:val="28"/>
          <w:szCs w:val="28"/>
          <w:lang w:eastAsia="ru-RU"/>
        </w:rPr>
        <w:t>кв.м</w:t>
      </w:r>
      <w:proofErr w:type="spellEnd"/>
      <w:r w:rsidR="006B0A83" w:rsidRPr="006B0A83">
        <w:rPr>
          <w:rFonts w:ascii="Times New Roman" w:eastAsiaTheme="minorEastAsia" w:hAnsi="Times New Roman" w:cs="Arial"/>
          <w:sz w:val="28"/>
          <w:szCs w:val="28"/>
          <w:lang w:eastAsia="ru-RU"/>
        </w:rPr>
        <w:t xml:space="preserve">. на 1 ребенка и для групп дошкольного возраста (от 3 до 7 лет) - не менее 2 </w:t>
      </w:r>
      <w:proofErr w:type="spellStart"/>
      <w:r w:rsidR="006B0A83" w:rsidRPr="006B0A83">
        <w:rPr>
          <w:rFonts w:ascii="Times New Roman" w:eastAsiaTheme="minorEastAsia" w:hAnsi="Times New Roman" w:cs="Arial"/>
          <w:sz w:val="28"/>
          <w:szCs w:val="28"/>
          <w:lang w:eastAsia="ru-RU"/>
        </w:rPr>
        <w:t>кв.м</w:t>
      </w:r>
      <w:proofErr w:type="spellEnd"/>
      <w:r w:rsidR="006B0A83" w:rsidRPr="006B0A83">
        <w:rPr>
          <w:rFonts w:ascii="Times New Roman" w:eastAsiaTheme="minorEastAsia" w:hAnsi="Times New Roman" w:cs="Arial"/>
          <w:sz w:val="28"/>
          <w:szCs w:val="28"/>
          <w:lang w:eastAsia="ru-RU"/>
        </w:rPr>
        <w:t>. на одного ребенка, без учета мебели и ее расстановки;</w:t>
      </w:r>
    </w:p>
    <w:p w:rsidR="006B0A83" w:rsidRPr="006B0A83" w:rsidRDefault="00793BC5"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 xml:space="preserve">площадь спальной для детей до 3 дет должна составлять не менее 1,8 </w:t>
      </w:r>
      <w:proofErr w:type="spellStart"/>
      <w:r w:rsidR="006B0A83" w:rsidRPr="006B0A83">
        <w:rPr>
          <w:rFonts w:ascii="Times New Roman" w:eastAsiaTheme="minorEastAsia" w:hAnsi="Times New Roman" w:cs="Arial"/>
          <w:sz w:val="28"/>
          <w:szCs w:val="28"/>
          <w:lang w:eastAsia="ru-RU"/>
        </w:rPr>
        <w:t>кв.м</w:t>
      </w:r>
      <w:proofErr w:type="spellEnd"/>
      <w:r w:rsidR="006B0A83" w:rsidRPr="006B0A83">
        <w:rPr>
          <w:rFonts w:ascii="Times New Roman" w:eastAsiaTheme="minorEastAsia" w:hAnsi="Times New Roman" w:cs="Arial"/>
          <w:sz w:val="28"/>
          <w:szCs w:val="28"/>
          <w:lang w:eastAsia="ru-RU"/>
        </w:rPr>
        <w:t xml:space="preserve">. на ребенка, для детей от 3 до 7 лет - не менее 2,0 </w:t>
      </w:r>
      <w:proofErr w:type="spellStart"/>
      <w:r w:rsidR="006B0A83" w:rsidRPr="006B0A83">
        <w:rPr>
          <w:rFonts w:ascii="Times New Roman" w:eastAsiaTheme="minorEastAsia" w:hAnsi="Times New Roman" w:cs="Arial"/>
          <w:sz w:val="28"/>
          <w:szCs w:val="28"/>
          <w:lang w:eastAsia="ru-RU"/>
        </w:rPr>
        <w:t>кв.м</w:t>
      </w:r>
      <w:proofErr w:type="spellEnd"/>
      <w:r w:rsidR="006B0A83" w:rsidRPr="006B0A83">
        <w:rPr>
          <w:rFonts w:ascii="Times New Roman" w:eastAsiaTheme="minorEastAsia" w:hAnsi="Times New Roman" w:cs="Arial"/>
          <w:sz w:val="28"/>
          <w:szCs w:val="28"/>
          <w:lang w:eastAsia="ru-RU"/>
        </w:rPr>
        <w:t>. не ребенка;</w:t>
      </w:r>
    </w:p>
    <w:p w:rsidR="006B0A83" w:rsidRPr="006B0A83" w:rsidRDefault="00793BC5"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 xml:space="preserve">физкультурный зал для детей дошкольного возраста (при проектной мощности организации менее 250 детей) должен быть не менее 75 </w:t>
      </w:r>
      <w:proofErr w:type="spellStart"/>
      <w:r w:rsidR="006B0A83" w:rsidRPr="006B0A83">
        <w:rPr>
          <w:rFonts w:ascii="Times New Roman" w:eastAsiaTheme="minorEastAsia" w:hAnsi="Times New Roman" w:cs="Arial"/>
          <w:sz w:val="28"/>
          <w:szCs w:val="28"/>
          <w:lang w:eastAsia="ru-RU"/>
        </w:rPr>
        <w:t>кв.м</w:t>
      </w:r>
      <w:proofErr w:type="spellEnd"/>
      <w:r w:rsidR="006B0A83" w:rsidRPr="006B0A83">
        <w:rPr>
          <w:rFonts w:ascii="Times New Roman" w:eastAsiaTheme="minorEastAsia" w:hAnsi="Times New Roman" w:cs="Arial"/>
          <w:sz w:val="28"/>
          <w:szCs w:val="28"/>
          <w:lang w:eastAsia="ru-RU"/>
        </w:rPr>
        <w:t>.</w:t>
      </w:r>
    </w:p>
    <w:p w:rsidR="00793BC5"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4.3. Комплектование ГКП осуществляется как по одновозрастному, так и по разновозрастному принципам. Количество групп устанавливается на основании приказа заведующего ДОУ. </w:t>
      </w:r>
    </w:p>
    <w:p w:rsidR="006B0A83" w:rsidRPr="006B0A83"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4.4. При приеме ребенка в группу кратковременного пребывания, дошкольное образовательное учреждение в обязательном порядке знакомит родителей (законных представителей) с Уставом ДОУ, Правилами внутреннего распорядка воспитанников ДОУ, с лицензией на право осуществления образовательной деятельности и другими документами, регламентирующими организацию образовательной деятельности в условиях кратковременного пребывания.</w:t>
      </w:r>
    </w:p>
    <w:p w:rsidR="00793BC5" w:rsidRDefault="00793BC5" w:rsidP="006B0A83">
      <w:pPr>
        <w:spacing w:after="0" w:line="240" w:lineRule="auto"/>
        <w:jc w:val="both"/>
        <w:rPr>
          <w:rFonts w:ascii="Times New Roman" w:eastAsiaTheme="minorEastAsia" w:hAnsi="Times New Roman" w:cs="Arial"/>
          <w:sz w:val="16"/>
          <w:szCs w:val="16"/>
          <w:lang w:eastAsia="ru-RU"/>
        </w:rPr>
      </w:pPr>
    </w:p>
    <w:p w:rsidR="006B0A83" w:rsidRPr="00793BC5" w:rsidRDefault="006B0A83" w:rsidP="00793BC5">
      <w:pPr>
        <w:spacing w:after="0" w:line="240" w:lineRule="auto"/>
        <w:jc w:val="center"/>
        <w:rPr>
          <w:rFonts w:ascii="Times New Roman" w:eastAsiaTheme="minorEastAsia" w:hAnsi="Times New Roman" w:cs="Arial"/>
          <w:b/>
          <w:sz w:val="28"/>
          <w:szCs w:val="28"/>
          <w:lang w:eastAsia="ru-RU"/>
        </w:rPr>
      </w:pPr>
      <w:r w:rsidRPr="00793BC5">
        <w:rPr>
          <w:rFonts w:ascii="Times New Roman" w:eastAsiaTheme="minorEastAsia" w:hAnsi="Times New Roman" w:cs="Arial"/>
          <w:b/>
          <w:sz w:val="28"/>
          <w:szCs w:val="28"/>
          <w:lang w:eastAsia="ru-RU"/>
        </w:rPr>
        <w:t>5. Образовательная деятельность ГКП</w:t>
      </w:r>
    </w:p>
    <w:p w:rsidR="00793BC5" w:rsidRPr="00793BC5" w:rsidRDefault="00793BC5" w:rsidP="00793BC5">
      <w:pPr>
        <w:spacing w:after="0" w:line="240" w:lineRule="auto"/>
        <w:jc w:val="center"/>
        <w:rPr>
          <w:rFonts w:ascii="Times New Roman" w:eastAsiaTheme="minorEastAsia" w:hAnsi="Times New Roman" w:cs="Arial"/>
          <w:b/>
          <w:sz w:val="16"/>
          <w:szCs w:val="16"/>
          <w:lang w:eastAsia="ru-RU"/>
        </w:rPr>
      </w:pPr>
    </w:p>
    <w:p w:rsidR="00B00C3B"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5.1. Образовательная деятельность для детей групп кратковременного пребывания определяется Федеральным государственным образовательным стандартом дошкольного образования и образовательной программой дошкольного образования, разработанной с учетом кратковременного режима работы. </w:t>
      </w:r>
    </w:p>
    <w:p w:rsidR="00B00C3B"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5.2. Образовательная программа дошкольного образования кратковременного режима работы разрабатывается дошкольным образовательным учреждением самостоятельно. </w:t>
      </w:r>
    </w:p>
    <w:p w:rsidR="00B00C3B"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5.3. Согласно требованиям ФГОС дошкольного образования к структуре основной образовательной программы дошкольного образования, программа должна обеспечивать разностороннее развитие детей с учётом их возрастных и индивидуальных особенностей по основным направлениям: физическому, социально-личностному, художественно-эстетическому, познавательно-речевому. </w:t>
      </w:r>
      <w:r w:rsidRPr="006B0A83">
        <w:rPr>
          <w:rFonts w:ascii="Times New Roman" w:eastAsiaTheme="minorEastAsia" w:hAnsi="Times New Roman" w:cs="Arial"/>
          <w:sz w:val="28"/>
          <w:szCs w:val="28"/>
          <w:lang w:eastAsia="ru-RU"/>
        </w:rPr>
        <w:lastRenderedPageBreak/>
        <w:t xml:space="preserve">5.4. Организация воспитательной работы предусматривает создание условий для различных видов деятельности с учетом возможностей, интересов и индивидуальных потребностей детей. </w:t>
      </w:r>
    </w:p>
    <w:p w:rsidR="00B00C3B"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5.5. Образовательная деятельность групп кратковременного пребывания регламентируется учебным планом группы и расписанием занятий, утвержденных заведующим ДОУ. </w:t>
      </w:r>
    </w:p>
    <w:p w:rsidR="006B0A83" w:rsidRPr="00B00C3B" w:rsidRDefault="006B0A83" w:rsidP="006B0A83">
      <w:pPr>
        <w:spacing w:after="0" w:line="240" w:lineRule="auto"/>
        <w:jc w:val="both"/>
        <w:rPr>
          <w:rFonts w:ascii="Times New Roman" w:eastAsiaTheme="minorEastAsia" w:hAnsi="Times New Roman" w:cs="Arial"/>
          <w:sz w:val="28"/>
          <w:szCs w:val="28"/>
          <w:u w:val="single"/>
          <w:lang w:eastAsia="ru-RU"/>
        </w:rPr>
      </w:pPr>
      <w:r w:rsidRPr="006B0A83">
        <w:rPr>
          <w:rFonts w:ascii="Times New Roman" w:eastAsiaTheme="minorEastAsia" w:hAnsi="Times New Roman" w:cs="Arial"/>
          <w:sz w:val="28"/>
          <w:szCs w:val="28"/>
          <w:lang w:eastAsia="ru-RU"/>
        </w:rPr>
        <w:t xml:space="preserve">5.6. </w:t>
      </w:r>
      <w:r w:rsidRPr="00B00C3B">
        <w:rPr>
          <w:rFonts w:ascii="Times New Roman" w:eastAsiaTheme="minorEastAsia" w:hAnsi="Times New Roman" w:cs="Arial"/>
          <w:sz w:val="28"/>
          <w:szCs w:val="28"/>
          <w:u w:val="single"/>
          <w:lang w:eastAsia="ru-RU"/>
        </w:rPr>
        <w:t>Согласно требованиям санитарно-гигиенических норм и правил продолжительность организованной образовательной деятельности составляет:</w:t>
      </w:r>
    </w:p>
    <w:p w:rsidR="006B0A83" w:rsidRPr="006B0A83" w:rsidRDefault="00B00C3B"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для воспитанников от 1,5 до 3-х лет составляет не более 10 минут;</w:t>
      </w:r>
    </w:p>
    <w:p w:rsidR="006B0A83" w:rsidRPr="006B0A83" w:rsidRDefault="00B00C3B"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для воспитанников от 3 до 4-х лет — не более 15 минут;</w:t>
      </w:r>
    </w:p>
    <w:p w:rsidR="006B0A83" w:rsidRPr="006B0A83" w:rsidRDefault="00B00C3B"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для воспитанников от 4-х до 5-ти лет — не более 20 минут;</w:t>
      </w:r>
    </w:p>
    <w:p w:rsidR="006B0A83" w:rsidRPr="006B0A83" w:rsidRDefault="00B00C3B"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для воспитанников от 5 до 6-ти лет — не более 25 минут;</w:t>
      </w:r>
    </w:p>
    <w:p w:rsidR="006B0A83" w:rsidRPr="006B0A83" w:rsidRDefault="00B00C3B"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для воспитанников от 6-ти до 7-ми лет — не более 30 минут.</w:t>
      </w:r>
    </w:p>
    <w:p w:rsidR="006B0A83" w:rsidRPr="006B0A83"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5.7. Продолжительность использования электронных средств обучения (ЭСО):</w:t>
      </w:r>
    </w:p>
    <w:p w:rsidR="006B0A83" w:rsidRPr="006B0A83" w:rsidRDefault="00B00C3B"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интерактивная доска: 5-7 лет на занятии — не более 7 мин, суммарно в день — не более 20 мин;</w:t>
      </w:r>
    </w:p>
    <w:p w:rsidR="006B0A83" w:rsidRPr="006B0A83" w:rsidRDefault="00B00C3B"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интерактивная панель: 5-7 лет на занятии — не более 5 мин, суммарно в день — не более 10 мин;</w:t>
      </w:r>
    </w:p>
    <w:p w:rsidR="006B0A83" w:rsidRPr="006B0A83" w:rsidRDefault="00B00C3B"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персональный компьютер, ноутбук: 6-7 лет на занятии — не более 15 мин, суммарно в день - не более 20 мин;</w:t>
      </w:r>
    </w:p>
    <w:p w:rsidR="006B0A83" w:rsidRPr="006B0A83" w:rsidRDefault="00B00C3B"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планшет: 6-7 лет на занятии — не более 10 мин, суммарно в день — не более 10 мин.</w:t>
      </w:r>
    </w:p>
    <w:p w:rsidR="00B00C3B"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5.8. Занятия с использованием ЭСО в возрастных группах до 5 лет не проводятся. </w:t>
      </w:r>
    </w:p>
    <w:p w:rsidR="00B00C3B"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5.9. При использовании ЭСО во время занятий и перемен должна проводиться гимнастика для глаз. В середине времени, отведенного на образовательную деятельность, проводится физкультминутка. </w:t>
      </w:r>
    </w:p>
    <w:p w:rsidR="006B0A83" w:rsidRPr="006B0A83"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5.10</w:t>
      </w:r>
      <w:r w:rsidRPr="00B00C3B">
        <w:rPr>
          <w:rFonts w:ascii="Times New Roman" w:eastAsiaTheme="minorEastAsia" w:hAnsi="Times New Roman" w:cs="Arial"/>
          <w:sz w:val="28"/>
          <w:szCs w:val="28"/>
          <w:u w:val="single"/>
          <w:lang w:eastAsia="ru-RU"/>
        </w:rPr>
        <w:t>. В ходе организации работы группы кратковременного пребывания применяются следующие формы работы</w:t>
      </w:r>
      <w:r w:rsidRPr="006B0A83">
        <w:rPr>
          <w:rFonts w:ascii="Times New Roman" w:eastAsiaTheme="minorEastAsia" w:hAnsi="Times New Roman" w:cs="Arial"/>
          <w:sz w:val="28"/>
          <w:szCs w:val="28"/>
          <w:lang w:eastAsia="ru-RU"/>
        </w:rPr>
        <w:t>:</w:t>
      </w:r>
    </w:p>
    <w:p w:rsidR="006B0A83" w:rsidRPr="006B0A83" w:rsidRDefault="00B00C3B"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индивидуальные;</w:t>
      </w:r>
    </w:p>
    <w:p w:rsidR="006B0A83" w:rsidRPr="006B0A83" w:rsidRDefault="00B00C3B"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групповые;</w:t>
      </w:r>
    </w:p>
    <w:p w:rsidR="006B0A83" w:rsidRPr="006B0A83" w:rsidRDefault="00B00C3B" w:rsidP="006B0A83">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B0A83" w:rsidRPr="006B0A83">
        <w:rPr>
          <w:rFonts w:ascii="Times New Roman" w:eastAsiaTheme="minorEastAsia" w:hAnsi="Times New Roman" w:cs="Arial"/>
          <w:sz w:val="28"/>
          <w:szCs w:val="28"/>
          <w:lang w:eastAsia="ru-RU"/>
        </w:rPr>
        <w:t>подгрупповые.</w:t>
      </w:r>
    </w:p>
    <w:p w:rsidR="00B00C3B" w:rsidRDefault="00B00C3B" w:rsidP="006B0A83">
      <w:pPr>
        <w:spacing w:after="0" w:line="240" w:lineRule="auto"/>
        <w:jc w:val="both"/>
        <w:rPr>
          <w:rFonts w:ascii="Times New Roman" w:eastAsiaTheme="minorEastAsia" w:hAnsi="Times New Roman" w:cs="Arial"/>
          <w:sz w:val="16"/>
          <w:szCs w:val="16"/>
          <w:lang w:eastAsia="ru-RU"/>
        </w:rPr>
      </w:pPr>
    </w:p>
    <w:p w:rsidR="00B00C3B" w:rsidRDefault="006B0A83" w:rsidP="00B00C3B">
      <w:pPr>
        <w:spacing w:after="0" w:line="240" w:lineRule="auto"/>
        <w:jc w:val="center"/>
        <w:rPr>
          <w:rFonts w:ascii="Times New Roman" w:eastAsiaTheme="minorEastAsia" w:hAnsi="Times New Roman" w:cs="Arial"/>
          <w:b/>
          <w:sz w:val="28"/>
          <w:szCs w:val="28"/>
          <w:lang w:eastAsia="ru-RU"/>
        </w:rPr>
      </w:pPr>
      <w:r w:rsidRPr="00B00C3B">
        <w:rPr>
          <w:rFonts w:ascii="Times New Roman" w:eastAsiaTheme="minorEastAsia" w:hAnsi="Times New Roman" w:cs="Arial"/>
          <w:b/>
          <w:sz w:val="28"/>
          <w:szCs w:val="28"/>
          <w:lang w:eastAsia="ru-RU"/>
        </w:rPr>
        <w:t xml:space="preserve">6. Участники образовательной деятельности ГКП, </w:t>
      </w:r>
    </w:p>
    <w:p w:rsidR="006B0A83" w:rsidRPr="00B00C3B" w:rsidRDefault="006B0A83" w:rsidP="00B00C3B">
      <w:pPr>
        <w:spacing w:after="0" w:line="240" w:lineRule="auto"/>
        <w:jc w:val="center"/>
        <w:rPr>
          <w:rFonts w:ascii="Times New Roman" w:eastAsiaTheme="minorEastAsia" w:hAnsi="Times New Roman" w:cs="Arial"/>
          <w:b/>
          <w:sz w:val="28"/>
          <w:szCs w:val="28"/>
          <w:lang w:eastAsia="ru-RU"/>
        </w:rPr>
      </w:pPr>
      <w:r w:rsidRPr="00B00C3B">
        <w:rPr>
          <w:rFonts w:ascii="Times New Roman" w:eastAsiaTheme="minorEastAsia" w:hAnsi="Times New Roman" w:cs="Arial"/>
          <w:b/>
          <w:sz w:val="28"/>
          <w:szCs w:val="28"/>
          <w:lang w:eastAsia="ru-RU"/>
        </w:rPr>
        <w:t>их права и обязанности</w:t>
      </w:r>
    </w:p>
    <w:p w:rsidR="00B00C3B" w:rsidRDefault="00B00C3B" w:rsidP="006B0A83">
      <w:pPr>
        <w:spacing w:after="0" w:line="240" w:lineRule="auto"/>
        <w:jc w:val="both"/>
        <w:rPr>
          <w:rFonts w:ascii="Times New Roman" w:eastAsiaTheme="minorEastAsia" w:hAnsi="Times New Roman" w:cs="Arial"/>
          <w:sz w:val="16"/>
          <w:szCs w:val="16"/>
          <w:lang w:eastAsia="ru-RU"/>
        </w:rPr>
      </w:pPr>
    </w:p>
    <w:p w:rsidR="00B00C3B"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6.1. Участниками образовательных отношений в ДОУ являются воспитанники, их родители (представители), работники </w:t>
      </w:r>
      <w:r w:rsidR="00B00C3B" w:rsidRPr="00B00C3B">
        <w:rPr>
          <w:rFonts w:ascii="Times New Roman" w:eastAsiaTheme="minorEastAsia" w:hAnsi="Times New Roman" w:cs="Arial"/>
          <w:sz w:val="28"/>
          <w:szCs w:val="28"/>
          <w:lang w:eastAsia="ru-RU"/>
        </w:rPr>
        <w:t xml:space="preserve">ДОУ </w:t>
      </w:r>
      <w:r w:rsidRPr="006B0A83">
        <w:rPr>
          <w:rFonts w:ascii="Times New Roman" w:eastAsiaTheme="minorEastAsia" w:hAnsi="Times New Roman" w:cs="Arial"/>
          <w:sz w:val="28"/>
          <w:szCs w:val="28"/>
          <w:lang w:eastAsia="ru-RU"/>
        </w:rPr>
        <w:t xml:space="preserve">(педагогический, административный, учебно-вспомогательный и обслуживающий персонал). </w:t>
      </w:r>
    </w:p>
    <w:p w:rsidR="00B00C3B"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6.2. Права, социальные гарантии и обязанности педагогических работников, занятых в работе с детьми групп кратковременного пребывания, регулируются законодательством Российской Федерации, Уставом ДОУ, локальным актом, регламентирующим деятельность группы кратковременного пребывания, трудовым договором, определяющим функциональные обязанности работников детского сада. 6.3. Права и обязанности родителей (законных представителей) определяются Уставом ДОУ, локальным актом, регламентирующим деятельность группы </w:t>
      </w:r>
      <w:r w:rsidRPr="006B0A83">
        <w:rPr>
          <w:rFonts w:ascii="Times New Roman" w:eastAsiaTheme="minorEastAsia" w:hAnsi="Times New Roman" w:cs="Arial"/>
          <w:sz w:val="28"/>
          <w:szCs w:val="28"/>
          <w:lang w:eastAsia="ru-RU"/>
        </w:rPr>
        <w:lastRenderedPageBreak/>
        <w:t xml:space="preserve">кратковременного пребывания, договором, определяющим взаимоотношения родителей и дошкольного образовательного учреждения. </w:t>
      </w:r>
    </w:p>
    <w:p w:rsidR="006B0A83" w:rsidRPr="006B0A83"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6.4. Управление деятельностью группы кратковременного пребывания осуществляется заведующим ДОУ.</w:t>
      </w:r>
    </w:p>
    <w:p w:rsidR="00B00C3B" w:rsidRDefault="00B00C3B" w:rsidP="006B0A83">
      <w:pPr>
        <w:spacing w:after="0" w:line="240" w:lineRule="auto"/>
        <w:jc w:val="both"/>
        <w:rPr>
          <w:rFonts w:ascii="Times New Roman" w:eastAsiaTheme="minorEastAsia" w:hAnsi="Times New Roman" w:cs="Arial"/>
          <w:sz w:val="16"/>
          <w:szCs w:val="16"/>
          <w:lang w:eastAsia="ru-RU"/>
        </w:rPr>
      </w:pPr>
    </w:p>
    <w:p w:rsidR="00B00C3B" w:rsidRPr="00354FE0" w:rsidRDefault="006B0A83" w:rsidP="00354FE0">
      <w:pPr>
        <w:spacing w:after="0" w:line="240" w:lineRule="auto"/>
        <w:jc w:val="center"/>
        <w:rPr>
          <w:rFonts w:ascii="Times New Roman" w:eastAsiaTheme="minorEastAsia" w:hAnsi="Times New Roman" w:cs="Arial"/>
          <w:b/>
          <w:sz w:val="28"/>
          <w:szCs w:val="28"/>
          <w:lang w:eastAsia="ru-RU"/>
        </w:rPr>
      </w:pPr>
      <w:r w:rsidRPr="00B00C3B">
        <w:rPr>
          <w:rFonts w:ascii="Times New Roman" w:eastAsiaTheme="minorEastAsia" w:hAnsi="Times New Roman" w:cs="Arial"/>
          <w:b/>
          <w:sz w:val="28"/>
          <w:szCs w:val="28"/>
          <w:lang w:eastAsia="ru-RU"/>
        </w:rPr>
        <w:t xml:space="preserve">7. Финансовое обеспечение функционирования </w:t>
      </w:r>
      <w:r w:rsidR="00354FE0">
        <w:rPr>
          <w:rFonts w:ascii="Times New Roman" w:eastAsiaTheme="minorEastAsia" w:hAnsi="Times New Roman" w:cs="Arial"/>
          <w:b/>
          <w:sz w:val="28"/>
          <w:szCs w:val="28"/>
          <w:lang w:eastAsia="ru-RU"/>
        </w:rPr>
        <w:t>ГКП</w:t>
      </w:r>
    </w:p>
    <w:p w:rsidR="00B00C3B"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7.1. Финансовое обеспечение деятельности </w:t>
      </w:r>
      <w:r w:rsidR="00B00C3B" w:rsidRPr="00B00C3B">
        <w:rPr>
          <w:rFonts w:ascii="Times New Roman" w:eastAsiaTheme="minorEastAsia" w:hAnsi="Times New Roman" w:cs="Arial"/>
          <w:sz w:val="28"/>
          <w:szCs w:val="28"/>
          <w:lang w:eastAsia="ru-RU"/>
        </w:rPr>
        <w:t xml:space="preserve">ДОУ </w:t>
      </w:r>
      <w:r w:rsidRPr="006B0A83">
        <w:rPr>
          <w:rFonts w:ascii="Times New Roman" w:eastAsiaTheme="minorEastAsia" w:hAnsi="Times New Roman" w:cs="Arial"/>
          <w:sz w:val="28"/>
          <w:szCs w:val="28"/>
          <w:lang w:eastAsia="ru-RU"/>
        </w:rPr>
        <w:t xml:space="preserve">осуществляется в соответствии с законодательством Российской Федерации. </w:t>
      </w:r>
    </w:p>
    <w:p w:rsidR="00B00C3B"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7.2. Дошкольное образовательное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w:t>
      </w:r>
    </w:p>
    <w:p w:rsidR="00B00C3B"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7.3. Финансовые и материальные средства ДОУ, закрепленные за ним Учредителем, используются учреждением в соответствии с Уставом и изъятию не подлежат, если иное не предусмотрено законодательством Российской Федерации. </w:t>
      </w:r>
    </w:p>
    <w:p w:rsidR="00B00C3B"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7.4. При организации питания детей в группах кратковременного пребывания с родителей (законных представителей) воспитанников может взиматься родительская плата. </w:t>
      </w:r>
    </w:p>
    <w:p w:rsidR="00B00C3B"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7.5. Расчет родительской платы производится с учетом фактических расходов учреждения на питание детей данной группы, кратности приема пищи, которая определяется временем пребывания детей и режимом работы ГКП (завтрак или обед, полдник, другие варианты), количества дней посещения. </w:t>
      </w:r>
    </w:p>
    <w:p w:rsidR="006B0A83" w:rsidRPr="006B0A83"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7.6. Взимание платы за содержание детей в группах кратковременного пребывания, зачисление, сохранение места и отчисление детей из групп производятся в соответствии с законодательством Российской Федерации, локальными нормативными актами, а также на основании Устава ДОУ.</w:t>
      </w:r>
    </w:p>
    <w:p w:rsidR="00B00C3B" w:rsidRDefault="00B00C3B" w:rsidP="006B0A83">
      <w:pPr>
        <w:spacing w:after="0" w:line="240" w:lineRule="auto"/>
        <w:jc w:val="both"/>
        <w:rPr>
          <w:rFonts w:ascii="Times New Roman" w:eastAsiaTheme="minorEastAsia" w:hAnsi="Times New Roman" w:cs="Arial"/>
          <w:sz w:val="16"/>
          <w:szCs w:val="16"/>
          <w:lang w:eastAsia="ru-RU"/>
        </w:rPr>
      </w:pPr>
    </w:p>
    <w:p w:rsidR="006B0A83" w:rsidRPr="00B00C3B" w:rsidRDefault="006B0A83" w:rsidP="00B00C3B">
      <w:pPr>
        <w:spacing w:after="0" w:line="240" w:lineRule="auto"/>
        <w:jc w:val="center"/>
        <w:rPr>
          <w:rFonts w:ascii="Times New Roman" w:eastAsiaTheme="minorEastAsia" w:hAnsi="Times New Roman" w:cs="Arial"/>
          <w:b/>
          <w:sz w:val="28"/>
          <w:szCs w:val="28"/>
          <w:lang w:eastAsia="ru-RU"/>
        </w:rPr>
      </w:pPr>
      <w:r w:rsidRPr="00B00C3B">
        <w:rPr>
          <w:rFonts w:ascii="Times New Roman" w:eastAsiaTheme="minorEastAsia" w:hAnsi="Times New Roman" w:cs="Arial"/>
          <w:b/>
          <w:sz w:val="28"/>
          <w:szCs w:val="28"/>
          <w:lang w:eastAsia="ru-RU"/>
        </w:rPr>
        <w:t>8. Заключительные положения</w:t>
      </w:r>
    </w:p>
    <w:p w:rsidR="00B00C3B" w:rsidRDefault="00B00C3B" w:rsidP="006B0A83">
      <w:pPr>
        <w:spacing w:after="0" w:line="240" w:lineRule="auto"/>
        <w:jc w:val="both"/>
        <w:rPr>
          <w:rFonts w:ascii="Times New Roman" w:eastAsiaTheme="minorEastAsia" w:hAnsi="Times New Roman" w:cs="Arial"/>
          <w:sz w:val="16"/>
          <w:szCs w:val="16"/>
          <w:lang w:eastAsia="ru-RU"/>
        </w:rPr>
      </w:pPr>
    </w:p>
    <w:p w:rsidR="00B00C3B"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8.1. Настоящее Положение о группе кратковременного пребывания в ДОУ 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 </w:t>
      </w:r>
    </w:p>
    <w:p w:rsidR="00B00C3B"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8.2.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 </w:t>
      </w:r>
    </w:p>
    <w:p w:rsidR="00B00C3B"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 xml:space="preserve">8.3. Настоящее Положение принимается на неопределенный срок. Изменения и дополнения к ним принимаются в порядке, предусмотренном п.8.1. настоящего Положения. </w:t>
      </w:r>
    </w:p>
    <w:p w:rsidR="006B0A83" w:rsidRPr="006B0A83" w:rsidRDefault="006B0A83" w:rsidP="006B0A83">
      <w:pPr>
        <w:spacing w:after="0" w:line="240" w:lineRule="auto"/>
        <w:jc w:val="both"/>
        <w:rPr>
          <w:rFonts w:ascii="Times New Roman" w:eastAsiaTheme="minorEastAsia" w:hAnsi="Times New Roman" w:cs="Arial"/>
          <w:sz w:val="28"/>
          <w:szCs w:val="28"/>
          <w:lang w:eastAsia="ru-RU"/>
        </w:rPr>
      </w:pPr>
      <w:r w:rsidRPr="006B0A83">
        <w:rPr>
          <w:rFonts w:ascii="Times New Roman" w:eastAsiaTheme="minorEastAsia" w:hAnsi="Times New Roman" w:cs="Arial"/>
          <w:sz w:val="28"/>
          <w:szCs w:val="28"/>
          <w:lang w:eastAsia="ru-RU"/>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ED745A" w:rsidRPr="007E67D1" w:rsidRDefault="00ED745A" w:rsidP="006B0A83">
      <w:pPr>
        <w:spacing w:after="0" w:line="240" w:lineRule="auto"/>
        <w:jc w:val="both"/>
        <w:rPr>
          <w:rFonts w:ascii="Times New Roman" w:hAnsi="Times New Roman" w:cs="Times New Roman"/>
          <w:sz w:val="28"/>
          <w:szCs w:val="28"/>
        </w:rPr>
      </w:pPr>
    </w:p>
    <w:sectPr w:rsidR="00ED745A" w:rsidRPr="007E67D1" w:rsidSect="0060528D">
      <w:footerReference w:type="default" r:id="rId8"/>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ADE" w:rsidRDefault="00A50ADE" w:rsidP="0060528D">
      <w:pPr>
        <w:spacing w:after="0" w:line="240" w:lineRule="auto"/>
      </w:pPr>
      <w:r>
        <w:separator/>
      </w:r>
    </w:p>
  </w:endnote>
  <w:endnote w:type="continuationSeparator" w:id="0">
    <w:p w:rsidR="00A50ADE" w:rsidRDefault="00A50ADE" w:rsidP="0060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197763"/>
      <w:docPartObj>
        <w:docPartGallery w:val="Page Numbers (Bottom of Page)"/>
        <w:docPartUnique/>
      </w:docPartObj>
    </w:sdtPr>
    <w:sdtEndPr/>
    <w:sdtContent>
      <w:p w:rsidR="0060528D" w:rsidRDefault="0060528D">
        <w:pPr>
          <w:pStyle w:val="a9"/>
          <w:jc w:val="center"/>
        </w:pPr>
        <w:r>
          <w:fldChar w:fldCharType="begin"/>
        </w:r>
        <w:r>
          <w:instrText>PAGE   \* MERGEFORMAT</w:instrText>
        </w:r>
        <w:r>
          <w:fldChar w:fldCharType="separate"/>
        </w:r>
        <w:r w:rsidR="004649A7">
          <w:rPr>
            <w:noProof/>
          </w:rPr>
          <w:t>7</w:t>
        </w:r>
        <w:r>
          <w:fldChar w:fldCharType="end"/>
        </w:r>
      </w:p>
    </w:sdtContent>
  </w:sdt>
  <w:p w:rsidR="0060528D" w:rsidRDefault="0060528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ADE" w:rsidRDefault="00A50ADE" w:rsidP="0060528D">
      <w:pPr>
        <w:spacing w:after="0" w:line="240" w:lineRule="auto"/>
      </w:pPr>
      <w:r>
        <w:separator/>
      </w:r>
    </w:p>
  </w:footnote>
  <w:footnote w:type="continuationSeparator" w:id="0">
    <w:p w:rsidR="00A50ADE" w:rsidRDefault="00A50ADE" w:rsidP="00605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35D4"/>
    <w:multiLevelType w:val="multilevel"/>
    <w:tmpl w:val="A86A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86C18"/>
    <w:multiLevelType w:val="multilevel"/>
    <w:tmpl w:val="6CE6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43EC9"/>
    <w:multiLevelType w:val="multilevel"/>
    <w:tmpl w:val="F27C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F5646"/>
    <w:multiLevelType w:val="multilevel"/>
    <w:tmpl w:val="0B5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57695"/>
    <w:multiLevelType w:val="multilevel"/>
    <w:tmpl w:val="F34E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F5400"/>
    <w:multiLevelType w:val="hybridMultilevel"/>
    <w:tmpl w:val="5678B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9B078B"/>
    <w:multiLevelType w:val="multilevel"/>
    <w:tmpl w:val="391C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5D0935"/>
    <w:multiLevelType w:val="multilevel"/>
    <w:tmpl w:val="D23E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087D08"/>
    <w:multiLevelType w:val="multilevel"/>
    <w:tmpl w:val="DCD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C6363"/>
    <w:multiLevelType w:val="multilevel"/>
    <w:tmpl w:val="1DA6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807371"/>
    <w:multiLevelType w:val="multilevel"/>
    <w:tmpl w:val="FACC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8648D3"/>
    <w:multiLevelType w:val="multilevel"/>
    <w:tmpl w:val="FE6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D23F85"/>
    <w:multiLevelType w:val="hybridMultilevel"/>
    <w:tmpl w:val="1FF8B38C"/>
    <w:lvl w:ilvl="0" w:tplc="7ACA011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413D08"/>
    <w:multiLevelType w:val="multilevel"/>
    <w:tmpl w:val="3E0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1343B0"/>
    <w:multiLevelType w:val="multilevel"/>
    <w:tmpl w:val="0638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F31279"/>
    <w:multiLevelType w:val="multilevel"/>
    <w:tmpl w:val="DF6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E02A4B"/>
    <w:multiLevelType w:val="multilevel"/>
    <w:tmpl w:val="526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737E5C"/>
    <w:multiLevelType w:val="multilevel"/>
    <w:tmpl w:val="BE14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1B5317"/>
    <w:multiLevelType w:val="multilevel"/>
    <w:tmpl w:val="C53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403332"/>
    <w:multiLevelType w:val="multilevel"/>
    <w:tmpl w:val="6804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F96036"/>
    <w:multiLevelType w:val="multilevel"/>
    <w:tmpl w:val="6DF4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EC58A0"/>
    <w:multiLevelType w:val="multilevel"/>
    <w:tmpl w:val="7B0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D226F0"/>
    <w:multiLevelType w:val="multilevel"/>
    <w:tmpl w:val="EF80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B37331"/>
    <w:multiLevelType w:val="multilevel"/>
    <w:tmpl w:val="E5C6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4A006B"/>
    <w:multiLevelType w:val="hybridMultilevel"/>
    <w:tmpl w:val="FADEB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9F00DE"/>
    <w:multiLevelType w:val="multilevel"/>
    <w:tmpl w:val="0386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721C08"/>
    <w:multiLevelType w:val="multilevel"/>
    <w:tmpl w:val="18DA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5"/>
  </w:num>
  <w:num w:numId="3">
    <w:abstractNumId w:val="17"/>
  </w:num>
  <w:num w:numId="4">
    <w:abstractNumId w:val="14"/>
  </w:num>
  <w:num w:numId="5">
    <w:abstractNumId w:val="2"/>
  </w:num>
  <w:num w:numId="6">
    <w:abstractNumId w:val="18"/>
  </w:num>
  <w:num w:numId="7">
    <w:abstractNumId w:val="6"/>
  </w:num>
  <w:num w:numId="8">
    <w:abstractNumId w:val="0"/>
  </w:num>
  <w:num w:numId="9">
    <w:abstractNumId w:val="9"/>
  </w:num>
  <w:num w:numId="10">
    <w:abstractNumId w:val="21"/>
  </w:num>
  <w:num w:numId="11">
    <w:abstractNumId w:val="3"/>
  </w:num>
  <w:num w:numId="12">
    <w:abstractNumId w:val="22"/>
  </w:num>
  <w:num w:numId="13">
    <w:abstractNumId w:val="5"/>
  </w:num>
  <w:num w:numId="14">
    <w:abstractNumId w:val="24"/>
  </w:num>
  <w:num w:numId="15">
    <w:abstractNumId w:val="23"/>
  </w:num>
  <w:num w:numId="16">
    <w:abstractNumId w:val="13"/>
  </w:num>
  <w:num w:numId="17">
    <w:abstractNumId w:val="4"/>
  </w:num>
  <w:num w:numId="18">
    <w:abstractNumId w:val="15"/>
  </w:num>
  <w:num w:numId="19">
    <w:abstractNumId w:val="26"/>
  </w:num>
  <w:num w:numId="20">
    <w:abstractNumId w:val="1"/>
  </w:num>
  <w:num w:numId="21">
    <w:abstractNumId w:val="16"/>
  </w:num>
  <w:num w:numId="22">
    <w:abstractNumId w:val="8"/>
  </w:num>
  <w:num w:numId="23">
    <w:abstractNumId w:val="10"/>
  </w:num>
  <w:num w:numId="24">
    <w:abstractNumId w:val="11"/>
  </w:num>
  <w:num w:numId="25">
    <w:abstractNumId w:val="20"/>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D3"/>
    <w:rsid w:val="00013A96"/>
    <w:rsid w:val="000444AB"/>
    <w:rsid w:val="000A0DB7"/>
    <w:rsid w:val="000B263A"/>
    <w:rsid w:val="000C5D2E"/>
    <w:rsid w:val="00146CE6"/>
    <w:rsid w:val="001E3F89"/>
    <w:rsid w:val="00203438"/>
    <w:rsid w:val="002A638D"/>
    <w:rsid w:val="002B4575"/>
    <w:rsid w:val="0030681A"/>
    <w:rsid w:val="003079A0"/>
    <w:rsid w:val="003118A9"/>
    <w:rsid w:val="003306C5"/>
    <w:rsid w:val="00334638"/>
    <w:rsid w:val="00354FE0"/>
    <w:rsid w:val="003668C2"/>
    <w:rsid w:val="003A0944"/>
    <w:rsid w:val="003C1925"/>
    <w:rsid w:val="00431C77"/>
    <w:rsid w:val="00451DD0"/>
    <w:rsid w:val="004649A7"/>
    <w:rsid w:val="004C74D9"/>
    <w:rsid w:val="005421D3"/>
    <w:rsid w:val="0055358F"/>
    <w:rsid w:val="005572BB"/>
    <w:rsid w:val="005A4FD4"/>
    <w:rsid w:val="005B66F2"/>
    <w:rsid w:val="005C13C3"/>
    <w:rsid w:val="0060528D"/>
    <w:rsid w:val="00655A98"/>
    <w:rsid w:val="006B0A83"/>
    <w:rsid w:val="0070650E"/>
    <w:rsid w:val="00775D6E"/>
    <w:rsid w:val="00793BC5"/>
    <w:rsid w:val="007D02ED"/>
    <w:rsid w:val="007D32A8"/>
    <w:rsid w:val="007E67D1"/>
    <w:rsid w:val="007E6B7E"/>
    <w:rsid w:val="00872A0D"/>
    <w:rsid w:val="009573D4"/>
    <w:rsid w:val="00A011A6"/>
    <w:rsid w:val="00A17716"/>
    <w:rsid w:val="00A50ADE"/>
    <w:rsid w:val="00B00C3B"/>
    <w:rsid w:val="00B25196"/>
    <w:rsid w:val="00C376D3"/>
    <w:rsid w:val="00C76E27"/>
    <w:rsid w:val="00C83DB6"/>
    <w:rsid w:val="00D14546"/>
    <w:rsid w:val="00D35530"/>
    <w:rsid w:val="00D87635"/>
    <w:rsid w:val="00DB1590"/>
    <w:rsid w:val="00DB1F08"/>
    <w:rsid w:val="00E464DA"/>
    <w:rsid w:val="00ED745A"/>
    <w:rsid w:val="00F25123"/>
    <w:rsid w:val="00F715B2"/>
    <w:rsid w:val="00F828F5"/>
    <w:rsid w:val="00FB1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7238">
      <w:bodyDiv w:val="1"/>
      <w:marLeft w:val="0"/>
      <w:marRight w:val="0"/>
      <w:marTop w:val="0"/>
      <w:marBottom w:val="0"/>
      <w:divBdr>
        <w:top w:val="none" w:sz="0" w:space="0" w:color="auto"/>
        <w:left w:val="none" w:sz="0" w:space="0" w:color="auto"/>
        <w:bottom w:val="none" w:sz="0" w:space="0" w:color="auto"/>
        <w:right w:val="none" w:sz="0" w:space="0" w:color="auto"/>
      </w:divBdr>
      <w:divsChild>
        <w:div w:id="641543701">
          <w:marLeft w:val="0"/>
          <w:marRight w:val="0"/>
          <w:marTop w:val="0"/>
          <w:marBottom w:val="0"/>
          <w:divBdr>
            <w:top w:val="none" w:sz="0" w:space="0" w:color="auto"/>
            <w:left w:val="none" w:sz="0" w:space="0" w:color="auto"/>
            <w:bottom w:val="none" w:sz="0" w:space="0" w:color="auto"/>
            <w:right w:val="none" w:sz="0" w:space="0" w:color="auto"/>
          </w:divBdr>
        </w:div>
        <w:div w:id="1391608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2413</Words>
  <Characters>13755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PC_001</dc:creator>
  <cp:lastModifiedBy>Admin</cp:lastModifiedBy>
  <cp:revision>2</cp:revision>
  <cp:lastPrinted>2024-05-23T13:01:00Z</cp:lastPrinted>
  <dcterms:created xsi:type="dcterms:W3CDTF">2024-06-27T08:27:00Z</dcterms:created>
  <dcterms:modified xsi:type="dcterms:W3CDTF">2024-06-27T08:27:00Z</dcterms:modified>
</cp:coreProperties>
</file>